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4C660" w14:textId="7897ECD3" w:rsidR="00673D52" w:rsidRPr="00C71CF3" w:rsidRDefault="008973CD" w:rsidP="00F976F7">
      <w:pPr>
        <w:ind w:left="472" w:firstLineChars="0" w:firstLine="0"/>
        <w:rPr>
          <w:lang w:eastAsia="zh-TW"/>
        </w:rPr>
      </w:pPr>
      <w:r w:rsidRPr="00C71CF3">
        <w:rPr>
          <w:noProof/>
          <w:lang w:eastAsia="zh-TW"/>
        </w:rPr>
        <w:drawing>
          <wp:anchor distT="0" distB="0" distL="114300" distR="114300" simplePos="0" relativeHeight="251660288" behindDoc="1" locked="1" layoutInCell="1" allowOverlap="1" wp14:anchorId="27C38F2A" wp14:editId="47E2F0A4">
            <wp:simplePos x="0" y="0"/>
            <wp:positionH relativeFrom="column">
              <wp:posOffset>-1108075</wp:posOffset>
            </wp:positionH>
            <wp:positionV relativeFrom="page">
              <wp:posOffset>-109220</wp:posOffset>
            </wp:positionV>
            <wp:extent cx="7631430" cy="10796270"/>
            <wp:effectExtent l="0" t="0" r="7620" b="5080"/>
            <wp:wrapNone/>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05封面-聖文森-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103B277F" w14:textId="77777777" w:rsidR="00511331" w:rsidRPr="00C71CF3" w:rsidRDefault="00511331" w:rsidP="00F976F7">
      <w:pPr>
        <w:ind w:left="472" w:firstLineChars="0" w:firstLine="0"/>
        <w:rPr>
          <w:lang w:eastAsia="zh-TW"/>
        </w:rPr>
      </w:pPr>
    </w:p>
    <w:p w14:paraId="4866E5B7" w14:textId="6EBBBF5F" w:rsidR="00673D52" w:rsidRPr="00C71CF3" w:rsidRDefault="00D37F34" w:rsidP="00F976F7">
      <w:pPr>
        <w:ind w:left="472" w:firstLineChars="0" w:firstLine="0"/>
        <w:rPr>
          <w:lang w:eastAsia="zh-TW"/>
        </w:rPr>
      </w:pPr>
      <w:r w:rsidRPr="00C71CF3">
        <w:rPr>
          <w:rFonts w:hint="eastAsia"/>
          <w:noProof/>
          <w:lang w:eastAsia="zh-TW"/>
        </w:rPr>
        <mc:AlternateContent>
          <mc:Choice Requires="wps">
            <w:drawing>
              <wp:anchor distT="0" distB="0" distL="114300" distR="114300" simplePos="0" relativeHeight="251657216" behindDoc="0" locked="0" layoutInCell="1" allowOverlap="1" wp14:anchorId="723A1433" wp14:editId="38795599">
                <wp:simplePos x="0" y="0"/>
                <wp:positionH relativeFrom="column">
                  <wp:posOffset>-1115060</wp:posOffset>
                </wp:positionH>
                <wp:positionV relativeFrom="paragraph">
                  <wp:posOffset>7511415</wp:posOffset>
                </wp:positionV>
                <wp:extent cx="7642860" cy="1087120"/>
                <wp:effectExtent l="0" t="0" r="0" b="0"/>
                <wp:wrapNone/>
                <wp:docPr id="3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025951" w14:textId="3D5873BA" w:rsidR="000059A9" w:rsidRPr="0035437D" w:rsidRDefault="000059A9" w:rsidP="00D37F34">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933933">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39AED2FE" w14:textId="77777777" w:rsidR="000059A9" w:rsidRPr="00D77686" w:rsidRDefault="000059A9" w:rsidP="003740C1">
                            <w:pPr>
                              <w:adjustRightInd w:val="0"/>
                              <w:snapToGrid w:val="0"/>
                              <w:spacing w:after="40"/>
                              <w:ind w:firstLineChars="0" w:firstLine="0"/>
                              <w:jc w:val="center"/>
                              <w:rPr>
                                <w:rFonts w:ascii="Arial" w:hAnsi="Arial"/>
                                <w:color w:val="FFFFFF"/>
                                <w:kern w:val="0"/>
                                <w:sz w:val="22"/>
                                <w:szCs w:val="22"/>
                                <w:lang w:eastAsia="zh-TW"/>
                              </w:rPr>
                            </w:pPr>
                            <w:r w:rsidRPr="00D77686">
                              <w:rPr>
                                <w:rFonts w:ascii="Arial" w:hAnsi="Arial"/>
                                <w:color w:val="FFFFFF"/>
                                <w:kern w:val="0"/>
                                <w:sz w:val="22"/>
                                <w:szCs w:val="22"/>
                                <w:lang w:eastAsia="zh-TW"/>
                              </w:rPr>
                              <w:t>Department of Investment Promotion</w:t>
                            </w:r>
                            <w:r w:rsidRPr="00D77686">
                              <w:rPr>
                                <w:rFonts w:ascii="Arial" w:hAnsi="Arial" w:hint="eastAsia"/>
                                <w:color w:val="FFFFFF"/>
                                <w:kern w:val="0"/>
                                <w:sz w:val="22"/>
                                <w:szCs w:val="22"/>
                                <w:lang w:eastAsia="zh-TW"/>
                              </w:rPr>
                              <w:t>, M</w:t>
                            </w:r>
                            <w:r w:rsidRPr="00D77686">
                              <w:rPr>
                                <w:rFonts w:ascii="Arial" w:hAnsi="Arial"/>
                                <w:color w:val="FFFFFF"/>
                                <w:kern w:val="0"/>
                                <w:sz w:val="22"/>
                                <w:szCs w:val="22"/>
                                <w:lang w:eastAsia="zh-TW"/>
                              </w:rPr>
                              <w:t>i</w:t>
                            </w:r>
                            <w:r w:rsidRPr="00D77686">
                              <w:rPr>
                                <w:rFonts w:ascii="Arial" w:hAnsi="Arial" w:hint="eastAsia"/>
                                <w:color w:val="FFFFFF"/>
                                <w:kern w:val="0"/>
                                <w:sz w:val="22"/>
                                <w:szCs w:val="22"/>
                                <w:lang w:eastAsia="zh-TW"/>
                              </w:rPr>
                              <w:t>nistry of Economic Affairs</w:t>
                            </w:r>
                          </w:p>
                          <w:p w14:paraId="77E3B9C0" w14:textId="0A7BD616" w:rsidR="000059A9" w:rsidRPr="0035437D" w:rsidRDefault="000059A9" w:rsidP="00D37F34">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00504B50">
                              <w:rPr>
                                <w:rFonts w:ascii="Arial" w:hAnsi="Arial" w:hint="eastAsia"/>
                                <w:color w:val="FFFFFF"/>
                                <w:spacing w:val="20"/>
                                <w:kern w:val="0"/>
                                <w:lang w:eastAsia="zh-TW"/>
                              </w:rPr>
                              <w:t>１１５</w:t>
                            </w:r>
                            <w:r w:rsidRPr="00C91100">
                              <w:rPr>
                                <w:color w:val="FFFFFF"/>
                                <w:spacing w:val="20"/>
                                <w:kern w:val="0"/>
                                <w:lang w:eastAsia="zh-TW"/>
                              </w:rPr>
                              <w:t>年</w:t>
                            </w:r>
                            <w:proofErr w:type="gramStart"/>
                            <w:r w:rsidR="00504B50">
                              <w:rPr>
                                <w:rFonts w:hint="eastAsia"/>
                                <w:color w:val="FFFFFF"/>
                                <w:spacing w:val="20"/>
                                <w:kern w:val="0"/>
                                <w:lang w:eastAsia="zh-TW"/>
                              </w:rPr>
                              <w:t>６</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3A1433" id="_x0000_t202" coordsize="21600,21600" o:spt="202" path="m,l,21600r21600,l21600,xe">
                <v:stroke joinstyle="miter"/>
                <v:path gradientshapeok="t" o:connecttype="rect"/>
              </v:shapetype>
              <v:shape id="Text Box 10" o:spid="_x0000_s1026" type="#_x0000_t202" style="position:absolute;left:0;text-align:left;margin-left:-87.8pt;margin-top:591.45pt;width:601.8pt;height:8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" fillcolor="#339" stroked="f">
                <v:textbox inset="0,4mm,0,0">
                  <w:txbxContent>
                    <w:p w14:paraId="61025951" w14:textId="3D5873BA" w:rsidR="000059A9" w:rsidRPr="0035437D" w:rsidRDefault="000059A9" w:rsidP="00D37F34">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933933">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39AED2FE" w14:textId="77777777" w:rsidR="000059A9" w:rsidRPr="00D77686" w:rsidRDefault="000059A9" w:rsidP="003740C1">
                      <w:pPr>
                        <w:adjustRightInd w:val="0"/>
                        <w:snapToGrid w:val="0"/>
                        <w:spacing w:after="40"/>
                        <w:ind w:firstLineChars="0" w:firstLine="0"/>
                        <w:jc w:val="center"/>
                        <w:rPr>
                          <w:rFonts w:ascii="Arial" w:hAnsi="Arial"/>
                          <w:color w:val="FFFFFF"/>
                          <w:kern w:val="0"/>
                          <w:sz w:val="22"/>
                          <w:szCs w:val="22"/>
                          <w:lang w:eastAsia="zh-TW"/>
                        </w:rPr>
                      </w:pPr>
                      <w:r w:rsidRPr="00D77686">
                        <w:rPr>
                          <w:rFonts w:ascii="Arial" w:hAnsi="Arial"/>
                          <w:color w:val="FFFFFF"/>
                          <w:kern w:val="0"/>
                          <w:sz w:val="22"/>
                          <w:szCs w:val="22"/>
                          <w:lang w:eastAsia="zh-TW"/>
                        </w:rPr>
                        <w:t>Department of Investment Promotion</w:t>
                      </w:r>
                      <w:r w:rsidRPr="00D77686">
                        <w:rPr>
                          <w:rFonts w:ascii="Arial" w:hAnsi="Arial" w:hint="eastAsia"/>
                          <w:color w:val="FFFFFF"/>
                          <w:kern w:val="0"/>
                          <w:sz w:val="22"/>
                          <w:szCs w:val="22"/>
                          <w:lang w:eastAsia="zh-TW"/>
                        </w:rPr>
                        <w:t>, M</w:t>
                      </w:r>
                      <w:r w:rsidRPr="00D77686">
                        <w:rPr>
                          <w:rFonts w:ascii="Arial" w:hAnsi="Arial"/>
                          <w:color w:val="FFFFFF"/>
                          <w:kern w:val="0"/>
                          <w:sz w:val="22"/>
                          <w:szCs w:val="22"/>
                          <w:lang w:eastAsia="zh-TW"/>
                        </w:rPr>
                        <w:t>i</w:t>
                      </w:r>
                      <w:r w:rsidRPr="00D77686">
                        <w:rPr>
                          <w:rFonts w:ascii="Arial" w:hAnsi="Arial" w:hint="eastAsia"/>
                          <w:color w:val="FFFFFF"/>
                          <w:kern w:val="0"/>
                          <w:sz w:val="22"/>
                          <w:szCs w:val="22"/>
                          <w:lang w:eastAsia="zh-TW"/>
                        </w:rPr>
                        <w:t>nistry of Economic Affairs</w:t>
                      </w:r>
                    </w:p>
                    <w:p w14:paraId="77E3B9C0" w14:textId="0A7BD616" w:rsidR="000059A9" w:rsidRPr="0035437D" w:rsidRDefault="000059A9" w:rsidP="00D37F34">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00504B50">
                        <w:rPr>
                          <w:rFonts w:ascii="Arial" w:hAnsi="Arial" w:hint="eastAsia"/>
                          <w:color w:val="FFFFFF"/>
                          <w:spacing w:val="20"/>
                          <w:kern w:val="0"/>
                          <w:lang w:eastAsia="zh-TW"/>
                        </w:rPr>
                        <w:t>１１５</w:t>
                      </w:r>
                      <w:r w:rsidRPr="00C91100">
                        <w:rPr>
                          <w:color w:val="FFFFFF"/>
                          <w:spacing w:val="20"/>
                          <w:kern w:val="0"/>
                          <w:lang w:eastAsia="zh-TW"/>
                        </w:rPr>
                        <w:t>年</w:t>
                      </w:r>
                      <w:proofErr w:type="gramStart"/>
                      <w:r w:rsidR="00504B50">
                        <w:rPr>
                          <w:rFonts w:hint="eastAsia"/>
                          <w:color w:val="FFFFFF"/>
                          <w:spacing w:val="20"/>
                          <w:kern w:val="0"/>
                          <w:lang w:eastAsia="zh-TW"/>
                        </w:rPr>
                        <w:t>６</w:t>
                      </w:r>
                      <w:proofErr w:type="gramEnd"/>
                      <w:r w:rsidRPr="0035437D">
                        <w:rPr>
                          <w:rFonts w:ascii="Arial" w:hAnsi="Arial" w:hint="eastAsia"/>
                          <w:color w:val="FFFFFF"/>
                          <w:spacing w:val="20"/>
                          <w:kern w:val="0"/>
                          <w:lang w:eastAsia="zh-TW"/>
                        </w:rPr>
                        <w:t>月</w:t>
                      </w:r>
                    </w:p>
                  </w:txbxContent>
                </v:textbox>
              </v:shape>
            </w:pict>
          </mc:Fallback>
        </mc:AlternateContent>
      </w:r>
      <w:r w:rsidR="00673D52" w:rsidRPr="00C71CF3">
        <w:rPr>
          <w:lang w:eastAsia="zh-TW"/>
        </w:rPr>
        <w:br w:type="page"/>
      </w:r>
    </w:p>
    <w:p w14:paraId="2E876843" w14:textId="77777777" w:rsidR="00511331" w:rsidRPr="00C71CF3" w:rsidRDefault="00511331" w:rsidP="00F976F7">
      <w:pPr>
        <w:ind w:left="472" w:firstLineChars="0" w:firstLine="0"/>
        <w:rPr>
          <w:lang w:eastAsia="zh-TW"/>
        </w:rPr>
      </w:pPr>
    </w:p>
    <w:p w14:paraId="1BB79075" w14:textId="77777777" w:rsidR="00673D52" w:rsidRPr="00C71CF3" w:rsidRDefault="00673D52" w:rsidP="00F976F7">
      <w:pPr>
        <w:ind w:left="472" w:firstLineChars="0" w:firstLine="0"/>
        <w:rPr>
          <w:lang w:eastAsia="zh-TW"/>
        </w:rPr>
        <w:sectPr w:rsidR="00673D52" w:rsidRPr="00C71CF3" w:rsidSect="002C0DBA">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C71CF3" w:rsidRPr="00C71CF3" w14:paraId="2DB5A772" w14:textId="77777777">
        <w:trPr>
          <w:trHeight w:val="1293"/>
        </w:trPr>
        <w:tc>
          <w:tcPr>
            <w:tcW w:w="8560" w:type="dxa"/>
            <w:shd w:val="clear" w:color="auto" w:fill="auto"/>
            <w:vAlign w:val="center"/>
          </w:tcPr>
          <w:p w14:paraId="6C2DA23B" w14:textId="77777777" w:rsidR="00673D52" w:rsidRPr="00C71CF3" w:rsidRDefault="00673D52" w:rsidP="00A2076F">
            <w:pPr>
              <w:ind w:left="472" w:firstLineChars="0" w:firstLine="0"/>
            </w:pPr>
          </w:p>
        </w:tc>
      </w:tr>
      <w:tr w:rsidR="00C71CF3" w:rsidRPr="00C71CF3" w14:paraId="4D1F48DF" w14:textId="77777777">
        <w:trPr>
          <w:trHeight w:val="1701"/>
        </w:trPr>
        <w:tc>
          <w:tcPr>
            <w:tcW w:w="8560" w:type="dxa"/>
            <w:shd w:val="clear" w:color="auto" w:fill="auto"/>
            <w:vAlign w:val="center"/>
          </w:tcPr>
          <w:p w14:paraId="2CE59D8D" w14:textId="07E283F0" w:rsidR="00B41476" w:rsidRPr="00C71CF3" w:rsidRDefault="00673D52" w:rsidP="001C5977">
            <w:pPr>
              <w:adjustRightInd w:val="0"/>
              <w:ind w:firstLineChars="0" w:firstLine="0"/>
              <w:jc w:val="center"/>
              <w:rPr>
                <w:rFonts w:ascii="華康粗圓體" w:eastAsia="華康粗圓體" w:hAnsi="華康粗圓體"/>
                <w:sz w:val="72"/>
                <w:szCs w:val="72"/>
                <w:lang w:eastAsia="zh-TW"/>
              </w:rPr>
            </w:pPr>
            <w:r w:rsidRPr="00C71CF3">
              <w:rPr>
                <w:rFonts w:ascii="華康粗圓體" w:eastAsia="華康粗圓體" w:hAnsi="華康粗圓體" w:hint="eastAsia"/>
                <w:sz w:val="72"/>
                <w:szCs w:val="72"/>
                <w:lang w:eastAsia="zh-TW"/>
              </w:rPr>
              <w:t>聖文森</w:t>
            </w:r>
            <w:r w:rsidR="00B41476" w:rsidRPr="00C71CF3">
              <w:rPr>
                <w:rFonts w:ascii="華康粗圓體" w:eastAsia="華康粗圓體" w:hAnsi="華康粗圓體" w:hint="eastAsia"/>
                <w:sz w:val="72"/>
                <w:szCs w:val="72"/>
                <w:lang w:eastAsia="zh-TW"/>
              </w:rPr>
              <w:t>及格</w:t>
            </w:r>
            <w:proofErr w:type="gramStart"/>
            <w:r w:rsidR="00B41476" w:rsidRPr="00C71CF3">
              <w:rPr>
                <w:rFonts w:ascii="華康粗圓體" w:eastAsia="華康粗圓體" w:hAnsi="華康粗圓體" w:hint="eastAsia"/>
                <w:sz w:val="72"/>
                <w:szCs w:val="72"/>
                <w:lang w:eastAsia="zh-TW"/>
              </w:rPr>
              <w:t>瑞那丁</w:t>
            </w:r>
            <w:proofErr w:type="gramEnd"/>
          </w:p>
          <w:p w14:paraId="7FD9FB97" w14:textId="77777777" w:rsidR="00673D52" w:rsidRPr="00C71CF3" w:rsidRDefault="00673D52" w:rsidP="001C5977">
            <w:pPr>
              <w:adjustRightInd w:val="0"/>
              <w:ind w:firstLineChars="0" w:firstLine="0"/>
              <w:jc w:val="center"/>
              <w:rPr>
                <w:rFonts w:ascii="華康粗圓體" w:eastAsia="華康粗圓體" w:hAnsi="華康粗圓體"/>
                <w:sz w:val="72"/>
                <w:szCs w:val="72"/>
                <w:lang w:eastAsia="zh-TW"/>
              </w:rPr>
            </w:pPr>
            <w:r w:rsidRPr="00C71CF3">
              <w:rPr>
                <w:rFonts w:ascii="華康粗圓體" w:eastAsia="華康粗圓體" w:hAnsi="華康粗圓體" w:hint="eastAsia"/>
                <w:sz w:val="72"/>
                <w:szCs w:val="72"/>
                <w:lang w:eastAsia="zh-TW"/>
              </w:rPr>
              <w:t>投資環境簡介</w:t>
            </w:r>
          </w:p>
          <w:p w14:paraId="6895DA19" w14:textId="77777777" w:rsidR="00673D52" w:rsidRPr="00C71CF3" w:rsidRDefault="00673D52" w:rsidP="001C5977">
            <w:pPr>
              <w:snapToGrid w:val="0"/>
              <w:ind w:firstLineChars="0" w:firstLine="0"/>
              <w:jc w:val="center"/>
              <w:rPr>
                <w:rFonts w:ascii="華康粗圓體" w:eastAsia="華康粗圓體" w:hAnsi="華康粗圓體"/>
                <w:sz w:val="48"/>
                <w:szCs w:val="48"/>
              </w:rPr>
            </w:pPr>
            <w:r w:rsidRPr="00C71CF3">
              <w:rPr>
                <w:rFonts w:ascii="華康粗圓體" w:eastAsia="華康粗圓體" w:hAnsi="華康粗圓體" w:hint="eastAsia"/>
                <w:sz w:val="48"/>
                <w:szCs w:val="48"/>
              </w:rPr>
              <w:t xml:space="preserve">Investment Guide to </w:t>
            </w:r>
          </w:p>
          <w:p w14:paraId="57DCCFDD" w14:textId="77777777" w:rsidR="00673D52" w:rsidRPr="00C71CF3" w:rsidRDefault="00673D52" w:rsidP="001C5977">
            <w:pPr>
              <w:snapToGrid w:val="0"/>
              <w:ind w:firstLineChars="0" w:firstLine="0"/>
              <w:jc w:val="center"/>
              <w:rPr>
                <w:rFonts w:ascii="華康粗圓體" w:eastAsia="華康粗圓體" w:hAnsi="華康粗圓體"/>
                <w:sz w:val="72"/>
                <w:szCs w:val="72"/>
              </w:rPr>
            </w:pPr>
            <w:r w:rsidRPr="00C71CF3">
              <w:rPr>
                <w:rFonts w:ascii="華康粗圓體" w:eastAsia="華康粗圓體" w:hAnsi="華康粗圓體" w:hint="eastAsia"/>
                <w:sz w:val="48"/>
                <w:szCs w:val="48"/>
              </w:rPr>
              <w:t>Saint Vincent and the Grenadines</w:t>
            </w:r>
          </w:p>
        </w:tc>
      </w:tr>
      <w:tr w:rsidR="00C71CF3" w:rsidRPr="00C71CF3" w14:paraId="5C8E6150" w14:textId="77777777">
        <w:trPr>
          <w:trHeight w:val="7456"/>
        </w:trPr>
        <w:tc>
          <w:tcPr>
            <w:tcW w:w="8560" w:type="dxa"/>
            <w:shd w:val="clear" w:color="auto" w:fill="auto"/>
          </w:tcPr>
          <w:p w14:paraId="443B68F4" w14:textId="77777777" w:rsidR="00673D52" w:rsidRPr="00C71CF3" w:rsidRDefault="00673D52" w:rsidP="00A2076F">
            <w:pPr>
              <w:ind w:firstLineChars="0" w:firstLine="0"/>
              <w:jc w:val="center"/>
              <w:rPr>
                <w:rFonts w:ascii="華康中特圓體" w:eastAsia="華康中特圓體" w:hAnsi="標楷體"/>
                <w:sz w:val="28"/>
                <w:szCs w:val="28"/>
                <w:lang w:eastAsia="zh-TW"/>
              </w:rPr>
            </w:pPr>
          </w:p>
          <w:p w14:paraId="36363F98" w14:textId="77777777" w:rsidR="00673D52" w:rsidRPr="00C71CF3" w:rsidRDefault="00673D52" w:rsidP="000E05ED">
            <w:pPr>
              <w:ind w:firstLineChars="0" w:firstLine="0"/>
              <w:rPr>
                <w:rFonts w:ascii="華康中特圓體" w:eastAsia="華康中特圓體" w:hAnsi="標楷體"/>
                <w:sz w:val="28"/>
                <w:szCs w:val="28"/>
                <w:lang w:eastAsia="zh-TW"/>
              </w:rPr>
            </w:pPr>
          </w:p>
          <w:p w14:paraId="5A3273B9" w14:textId="52AE99A2" w:rsidR="00673D52" w:rsidRPr="00C71CF3" w:rsidRDefault="00933933" w:rsidP="00A2076F">
            <w:pPr>
              <w:ind w:firstLineChars="0" w:firstLine="0"/>
              <w:jc w:val="center"/>
              <w:rPr>
                <w:rFonts w:ascii="華康中特圓體" w:eastAsia="華康中特圓體" w:hAnsi="標楷體"/>
                <w:sz w:val="28"/>
                <w:szCs w:val="28"/>
                <w:lang w:eastAsia="zh-TW"/>
              </w:rPr>
            </w:pPr>
            <w:r w:rsidRPr="00C71CF3">
              <w:rPr>
                <w:rFonts w:ascii="華康中特圓體" w:eastAsia="華康中特圓體" w:hAnsi="標楷體" w:hint="eastAsia"/>
                <w:sz w:val="28"/>
                <w:szCs w:val="28"/>
                <w:lang w:eastAsia="zh-TW"/>
              </w:rPr>
              <w:t>經濟部投資促進司</w:t>
            </w:r>
            <w:r w:rsidR="00673D52" w:rsidRPr="00C71CF3">
              <w:rPr>
                <w:rFonts w:ascii="華康中特圓體" w:eastAsia="華康中特圓體" w:hAnsi="標楷體" w:hint="eastAsia"/>
                <w:sz w:val="28"/>
                <w:szCs w:val="28"/>
                <w:lang w:eastAsia="zh-TW"/>
              </w:rPr>
              <w:t xml:space="preserve">  編印</w:t>
            </w:r>
          </w:p>
        </w:tc>
      </w:tr>
    </w:tbl>
    <w:p w14:paraId="5D38237C" w14:textId="77777777" w:rsidR="00673D52" w:rsidRPr="00C71CF3" w:rsidRDefault="00673D52" w:rsidP="00673D52">
      <w:pPr>
        <w:ind w:firstLineChars="0" w:firstLine="0"/>
        <w:jc w:val="center"/>
        <w:rPr>
          <w:rFonts w:ascii="華康中特圓體" w:eastAsia="華康中特圓體" w:hAnsi="標楷體"/>
          <w:sz w:val="28"/>
          <w:szCs w:val="28"/>
          <w:lang w:eastAsia="zh-TW"/>
        </w:rPr>
      </w:pPr>
      <w:proofErr w:type="gramStart"/>
      <w:r w:rsidRPr="00C71CF3">
        <w:rPr>
          <w:rFonts w:ascii="華康粗圓體" w:eastAsia="華康粗圓體" w:hint="eastAsia"/>
          <w:sz w:val="28"/>
          <w:szCs w:val="28"/>
          <w:lang w:eastAsia="zh-TW"/>
        </w:rPr>
        <w:t>感謝駐</w:t>
      </w:r>
      <w:r w:rsidR="00D24348" w:rsidRPr="00C71CF3">
        <w:rPr>
          <w:rFonts w:ascii="華康粗圓體" w:eastAsia="華康粗圓體" w:hint="eastAsia"/>
          <w:sz w:val="28"/>
          <w:szCs w:val="28"/>
          <w:lang w:eastAsia="zh-TW"/>
        </w:rPr>
        <w:t>聖文</w:t>
      </w:r>
      <w:proofErr w:type="gramEnd"/>
      <w:r w:rsidR="00D24348" w:rsidRPr="00C71CF3">
        <w:rPr>
          <w:rFonts w:ascii="華康粗圓體" w:eastAsia="華康粗圓體" w:hint="eastAsia"/>
          <w:sz w:val="28"/>
          <w:szCs w:val="28"/>
          <w:lang w:eastAsia="zh-TW"/>
        </w:rPr>
        <w:t>森國大使館</w:t>
      </w:r>
      <w:r w:rsidRPr="00C71CF3">
        <w:rPr>
          <w:rFonts w:ascii="華康粗圓體" w:eastAsia="華康粗圓體" w:hint="eastAsia"/>
          <w:sz w:val="28"/>
          <w:szCs w:val="28"/>
          <w:lang w:eastAsia="zh-TW"/>
        </w:rPr>
        <w:t>協助本書編撰</w:t>
      </w:r>
    </w:p>
    <w:p w14:paraId="4DB63BB1" w14:textId="77777777" w:rsidR="00B41476" w:rsidRPr="00C71CF3" w:rsidRDefault="00B41476">
      <w:pPr>
        <w:widowControl/>
        <w:overflowPunct/>
        <w:autoSpaceDE/>
        <w:autoSpaceDN/>
        <w:ind w:firstLineChars="0" w:firstLine="0"/>
        <w:jc w:val="left"/>
        <w:rPr>
          <w:rFonts w:ascii="標楷體" w:eastAsia="標楷體" w:hAnsi="標楷體"/>
          <w:sz w:val="26"/>
          <w:szCs w:val="26"/>
          <w:lang w:eastAsia="zh-TW"/>
        </w:rPr>
      </w:pPr>
    </w:p>
    <w:p w14:paraId="631CC180" w14:textId="77777777" w:rsidR="00673D52" w:rsidRPr="00C71CF3" w:rsidRDefault="00673D52" w:rsidP="00D279AB">
      <w:pPr>
        <w:ind w:firstLine="520"/>
        <w:jc w:val="center"/>
        <w:rPr>
          <w:rFonts w:ascii="標楷體" w:eastAsia="標楷體" w:hAnsi="標楷體"/>
          <w:sz w:val="26"/>
          <w:szCs w:val="26"/>
          <w:lang w:eastAsia="zh-TW"/>
        </w:rPr>
      </w:pPr>
    </w:p>
    <w:p w14:paraId="61384149" w14:textId="77777777" w:rsidR="00673D52" w:rsidRPr="00C71CF3" w:rsidRDefault="00673D52" w:rsidP="00D279AB">
      <w:pPr>
        <w:ind w:firstLine="520"/>
        <w:jc w:val="center"/>
        <w:rPr>
          <w:rFonts w:ascii="標楷體" w:eastAsia="標楷體" w:hAnsi="標楷體"/>
          <w:sz w:val="26"/>
          <w:szCs w:val="26"/>
          <w:lang w:eastAsia="zh-TW"/>
        </w:rPr>
        <w:sectPr w:rsidR="00673D52" w:rsidRPr="00C71CF3" w:rsidSect="002C0DBA">
          <w:pgSz w:w="11906" w:h="16838" w:code="9"/>
          <w:pgMar w:top="2268" w:right="1701" w:bottom="1701" w:left="1701" w:header="1134" w:footer="851" w:gutter="0"/>
          <w:cols w:space="425"/>
          <w:docGrid w:type="lines" w:linePitch="514" w:charSpace="-774"/>
        </w:sectPr>
      </w:pPr>
    </w:p>
    <w:p w14:paraId="462D7C0A" w14:textId="77777777" w:rsidR="005F2E60" w:rsidRPr="00C71CF3" w:rsidRDefault="005F2E60" w:rsidP="00773CEC">
      <w:pPr>
        <w:spacing w:beforeLines="100" w:before="514" w:afterLines="100" w:after="514"/>
        <w:ind w:firstLineChars="0" w:firstLine="0"/>
        <w:jc w:val="center"/>
        <w:rPr>
          <w:rFonts w:ascii="華康新特明體" w:eastAsia="華康新特明體"/>
          <w:sz w:val="40"/>
          <w:szCs w:val="40"/>
          <w:lang w:eastAsia="zh-TW"/>
        </w:rPr>
      </w:pPr>
      <w:r w:rsidRPr="00C71CF3">
        <w:rPr>
          <w:rFonts w:ascii="華康新特明體" w:eastAsia="華康新特明體" w:hint="eastAsia"/>
          <w:sz w:val="40"/>
          <w:szCs w:val="40"/>
        </w:rPr>
        <w:lastRenderedPageBreak/>
        <w:t>目　錄</w:t>
      </w:r>
    </w:p>
    <w:p w14:paraId="0DEB5735" w14:textId="1BCCEFEE" w:rsidR="001052A7" w:rsidRPr="00C71CF3" w:rsidRDefault="005F2E60">
      <w:pPr>
        <w:pStyle w:val="1"/>
        <w:rPr>
          <w:rFonts w:asciiTheme="minorHAnsi" w:eastAsiaTheme="minorEastAsia" w:hAnsiTheme="minorHAnsi" w:cstheme="minorBidi"/>
          <w:szCs w:val="22"/>
          <w14:ligatures w14:val="standardContextual"/>
        </w:rPr>
      </w:pPr>
      <w:r w:rsidRPr="00C71CF3">
        <w:fldChar w:fldCharType="begin"/>
      </w:r>
      <w:r w:rsidRPr="00C71CF3">
        <w:instrText xml:space="preserve"> </w:instrText>
      </w:r>
      <w:r w:rsidRPr="00C71CF3">
        <w:rPr>
          <w:rFonts w:hint="eastAsia"/>
        </w:rPr>
        <w:instrText>TOC \o "1-3" \h \z \t "</w:instrText>
      </w:r>
      <w:r w:rsidRPr="00C71CF3">
        <w:rPr>
          <w:rFonts w:hint="eastAsia"/>
        </w:rPr>
        <w:instrText>大標</w:instrText>
      </w:r>
      <w:r w:rsidRPr="00C71CF3">
        <w:rPr>
          <w:rFonts w:hint="eastAsia"/>
        </w:rPr>
        <w:instrText>,1"</w:instrText>
      </w:r>
      <w:r w:rsidRPr="00C71CF3">
        <w:instrText xml:space="preserve"> </w:instrText>
      </w:r>
      <w:r w:rsidRPr="00C71CF3">
        <w:fldChar w:fldCharType="separate"/>
      </w:r>
      <w:hyperlink w:anchor="_Toc230729756" w:history="1">
        <w:r w:rsidR="001052A7" w:rsidRPr="00C71CF3">
          <w:rPr>
            <w:rStyle w:val="afa"/>
            <w:rFonts w:hint="eastAsia"/>
            <w:color w:val="auto"/>
          </w:rPr>
          <w:t>第壹章　自然人文環境</w:t>
        </w:r>
        <w:r w:rsidR="001052A7" w:rsidRPr="00C71CF3">
          <w:rPr>
            <w:webHidden/>
          </w:rPr>
          <w:tab/>
        </w:r>
        <w:r w:rsidR="001052A7" w:rsidRPr="00C71CF3">
          <w:rPr>
            <w:webHidden/>
          </w:rPr>
          <w:fldChar w:fldCharType="begin"/>
        </w:r>
        <w:r w:rsidR="001052A7" w:rsidRPr="00C71CF3">
          <w:rPr>
            <w:webHidden/>
          </w:rPr>
          <w:instrText xml:space="preserve"> PAGEREF _Toc230729756 \h </w:instrText>
        </w:r>
        <w:r w:rsidR="001052A7" w:rsidRPr="00C71CF3">
          <w:rPr>
            <w:webHidden/>
          </w:rPr>
        </w:r>
        <w:r w:rsidR="001052A7" w:rsidRPr="00C71CF3">
          <w:rPr>
            <w:webHidden/>
          </w:rPr>
          <w:fldChar w:fldCharType="separate"/>
        </w:r>
        <w:r w:rsidR="001052A7" w:rsidRPr="00C71CF3">
          <w:rPr>
            <w:webHidden/>
          </w:rPr>
          <w:t>1</w:t>
        </w:r>
        <w:r w:rsidR="001052A7" w:rsidRPr="00C71CF3">
          <w:rPr>
            <w:webHidden/>
          </w:rPr>
          <w:fldChar w:fldCharType="end"/>
        </w:r>
      </w:hyperlink>
    </w:p>
    <w:p w14:paraId="187D4B1F" w14:textId="3E69C9CC" w:rsidR="001052A7" w:rsidRPr="00C71CF3" w:rsidRDefault="00000000">
      <w:pPr>
        <w:pStyle w:val="1"/>
        <w:rPr>
          <w:rFonts w:asciiTheme="minorHAnsi" w:eastAsiaTheme="minorEastAsia" w:hAnsiTheme="minorHAnsi" w:cstheme="minorBidi"/>
          <w:szCs w:val="22"/>
          <w14:ligatures w14:val="standardContextual"/>
        </w:rPr>
      </w:pPr>
      <w:hyperlink w:anchor="_Toc230729757" w:history="1">
        <w:r w:rsidR="001052A7" w:rsidRPr="00C71CF3">
          <w:rPr>
            <w:rStyle w:val="afa"/>
            <w:rFonts w:hint="eastAsia"/>
            <w:color w:val="auto"/>
          </w:rPr>
          <w:t>第貳章　經濟環境</w:t>
        </w:r>
        <w:r w:rsidR="001052A7" w:rsidRPr="00C71CF3">
          <w:rPr>
            <w:webHidden/>
          </w:rPr>
          <w:tab/>
        </w:r>
        <w:r w:rsidR="001052A7" w:rsidRPr="00C71CF3">
          <w:rPr>
            <w:webHidden/>
          </w:rPr>
          <w:fldChar w:fldCharType="begin"/>
        </w:r>
        <w:r w:rsidR="001052A7" w:rsidRPr="00C71CF3">
          <w:rPr>
            <w:webHidden/>
          </w:rPr>
          <w:instrText xml:space="preserve"> PAGEREF _Toc230729757 \h </w:instrText>
        </w:r>
        <w:r w:rsidR="001052A7" w:rsidRPr="00C71CF3">
          <w:rPr>
            <w:webHidden/>
          </w:rPr>
        </w:r>
        <w:r w:rsidR="001052A7" w:rsidRPr="00C71CF3">
          <w:rPr>
            <w:webHidden/>
          </w:rPr>
          <w:fldChar w:fldCharType="separate"/>
        </w:r>
        <w:r w:rsidR="001052A7" w:rsidRPr="00C71CF3">
          <w:rPr>
            <w:webHidden/>
          </w:rPr>
          <w:t>5</w:t>
        </w:r>
        <w:r w:rsidR="001052A7" w:rsidRPr="00C71CF3">
          <w:rPr>
            <w:webHidden/>
          </w:rPr>
          <w:fldChar w:fldCharType="end"/>
        </w:r>
      </w:hyperlink>
    </w:p>
    <w:p w14:paraId="19B7A6F3" w14:textId="4A6E8808" w:rsidR="001052A7" w:rsidRPr="00C71CF3" w:rsidRDefault="00000000">
      <w:pPr>
        <w:pStyle w:val="1"/>
        <w:rPr>
          <w:rFonts w:asciiTheme="minorHAnsi" w:eastAsiaTheme="minorEastAsia" w:hAnsiTheme="minorHAnsi" w:cstheme="minorBidi"/>
          <w:szCs w:val="22"/>
          <w14:ligatures w14:val="standardContextual"/>
        </w:rPr>
      </w:pPr>
      <w:hyperlink w:anchor="_Toc230729758" w:history="1">
        <w:r w:rsidR="001052A7" w:rsidRPr="00C71CF3">
          <w:rPr>
            <w:rStyle w:val="afa"/>
            <w:rFonts w:hint="eastAsia"/>
            <w:color w:val="auto"/>
          </w:rPr>
          <w:t>第參章　外商在當地經營現況及投資機會</w:t>
        </w:r>
        <w:r w:rsidR="001052A7" w:rsidRPr="00C71CF3">
          <w:rPr>
            <w:webHidden/>
          </w:rPr>
          <w:tab/>
        </w:r>
        <w:r w:rsidR="001052A7" w:rsidRPr="00C71CF3">
          <w:rPr>
            <w:webHidden/>
          </w:rPr>
          <w:fldChar w:fldCharType="begin"/>
        </w:r>
        <w:r w:rsidR="001052A7" w:rsidRPr="00C71CF3">
          <w:rPr>
            <w:webHidden/>
          </w:rPr>
          <w:instrText xml:space="preserve"> PAGEREF _Toc230729758 \h </w:instrText>
        </w:r>
        <w:r w:rsidR="001052A7" w:rsidRPr="00C71CF3">
          <w:rPr>
            <w:webHidden/>
          </w:rPr>
        </w:r>
        <w:r w:rsidR="001052A7" w:rsidRPr="00C71CF3">
          <w:rPr>
            <w:webHidden/>
          </w:rPr>
          <w:fldChar w:fldCharType="separate"/>
        </w:r>
        <w:r w:rsidR="001052A7" w:rsidRPr="00C71CF3">
          <w:rPr>
            <w:webHidden/>
          </w:rPr>
          <w:t>11</w:t>
        </w:r>
        <w:r w:rsidR="001052A7" w:rsidRPr="00C71CF3">
          <w:rPr>
            <w:webHidden/>
          </w:rPr>
          <w:fldChar w:fldCharType="end"/>
        </w:r>
      </w:hyperlink>
    </w:p>
    <w:p w14:paraId="358C8514" w14:textId="272108FE" w:rsidR="001052A7" w:rsidRPr="00C71CF3" w:rsidRDefault="00000000">
      <w:pPr>
        <w:pStyle w:val="1"/>
        <w:rPr>
          <w:rFonts w:asciiTheme="minorHAnsi" w:eastAsiaTheme="minorEastAsia" w:hAnsiTheme="minorHAnsi" w:cstheme="minorBidi"/>
          <w:szCs w:val="22"/>
          <w14:ligatures w14:val="standardContextual"/>
        </w:rPr>
      </w:pPr>
      <w:hyperlink w:anchor="_Toc230729759" w:history="1">
        <w:r w:rsidR="001052A7" w:rsidRPr="00C71CF3">
          <w:rPr>
            <w:rStyle w:val="afa"/>
            <w:rFonts w:hint="eastAsia"/>
            <w:color w:val="auto"/>
          </w:rPr>
          <w:t>第肆章　投資法規及程序</w:t>
        </w:r>
        <w:r w:rsidR="001052A7" w:rsidRPr="00C71CF3">
          <w:rPr>
            <w:webHidden/>
          </w:rPr>
          <w:tab/>
        </w:r>
        <w:r w:rsidR="001052A7" w:rsidRPr="00C71CF3">
          <w:rPr>
            <w:webHidden/>
          </w:rPr>
          <w:fldChar w:fldCharType="begin"/>
        </w:r>
        <w:r w:rsidR="001052A7" w:rsidRPr="00C71CF3">
          <w:rPr>
            <w:webHidden/>
          </w:rPr>
          <w:instrText xml:space="preserve"> PAGEREF _Toc230729759 \h </w:instrText>
        </w:r>
        <w:r w:rsidR="001052A7" w:rsidRPr="00C71CF3">
          <w:rPr>
            <w:webHidden/>
          </w:rPr>
        </w:r>
        <w:r w:rsidR="001052A7" w:rsidRPr="00C71CF3">
          <w:rPr>
            <w:webHidden/>
          </w:rPr>
          <w:fldChar w:fldCharType="separate"/>
        </w:r>
        <w:r w:rsidR="001052A7" w:rsidRPr="00C71CF3">
          <w:rPr>
            <w:webHidden/>
          </w:rPr>
          <w:t>15</w:t>
        </w:r>
        <w:r w:rsidR="001052A7" w:rsidRPr="00C71CF3">
          <w:rPr>
            <w:webHidden/>
          </w:rPr>
          <w:fldChar w:fldCharType="end"/>
        </w:r>
      </w:hyperlink>
    </w:p>
    <w:p w14:paraId="6ADA3112" w14:textId="4618A55F" w:rsidR="001052A7" w:rsidRPr="00C71CF3" w:rsidRDefault="00000000">
      <w:pPr>
        <w:pStyle w:val="1"/>
        <w:rPr>
          <w:rFonts w:asciiTheme="minorHAnsi" w:eastAsiaTheme="minorEastAsia" w:hAnsiTheme="minorHAnsi" w:cstheme="minorBidi"/>
          <w:szCs w:val="22"/>
          <w14:ligatures w14:val="standardContextual"/>
        </w:rPr>
      </w:pPr>
      <w:hyperlink w:anchor="_Toc230729760" w:history="1">
        <w:r w:rsidR="001052A7" w:rsidRPr="00C71CF3">
          <w:rPr>
            <w:rStyle w:val="afa"/>
            <w:rFonts w:hint="eastAsia"/>
            <w:color w:val="auto"/>
          </w:rPr>
          <w:t>第伍章　租稅及金融制度</w:t>
        </w:r>
        <w:r w:rsidR="001052A7" w:rsidRPr="00C71CF3">
          <w:rPr>
            <w:webHidden/>
          </w:rPr>
          <w:tab/>
        </w:r>
        <w:r w:rsidR="001052A7" w:rsidRPr="00C71CF3">
          <w:rPr>
            <w:webHidden/>
          </w:rPr>
          <w:fldChar w:fldCharType="begin"/>
        </w:r>
        <w:r w:rsidR="001052A7" w:rsidRPr="00C71CF3">
          <w:rPr>
            <w:webHidden/>
          </w:rPr>
          <w:instrText xml:space="preserve"> PAGEREF _Toc230729760 \h </w:instrText>
        </w:r>
        <w:r w:rsidR="001052A7" w:rsidRPr="00C71CF3">
          <w:rPr>
            <w:webHidden/>
          </w:rPr>
        </w:r>
        <w:r w:rsidR="001052A7" w:rsidRPr="00C71CF3">
          <w:rPr>
            <w:webHidden/>
          </w:rPr>
          <w:fldChar w:fldCharType="separate"/>
        </w:r>
        <w:r w:rsidR="001052A7" w:rsidRPr="00C71CF3">
          <w:rPr>
            <w:webHidden/>
          </w:rPr>
          <w:t>19</w:t>
        </w:r>
        <w:r w:rsidR="001052A7" w:rsidRPr="00C71CF3">
          <w:rPr>
            <w:webHidden/>
          </w:rPr>
          <w:fldChar w:fldCharType="end"/>
        </w:r>
      </w:hyperlink>
    </w:p>
    <w:p w14:paraId="4F997374" w14:textId="77BDC92A" w:rsidR="001052A7" w:rsidRPr="00C71CF3" w:rsidRDefault="00000000">
      <w:pPr>
        <w:pStyle w:val="1"/>
        <w:rPr>
          <w:rFonts w:asciiTheme="minorHAnsi" w:eastAsiaTheme="minorEastAsia" w:hAnsiTheme="minorHAnsi" w:cstheme="minorBidi"/>
          <w:szCs w:val="22"/>
          <w14:ligatures w14:val="standardContextual"/>
        </w:rPr>
      </w:pPr>
      <w:hyperlink w:anchor="_Toc230729761" w:history="1">
        <w:r w:rsidR="001052A7" w:rsidRPr="00C71CF3">
          <w:rPr>
            <w:rStyle w:val="afa"/>
            <w:rFonts w:hint="eastAsia"/>
            <w:color w:val="auto"/>
          </w:rPr>
          <w:t>第陸章　基礎建設及成本</w:t>
        </w:r>
        <w:r w:rsidR="001052A7" w:rsidRPr="00C71CF3">
          <w:rPr>
            <w:webHidden/>
          </w:rPr>
          <w:tab/>
        </w:r>
        <w:r w:rsidR="001052A7" w:rsidRPr="00C71CF3">
          <w:rPr>
            <w:webHidden/>
          </w:rPr>
          <w:fldChar w:fldCharType="begin"/>
        </w:r>
        <w:r w:rsidR="001052A7" w:rsidRPr="00C71CF3">
          <w:rPr>
            <w:webHidden/>
          </w:rPr>
          <w:instrText xml:space="preserve"> PAGEREF _Toc230729761 \h </w:instrText>
        </w:r>
        <w:r w:rsidR="001052A7" w:rsidRPr="00C71CF3">
          <w:rPr>
            <w:webHidden/>
          </w:rPr>
        </w:r>
        <w:r w:rsidR="001052A7" w:rsidRPr="00C71CF3">
          <w:rPr>
            <w:webHidden/>
          </w:rPr>
          <w:fldChar w:fldCharType="separate"/>
        </w:r>
        <w:r w:rsidR="001052A7" w:rsidRPr="00C71CF3">
          <w:rPr>
            <w:webHidden/>
          </w:rPr>
          <w:t>21</w:t>
        </w:r>
        <w:r w:rsidR="001052A7" w:rsidRPr="00C71CF3">
          <w:rPr>
            <w:webHidden/>
          </w:rPr>
          <w:fldChar w:fldCharType="end"/>
        </w:r>
      </w:hyperlink>
    </w:p>
    <w:p w14:paraId="4CEF02FB" w14:textId="66090998" w:rsidR="001052A7" w:rsidRPr="00C71CF3" w:rsidRDefault="00000000">
      <w:pPr>
        <w:pStyle w:val="1"/>
        <w:rPr>
          <w:rFonts w:asciiTheme="minorHAnsi" w:eastAsiaTheme="minorEastAsia" w:hAnsiTheme="minorHAnsi" w:cstheme="minorBidi"/>
          <w:szCs w:val="22"/>
          <w14:ligatures w14:val="standardContextual"/>
        </w:rPr>
      </w:pPr>
      <w:hyperlink w:anchor="_Toc230729762" w:history="1">
        <w:r w:rsidR="001052A7" w:rsidRPr="00C71CF3">
          <w:rPr>
            <w:rStyle w:val="afa"/>
            <w:rFonts w:hint="eastAsia"/>
            <w:color w:val="auto"/>
          </w:rPr>
          <w:t>第柒章　勞工</w:t>
        </w:r>
        <w:r w:rsidR="001052A7" w:rsidRPr="00C71CF3">
          <w:rPr>
            <w:webHidden/>
          </w:rPr>
          <w:tab/>
        </w:r>
        <w:r w:rsidR="001052A7" w:rsidRPr="00C71CF3">
          <w:rPr>
            <w:webHidden/>
          </w:rPr>
          <w:fldChar w:fldCharType="begin"/>
        </w:r>
        <w:r w:rsidR="001052A7" w:rsidRPr="00C71CF3">
          <w:rPr>
            <w:webHidden/>
          </w:rPr>
          <w:instrText xml:space="preserve"> PAGEREF _Toc230729762 \h </w:instrText>
        </w:r>
        <w:r w:rsidR="001052A7" w:rsidRPr="00C71CF3">
          <w:rPr>
            <w:webHidden/>
          </w:rPr>
        </w:r>
        <w:r w:rsidR="001052A7" w:rsidRPr="00C71CF3">
          <w:rPr>
            <w:webHidden/>
          </w:rPr>
          <w:fldChar w:fldCharType="separate"/>
        </w:r>
        <w:r w:rsidR="001052A7" w:rsidRPr="00C71CF3">
          <w:rPr>
            <w:webHidden/>
          </w:rPr>
          <w:t>25</w:t>
        </w:r>
        <w:r w:rsidR="001052A7" w:rsidRPr="00C71CF3">
          <w:rPr>
            <w:webHidden/>
          </w:rPr>
          <w:fldChar w:fldCharType="end"/>
        </w:r>
      </w:hyperlink>
    </w:p>
    <w:p w14:paraId="085228DC" w14:textId="18F7AF01" w:rsidR="001052A7" w:rsidRPr="00C71CF3" w:rsidRDefault="00000000">
      <w:pPr>
        <w:pStyle w:val="1"/>
        <w:rPr>
          <w:rFonts w:asciiTheme="minorHAnsi" w:eastAsiaTheme="minorEastAsia" w:hAnsiTheme="minorHAnsi" w:cstheme="minorBidi"/>
          <w:szCs w:val="22"/>
          <w14:ligatures w14:val="standardContextual"/>
        </w:rPr>
      </w:pPr>
      <w:hyperlink w:anchor="_Toc230729763" w:history="1">
        <w:r w:rsidR="001052A7" w:rsidRPr="00C71CF3">
          <w:rPr>
            <w:rStyle w:val="afa"/>
            <w:rFonts w:hint="eastAsia"/>
            <w:color w:val="auto"/>
          </w:rPr>
          <w:t>第捌章　簽證、居留及移民</w:t>
        </w:r>
        <w:r w:rsidR="001052A7" w:rsidRPr="00C71CF3">
          <w:rPr>
            <w:webHidden/>
          </w:rPr>
          <w:tab/>
        </w:r>
        <w:r w:rsidR="001052A7" w:rsidRPr="00C71CF3">
          <w:rPr>
            <w:webHidden/>
          </w:rPr>
          <w:fldChar w:fldCharType="begin"/>
        </w:r>
        <w:r w:rsidR="001052A7" w:rsidRPr="00C71CF3">
          <w:rPr>
            <w:webHidden/>
          </w:rPr>
          <w:instrText xml:space="preserve"> PAGEREF _Toc230729763 \h </w:instrText>
        </w:r>
        <w:r w:rsidR="001052A7" w:rsidRPr="00C71CF3">
          <w:rPr>
            <w:webHidden/>
          </w:rPr>
        </w:r>
        <w:r w:rsidR="001052A7" w:rsidRPr="00C71CF3">
          <w:rPr>
            <w:webHidden/>
          </w:rPr>
          <w:fldChar w:fldCharType="separate"/>
        </w:r>
        <w:r w:rsidR="001052A7" w:rsidRPr="00C71CF3">
          <w:rPr>
            <w:webHidden/>
          </w:rPr>
          <w:t>27</w:t>
        </w:r>
        <w:r w:rsidR="001052A7" w:rsidRPr="00C71CF3">
          <w:rPr>
            <w:webHidden/>
          </w:rPr>
          <w:fldChar w:fldCharType="end"/>
        </w:r>
      </w:hyperlink>
    </w:p>
    <w:p w14:paraId="52F632F2" w14:textId="4F89FA6E" w:rsidR="001052A7" w:rsidRPr="00C71CF3" w:rsidRDefault="00000000">
      <w:pPr>
        <w:pStyle w:val="1"/>
        <w:rPr>
          <w:rFonts w:asciiTheme="minorHAnsi" w:eastAsiaTheme="minorEastAsia" w:hAnsiTheme="minorHAnsi" w:cstheme="minorBidi"/>
          <w:szCs w:val="22"/>
          <w14:ligatures w14:val="standardContextual"/>
        </w:rPr>
      </w:pPr>
      <w:hyperlink w:anchor="_Toc230729764" w:history="1">
        <w:r w:rsidR="001052A7" w:rsidRPr="00C71CF3">
          <w:rPr>
            <w:rStyle w:val="afa"/>
            <w:rFonts w:hint="eastAsia"/>
            <w:color w:val="auto"/>
          </w:rPr>
          <w:t>第玖章　結論</w:t>
        </w:r>
        <w:r w:rsidR="001052A7" w:rsidRPr="00C71CF3">
          <w:rPr>
            <w:webHidden/>
          </w:rPr>
          <w:tab/>
        </w:r>
        <w:r w:rsidR="001052A7" w:rsidRPr="00C71CF3">
          <w:rPr>
            <w:webHidden/>
          </w:rPr>
          <w:fldChar w:fldCharType="begin"/>
        </w:r>
        <w:r w:rsidR="001052A7" w:rsidRPr="00C71CF3">
          <w:rPr>
            <w:webHidden/>
          </w:rPr>
          <w:instrText xml:space="preserve"> PAGEREF _Toc230729764 \h </w:instrText>
        </w:r>
        <w:r w:rsidR="001052A7" w:rsidRPr="00C71CF3">
          <w:rPr>
            <w:webHidden/>
          </w:rPr>
        </w:r>
        <w:r w:rsidR="001052A7" w:rsidRPr="00C71CF3">
          <w:rPr>
            <w:webHidden/>
          </w:rPr>
          <w:fldChar w:fldCharType="separate"/>
        </w:r>
        <w:r w:rsidR="001052A7" w:rsidRPr="00C71CF3">
          <w:rPr>
            <w:webHidden/>
          </w:rPr>
          <w:t>29</w:t>
        </w:r>
        <w:r w:rsidR="001052A7" w:rsidRPr="00C71CF3">
          <w:rPr>
            <w:webHidden/>
          </w:rPr>
          <w:fldChar w:fldCharType="end"/>
        </w:r>
      </w:hyperlink>
    </w:p>
    <w:p w14:paraId="4A0D6281" w14:textId="753CB50B" w:rsidR="001052A7" w:rsidRPr="00C71CF3" w:rsidRDefault="00000000">
      <w:pPr>
        <w:pStyle w:val="1"/>
        <w:rPr>
          <w:rFonts w:asciiTheme="minorHAnsi" w:eastAsiaTheme="minorEastAsia" w:hAnsiTheme="minorHAnsi" w:cstheme="minorBidi"/>
          <w:szCs w:val="22"/>
          <w14:ligatures w14:val="standardContextual"/>
        </w:rPr>
      </w:pPr>
      <w:hyperlink w:anchor="_Toc230729765" w:history="1">
        <w:r w:rsidR="001052A7" w:rsidRPr="00C71CF3">
          <w:rPr>
            <w:rStyle w:val="afa"/>
            <w:rFonts w:hint="eastAsia"/>
            <w:color w:val="auto"/>
          </w:rPr>
          <w:t>附錄一　我國在當地駐外單位及臺商團體</w:t>
        </w:r>
        <w:r w:rsidR="001052A7" w:rsidRPr="00C71CF3">
          <w:rPr>
            <w:webHidden/>
          </w:rPr>
          <w:tab/>
        </w:r>
        <w:r w:rsidR="001052A7" w:rsidRPr="00C71CF3">
          <w:rPr>
            <w:webHidden/>
          </w:rPr>
          <w:fldChar w:fldCharType="begin"/>
        </w:r>
        <w:r w:rsidR="001052A7" w:rsidRPr="00C71CF3">
          <w:rPr>
            <w:webHidden/>
          </w:rPr>
          <w:instrText xml:space="preserve"> PAGEREF _Toc230729765 \h </w:instrText>
        </w:r>
        <w:r w:rsidR="001052A7" w:rsidRPr="00C71CF3">
          <w:rPr>
            <w:webHidden/>
          </w:rPr>
        </w:r>
        <w:r w:rsidR="001052A7" w:rsidRPr="00C71CF3">
          <w:rPr>
            <w:webHidden/>
          </w:rPr>
          <w:fldChar w:fldCharType="separate"/>
        </w:r>
        <w:r w:rsidR="001052A7" w:rsidRPr="00C71CF3">
          <w:rPr>
            <w:webHidden/>
          </w:rPr>
          <w:t>31</w:t>
        </w:r>
        <w:r w:rsidR="001052A7" w:rsidRPr="00C71CF3">
          <w:rPr>
            <w:webHidden/>
          </w:rPr>
          <w:fldChar w:fldCharType="end"/>
        </w:r>
      </w:hyperlink>
    </w:p>
    <w:p w14:paraId="7E88BA9D" w14:textId="5B022121" w:rsidR="001052A7" w:rsidRPr="00C71CF3" w:rsidRDefault="00000000">
      <w:pPr>
        <w:pStyle w:val="1"/>
        <w:rPr>
          <w:rFonts w:asciiTheme="minorHAnsi" w:eastAsiaTheme="minorEastAsia" w:hAnsiTheme="minorHAnsi" w:cstheme="minorBidi"/>
          <w:szCs w:val="22"/>
          <w14:ligatures w14:val="standardContextual"/>
        </w:rPr>
      </w:pPr>
      <w:hyperlink w:anchor="_Toc230729766" w:history="1">
        <w:r w:rsidR="001052A7" w:rsidRPr="00C71CF3">
          <w:rPr>
            <w:rStyle w:val="afa"/>
            <w:rFonts w:hint="eastAsia"/>
            <w:color w:val="auto"/>
          </w:rPr>
          <w:t>附錄二　當地重要投資相關機構</w:t>
        </w:r>
        <w:r w:rsidR="001052A7" w:rsidRPr="00C71CF3">
          <w:rPr>
            <w:webHidden/>
          </w:rPr>
          <w:tab/>
        </w:r>
        <w:r w:rsidR="001052A7" w:rsidRPr="00C71CF3">
          <w:rPr>
            <w:webHidden/>
          </w:rPr>
          <w:fldChar w:fldCharType="begin"/>
        </w:r>
        <w:r w:rsidR="001052A7" w:rsidRPr="00C71CF3">
          <w:rPr>
            <w:webHidden/>
          </w:rPr>
          <w:instrText xml:space="preserve"> PAGEREF _Toc230729766 \h </w:instrText>
        </w:r>
        <w:r w:rsidR="001052A7" w:rsidRPr="00C71CF3">
          <w:rPr>
            <w:webHidden/>
          </w:rPr>
        </w:r>
        <w:r w:rsidR="001052A7" w:rsidRPr="00C71CF3">
          <w:rPr>
            <w:webHidden/>
          </w:rPr>
          <w:fldChar w:fldCharType="separate"/>
        </w:r>
        <w:r w:rsidR="001052A7" w:rsidRPr="00C71CF3">
          <w:rPr>
            <w:webHidden/>
          </w:rPr>
          <w:t>32</w:t>
        </w:r>
        <w:r w:rsidR="001052A7" w:rsidRPr="00C71CF3">
          <w:rPr>
            <w:webHidden/>
          </w:rPr>
          <w:fldChar w:fldCharType="end"/>
        </w:r>
      </w:hyperlink>
    </w:p>
    <w:p w14:paraId="5E6C0B60" w14:textId="76B17B1D" w:rsidR="001052A7" w:rsidRPr="00C71CF3" w:rsidRDefault="00000000">
      <w:pPr>
        <w:pStyle w:val="1"/>
        <w:rPr>
          <w:rFonts w:asciiTheme="minorHAnsi" w:eastAsiaTheme="minorEastAsia" w:hAnsiTheme="minorHAnsi" w:cstheme="minorBidi"/>
          <w:szCs w:val="22"/>
          <w14:ligatures w14:val="standardContextual"/>
        </w:rPr>
      </w:pPr>
      <w:hyperlink w:anchor="_Toc230729767" w:history="1">
        <w:r w:rsidR="001052A7" w:rsidRPr="00C71CF3">
          <w:rPr>
            <w:rStyle w:val="afa"/>
            <w:rFonts w:hint="eastAsia"/>
            <w:color w:val="auto"/>
          </w:rPr>
          <w:t>附錄三　當地外人投資統計</w:t>
        </w:r>
        <w:r w:rsidR="001052A7" w:rsidRPr="00C71CF3">
          <w:rPr>
            <w:webHidden/>
          </w:rPr>
          <w:tab/>
        </w:r>
        <w:r w:rsidR="001052A7" w:rsidRPr="00C71CF3">
          <w:rPr>
            <w:webHidden/>
          </w:rPr>
          <w:fldChar w:fldCharType="begin"/>
        </w:r>
        <w:r w:rsidR="001052A7" w:rsidRPr="00C71CF3">
          <w:rPr>
            <w:webHidden/>
          </w:rPr>
          <w:instrText xml:space="preserve"> PAGEREF _Toc230729767 \h </w:instrText>
        </w:r>
        <w:r w:rsidR="001052A7" w:rsidRPr="00C71CF3">
          <w:rPr>
            <w:webHidden/>
          </w:rPr>
        </w:r>
        <w:r w:rsidR="001052A7" w:rsidRPr="00C71CF3">
          <w:rPr>
            <w:webHidden/>
          </w:rPr>
          <w:fldChar w:fldCharType="separate"/>
        </w:r>
        <w:r w:rsidR="001052A7" w:rsidRPr="00C71CF3">
          <w:rPr>
            <w:webHidden/>
          </w:rPr>
          <w:t>33</w:t>
        </w:r>
        <w:r w:rsidR="001052A7" w:rsidRPr="00C71CF3">
          <w:rPr>
            <w:webHidden/>
          </w:rPr>
          <w:fldChar w:fldCharType="end"/>
        </w:r>
      </w:hyperlink>
    </w:p>
    <w:p w14:paraId="71FD42E8" w14:textId="5CE0C99D" w:rsidR="001052A7" w:rsidRPr="00C71CF3" w:rsidRDefault="00000000">
      <w:pPr>
        <w:pStyle w:val="1"/>
        <w:rPr>
          <w:rFonts w:asciiTheme="minorHAnsi" w:eastAsiaTheme="minorEastAsia" w:hAnsiTheme="minorHAnsi" w:cstheme="minorBidi"/>
          <w:szCs w:val="22"/>
          <w14:ligatures w14:val="standardContextual"/>
        </w:rPr>
      </w:pPr>
      <w:hyperlink w:anchor="_Toc230729768" w:history="1">
        <w:r w:rsidR="001052A7" w:rsidRPr="00C71CF3">
          <w:rPr>
            <w:rStyle w:val="afa"/>
            <w:rFonts w:hint="eastAsia"/>
            <w:color w:val="auto"/>
            <w:kern w:val="0"/>
            <w:lang w:val="zh-TW"/>
          </w:rPr>
          <w:t xml:space="preserve">附錄四　</w:t>
        </w:r>
        <w:r w:rsidR="001052A7" w:rsidRPr="00C71CF3">
          <w:rPr>
            <w:rStyle w:val="afa"/>
            <w:rFonts w:hint="eastAsia"/>
            <w:color w:val="auto"/>
          </w:rPr>
          <w:t>我國廠商對當地國投資統計</w:t>
        </w:r>
        <w:r w:rsidR="001052A7" w:rsidRPr="00C71CF3">
          <w:rPr>
            <w:webHidden/>
          </w:rPr>
          <w:tab/>
        </w:r>
        <w:r w:rsidR="001052A7" w:rsidRPr="00C71CF3">
          <w:rPr>
            <w:webHidden/>
          </w:rPr>
          <w:fldChar w:fldCharType="begin"/>
        </w:r>
        <w:r w:rsidR="001052A7" w:rsidRPr="00C71CF3">
          <w:rPr>
            <w:webHidden/>
          </w:rPr>
          <w:instrText xml:space="preserve"> PAGEREF _Toc230729768 \h </w:instrText>
        </w:r>
        <w:r w:rsidR="001052A7" w:rsidRPr="00C71CF3">
          <w:rPr>
            <w:webHidden/>
          </w:rPr>
        </w:r>
        <w:r w:rsidR="001052A7" w:rsidRPr="00C71CF3">
          <w:rPr>
            <w:webHidden/>
          </w:rPr>
          <w:fldChar w:fldCharType="separate"/>
        </w:r>
        <w:r w:rsidR="001052A7" w:rsidRPr="00C71CF3">
          <w:rPr>
            <w:webHidden/>
          </w:rPr>
          <w:t>34</w:t>
        </w:r>
        <w:r w:rsidR="001052A7" w:rsidRPr="00C71CF3">
          <w:rPr>
            <w:webHidden/>
          </w:rPr>
          <w:fldChar w:fldCharType="end"/>
        </w:r>
      </w:hyperlink>
    </w:p>
    <w:p w14:paraId="1BFCA0BD" w14:textId="498B0C01" w:rsidR="001052A7" w:rsidRPr="00C71CF3" w:rsidRDefault="00000000">
      <w:pPr>
        <w:pStyle w:val="1"/>
        <w:rPr>
          <w:rFonts w:asciiTheme="minorHAnsi" w:eastAsiaTheme="minorEastAsia" w:hAnsiTheme="minorHAnsi" w:cstheme="minorBidi"/>
          <w:szCs w:val="22"/>
          <w14:ligatures w14:val="standardContextual"/>
        </w:rPr>
      </w:pPr>
      <w:hyperlink w:anchor="_Toc230729769" w:history="1">
        <w:r w:rsidR="001052A7" w:rsidRPr="00C71CF3">
          <w:rPr>
            <w:rStyle w:val="afa"/>
            <w:rFonts w:hint="eastAsia"/>
            <w:color w:val="auto"/>
            <w:kern w:val="0"/>
            <w:lang w:val="zh-TW"/>
          </w:rPr>
          <w:t xml:space="preserve">附錄五　</w:t>
        </w:r>
        <w:r w:rsidR="001052A7" w:rsidRPr="00C71CF3">
          <w:rPr>
            <w:rStyle w:val="afa"/>
            <w:rFonts w:hint="eastAsia"/>
            <w:color w:val="auto"/>
          </w:rPr>
          <w:t>我國與聖國政府歷年簽署雙邊經貿、投資及技術合作協定彙整表</w:t>
        </w:r>
        <w:r w:rsidR="001052A7" w:rsidRPr="00C71CF3">
          <w:rPr>
            <w:webHidden/>
          </w:rPr>
          <w:tab/>
        </w:r>
        <w:r w:rsidR="001052A7" w:rsidRPr="00C71CF3">
          <w:rPr>
            <w:webHidden/>
          </w:rPr>
          <w:fldChar w:fldCharType="begin"/>
        </w:r>
        <w:r w:rsidR="001052A7" w:rsidRPr="00C71CF3">
          <w:rPr>
            <w:webHidden/>
          </w:rPr>
          <w:instrText xml:space="preserve"> PAGEREF _Toc230729769 \h </w:instrText>
        </w:r>
        <w:r w:rsidR="001052A7" w:rsidRPr="00C71CF3">
          <w:rPr>
            <w:webHidden/>
          </w:rPr>
        </w:r>
        <w:r w:rsidR="001052A7" w:rsidRPr="00C71CF3">
          <w:rPr>
            <w:webHidden/>
          </w:rPr>
          <w:fldChar w:fldCharType="separate"/>
        </w:r>
        <w:r w:rsidR="001052A7" w:rsidRPr="00C71CF3">
          <w:rPr>
            <w:webHidden/>
          </w:rPr>
          <w:t>35</w:t>
        </w:r>
        <w:r w:rsidR="001052A7" w:rsidRPr="00C71CF3">
          <w:rPr>
            <w:webHidden/>
          </w:rPr>
          <w:fldChar w:fldCharType="end"/>
        </w:r>
      </w:hyperlink>
    </w:p>
    <w:p w14:paraId="45AF4036" w14:textId="0346195B" w:rsidR="001052A7" w:rsidRPr="00C71CF3" w:rsidRDefault="00000000">
      <w:pPr>
        <w:pStyle w:val="1"/>
        <w:rPr>
          <w:rFonts w:asciiTheme="minorHAnsi" w:eastAsiaTheme="minorEastAsia" w:hAnsiTheme="minorHAnsi" w:cstheme="minorBidi"/>
          <w:szCs w:val="22"/>
          <w14:ligatures w14:val="standardContextual"/>
        </w:rPr>
      </w:pPr>
      <w:hyperlink w:anchor="_Toc230729770" w:history="1">
        <w:r w:rsidR="001052A7" w:rsidRPr="00C71CF3">
          <w:rPr>
            <w:rStyle w:val="afa"/>
            <w:rFonts w:hint="eastAsia"/>
            <w:color w:val="auto"/>
          </w:rPr>
          <w:t>附錄</w:t>
        </w:r>
        <w:r w:rsidR="001052A7" w:rsidRPr="00C71CF3">
          <w:rPr>
            <w:rStyle w:val="afa"/>
            <w:rFonts w:hint="eastAsia"/>
            <w:color w:val="auto"/>
            <w:lang w:eastAsia="zh-HK"/>
          </w:rPr>
          <w:t>六</w:t>
        </w:r>
        <w:r w:rsidR="001052A7" w:rsidRPr="00C71CF3">
          <w:rPr>
            <w:rStyle w:val="afa"/>
            <w:rFonts w:hint="eastAsia"/>
            <w:color w:val="auto"/>
          </w:rPr>
          <w:t xml:space="preserve">　我國與</w:t>
        </w:r>
        <w:r w:rsidR="001052A7" w:rsidRPr="00C71CF3">
          <w:rPr>
            <w:rStyle w:val="afa"/>
            <w:rFonts w:hint="eastAsia"/>
            <w:color w:val="auto"/>
            <w:lang w:eastAsia="zh-HK"/>
          </w:rPr>
          <w:t>聖文森</w:t>
        </w:r>
        <w:r w:rsidR="001052A7" w:rsidRPr="00C71CF3">
          <w:rPr>
            <w:rStyle w:val="afa"/>
            <w:rFonts w:hint="eastAsia"/>
            <w:color w:val="auto"/>
          </w:rPr>
          <w:t>簽訂投資保障</w:t>
        </w:r>
        <w:r w:rsidR="001052A7" w:rsidRPr="00C71CF3">
          <w:rPr>
            <w:rStyle w:val="afa"/>
            <w:rFonts w:ascii="Calibri" w:hAnsi="Calibri" w:cs="Calibri" w:hint="eastAsia"/>
            <w:color w:val="auto"/>
          </w:rPr>
          <w:t>（</w:t>
        </w:r>
        <w:r w:rsidR="001052A7" w:rsidRPr="00C71CF3">
          <w:rPr>
            <w:rStyle w:val="afa"/>
            <w:rFonts w:hint="eastAsia"/>
            <w:color w:val="auto"/>
          </w:rPr>
          <w:t>證</w:t>
        </w:r>
        <w:r w:rsidR="001052A7" w:rsidRPr="00C71CF3">
          <w:rPr>
            <w:rStyle w:val="afa"/>
            <w:rFonts w:ascii="Calibri" w:hAnsi="Calibri" w:cs="Calibri" w:hint="eastAsia"/>
            <w:color w:val="auto"/>
          </w:rPr>
          <w:t>）</w:t>
        </w:r>
        <w:r w:rsidR="001052A7" w:rsidRPr="00C71CF3">
          <w:rPr>
            <w:rStyle w:val="afa"/>
            <w:rFonts w:hint="eastAsia"/>
            <w:color w:val="auto"/>
          </w:rPr>
          <w:t>協定</w:t>
        </w:r>
        <w:r w:rsidR="001052A7" w:rsidRPr="00C71CF3">
          <w:rPr>
            <w:webHidden/>
          </w:rPr>
          <w:tab/>
        </w:r>
        <w:r w:rsidR="001052A7" w:rsidRPr="00C71CF3">
          <w:rPr>
            <w:webHidden/>
          </w:rPr>
          <w:fldChar w:fldCharType="begin"/>
        </w:r>
        <w:r w:rsidR="001052A7" w:rsidRPr="00C71CF3">
          <w:rPr>
            <w:webHidden/>
          </w:rPr>
          <w:instrText xml:space="preserve"> PAGEREF _Toc230729770 \h </w:instrText>
        </w:r>
        <w:r w:rsidR="001052A7" w:rsidRPr="00C71CF3">
          <w:rPr>
            <w:webHidden/>
          </w:rPr>
        </w:r>
        <w:r w:rsidR="001052A7" w:rsidRPr="00C71CF3">
          <w:rPr>
            <w:webHidden/>
          </w:rPr>
          <w:fldChar w:fldCharType="separate"/>
        </w:r>
        <w:r w:rsidR="001052A7" w:rsidRPr="00C71CF3">
          <w:rPr>
            <w:webHidden/>
          </w:rPr>
          <w:t>39</w:t>
        </w:r>
        <w:r w:rsidR="001052A7" w:rsidRPr="00C71CF3">
          <w:rPr>
            <w:webHidden/>
          </w:rPr>
          <w:fldChar w:fldCharType="end"/>
        </w:r>
      </w:hyperlink>
    </w:p>
    <w:p w14:paraId="0BB883AB" w14:textId="6F3F3161" w:rsidR="00973D16" w:rsidRPr="00C71CF3" w:rsidRDefault="005F2E60" w:rsidP="002C10A3">
      <w:pPr>
        <w:pStyle w:val="1"/>
      </w:pPr>
      <w:r w:rsidRPr="00C71CF3">
        <w:fldChar w:fldCharType="end"/>
      </w:r>
    </w:p>
    <w:p w14:paraId="409FDE4F" w14:textId="77777777" w:rsidR="00673D52" w:rsidRPr="00C71CF3" w:rsidRDefault="00673D52" w:rsidP="00673D52">
      <w:pPr>
        <w:ind w:firstLine="480"/>
        <w:rPr>
          <w:lang w:eastAsia="zh-TW"/>
        </w:rPr>
      </w:pPr>
      <w:r w:rsidRPr="00C71CF3">
        <w:rPr>
          <w:lang w:eastAsia="zh-TW"/>
        </w:rPr>
        <w:br w:type="page"/>
      </w:r>
    </w:p>
    <w:p w14:paraId="231B2998" w14:textId="77777777" w:rsidR="00673D52" w:rsidRPr="00C71CF3" w:rsidRDefault="00673D52" w:rsidP="00673D52">
      <w:pPr>
        <w:ind w:firstLine="480"/>
        <w:rPr>
          <w:lang w:eastAsia="zh-TW"/>
        </w:rPr>
      </w:pPr>
    </w:p>
    <w:p w14:paraId="03A1DDF0" w14:textId="77777777" w:rsidR="00504B50" w:rsidRPr="00C71CF3" w:rsidRDefault="00504B50" w:rsidP="00673D52">
      <w:pPr>
        <w:ind w:firstLine="480"/>
        <w:rPr>
          <w:lang w:eastAsia="zh-TW"/>
        </w:rPr>
        <w:sectPr w:rsidR="00504B50" w:rsidRPr="00C71CF3" w:rsidSect="002C0DBA">
          <w:pgSz w:w="11906" w:h="16838" w:code="9"/>
          <w:pgMar w:top="2268" w:right="1701" w:bottom="1701" w:left="1701" w:header="1134" w:footer="851" w:gutter="0"/>
          <w:cols w:space="425"/>
          <w:docGrid w:type="lines" w:linePitch="514" w:charSpace="-774"/>
        </w:sectPr>
      </w:pPr>
    </w:p>
    <w:p w14:paraId="73CBF755" w14:textId="60A245C5" w:rsidR="006B3FA3" w:rsidRPr="00C71CF3" w:rsidRDefault="00C81869" w:rsidP="000265EF">
      <w:pPr>
        <w:ind w:firstLineChars="0" w:firstLine="0"/>
        <w:jc w:val="center"/>
        <w:rPr>
          <w:rFonts w:ascii="華康超黑體" w:eastAsia="華康超黑體"/>
          <w:sz w:val="32"/>
          <w:szCs w:val="32"/>
          <w:lang w:eastAsia="zh-TW"/>
        </w:rPr>
      </w:pPr>
      <w:r w:rsidRPr="00C71CF3">
        <w:rPr>
          <w:rFonts w:ascii="華康超黑體" w:eastAsia="華康超黑體" w:hint="eastAsia"/>
          <w:sz w:val="48"/>
          <w:szCs w:val="48"/>
          <w:lang w:eastAsia="zh-TW"/>
        </w:rPr>
        <w:lastRenderedPageBreak/>
        <w:t>聖文森</w:t>
      </w:r>
      <w:r w:rsidR="00B41476" w:rsidRPr="00C71CF3">
        <w:rPr>
          <w:rFonts w:ascii="華康超黑體" w:eastAsia="華康超黑體" w:hint="eastAsia"/>
          <w:sz w:val="48"/>
          <w:szCs w:val="48"/>
          <w:lang w:eastAsia="zh-TW"/>
        </w:rPr>
        <w:t>及格瑞那丁</w:t>
      </w:r>
      <w:r w:rsidR="00174FDA" w:rsidRPr="00C71CF3">
        <w:rPr>
          <w:rFonts w:ascii="華康超黑體" w:eastAsia="華康超黑體" w:hint="eastAsia"/>
          <w:sz w:val="48"/>
          <w:szCs w:val="48"/>
          <w:lang w:eastAsia="zh-TW"/>
        </w:rPr>
        <w:t>基本資料表</w:t>
      </w:r>
    </w:p>
    <w:tbl>
      <w:tblPr>
        <w:tblW w:w="0" w:type="auto"/>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2380"/>
        <w:gridCol w:w="6064"/>
      </w:tblGrid>
      <w:tr w:rsidR="00C71CF3" w:rsidRPr="00C71CF3" w14:paraId="0D2BA412" w14:textId="77777777" w:rsidTr="001E06FD">
        <w:trPr>
          <w:trHeight w:val="680"/>
        </w:trPr>
        <w:tc>
          <w:tcPr>
            <w:tcW w:w="8444" w:type="dxa"/>
            <w:gridSpan w:val="2"/>
            <w:shd w:val="clear" w:color="auto" w:fill="auto"/>
            <w:vAlign w:val="center"/>
          </w:tcPr>
          <w:p w14:paraId="72DC6C17" w14:textId="77777777" w:rsidR="007E6A1E" w:rsidRPr="00C71CF3" w:rsidRDefault="007E6A1E" w:rsidP="00F976F7">
            <w:pPr>
              <w:ind w:firstLineChars="0" w:firstLine="0"/>
              <w:jc w:val="center"/>
              <w:rPr>
                <w:rFonts w:ascii="華康粗黑體" w:eastAsia="華康粗黑體" w:hAnsi="標楷體"/>
                <w:sz w:val="32"/>
                <w:szCs w:val="32"/>
                <w:lang w:eastAsia="zh-TW"/>
              </w:rPr>
            </w:pPr>
            <w:r w:rsidRPr="00C71CF3">
              <w:rPr>
                <w:rFonts w:ascii="華康粗黑體" w:eastAsia="華康粗黑體" w:hAnsi="標楷體" w:hint="eastAsia"/>
                <w:sz w:val="32"/>
                <w:szCs w:val="32"/>
                <w:lang w:eastAsia="zh-TW"/>
              </w:rPr>
              <w:t>自  然  人  文</w:t>
            </w:r>
          </w:p>
        </w:tc>
      </w:tr>
      <w:tr w:rsidR="00C71CF3" w:rsidRPr="00C71CF3" w14:paraId="6CCEE9E5" w14:textId="77777777" w:rsidTr="001E06FD">
        <w:trPr>
          <w:trHeight w:val="680"/>
        </w:trPr>
        <w:tc>
          <w:tcPr>
            <w:tcW w:w="2380" w:type="dxa"/>
            <w:shd w:val="clear" w:color="auto" w:fill="auto"/>
            <w:vAlign w:val="center"/>
          </w:tcPr>
          <w:p w14:paraId="5E4207CD" w14:textId="77777777" w:rsidR="00491907" w:rsidRPr="00C71CF3" w:rsidRDefault="00491907" w:rsidP="00491907">
            <w:pPr>
              <w:ind w:leftChars="50" w:left="120" w:rightChars="50" w:right="120" w:firstLineChars="0" w:firstLine="0"/>
              <w:jc w:val="distribute"/>
            </w:pPr>
            <w:r w:rsidRPr="00C71CF3">
              <w:t>地理環境</w:t>
            </w:r>
          </w:p>
        </w:tc>
        <w:tc>
          <w:tcPr>
            <w:tcW w:w="6064" w:type="dxa"/>
            <w:shd w:val="clear" w:color="auto" w:fill="auto"/>
            <w:vAlign w:val="center"/>
          </w:tcPr>
          <w:p w14:paraId="26322555" w14:textId="77777777" w:rsidR="00491907" w:rsidRPr="00C71CF3" w:rsidRDefault="007C2D39" w:rsidP="00EB622D">
            <w:pPr>
              <w:ind w:leftChars="50" w:left="120" w:rightChars="50" w:right="120" w:firstLineChars="0" w:firstLine="0"/>
              <w:rPr>
                <w:lang w:eastAsia="zh-TW"/>
              </w:rPr>
            </w:pPr>
            <w:proofErr w:type="gramStart"/>
            <w:r w:rsidRPr="00C71CF3">
              <w:rPr>
                <w:rFonts w:hint="eastAsia"/>
                <w:lang w:eastAsia="zh-TW"/>
              </w:rPr>
              <w:t>位處</w:t>
            </w:r>
            <w:r w:rsidR="00491907" w:rsidRPr="00C71CF3">
              <w:rPr>
                <w:rFonts w:hint="eastAsia"/>
                <w:lang w:eastAsia="zh-TW"/>
              </w:rPr>
              <w:t>東加勒比海</w:t>
            </w:r>
            <w:proofErr w:type="gramEnd"/>
            <w:r w:rsidR="00491907" w:rsidRPr="00C71CF3">
              <w:rPr>
                <w:rFonts w:hint="eastAsia"/>
                <w:lang w:eastAsia="zh-TW"/>
              </w:rPr>
              <w:t>小安地列斯群島</w:t>
            </w:r>
            <w:r w:rsidRPr="00C71CF3">
              <w:rPr>
                <w:rFonts w:hint="eastAsia"/>
                <w:lang w:eastAsia="zh-TW"/>
              </w:rPr>
              <w:t>的</w:t>
            </w:r>
            <w:r w:rsidR="00491907" w:rsidRPr="00C71CF3">
              <w:rPr>
                <w:rFonts w:hint="eastAsia"/>
                <w:lang w:eastAsia="zh-TW"/>
              </w:rPr>
              <w:t>向風群島</w:t>
            </w:r>
            <w:proofErr w:type="gramStart"/>
            <w:r w:rsidRPr="00C71CF3">
              <w:rPr>
                <w:rFonts w:hint="eastAsia"/>
                <w:lang w:eastAsia="zh-TW"/>
              </w:rPr>
              <w:t>中部</w:t>
            </w:r>
            <w:r w:rsidR="00511331" w:rsidRPr="00C71CF3">
              <w:rPr>
                <w:rFonts w:hint="eastAsia"/>
                <w:lang w:eastAsia="zh-TW"/>
              </w:rPr>
              <w:t>（</w:t>
            </w:r>
            <w:proofErr w:type="gramEnd"/>
            <w:r w:rsidR="00B86190" w:rsidRPr="00C71CF3">
              <w:rPr>
                <w:rFonts w:hint="eastAsia"/>
                <w:lang w:eastAsia="zh-TW"/>
              </w:rPr>
              <w:t>經緯度</w:t>
            </w:r>
            <w:r w:rsidR="00B86190" w:rsidRPr="00C71CF3">
              <w:rPr>
                <w:rFonts w:hint="eastAsia"/>
                <w:lang w:eastAsia="zh-TW"/>
              </w:rPr>
              <w:t>13.25-61.2</w:t>
            </w:r>
            <w:r w:rsidR="007949F8" w:rsidRPr="00C71CF3">
              <w:rPr>
                <w:rFonts w:hint="eastAsia"/>
                <w:lang w:eastAsia="zh-TW"/>
              </w:rPr>
              <w:t>0</w:t>
            </w:r>
            <w:r w:rsidR="00511331" w:rsidRPr="00C71CF3">
              <w:rPr>
                <w:lang w:eastAsia="zh-TW"/>
              </w:rPr>
              <w:t>）</w:t>
            </w:r>
          </w:p>
        </w:tc>
      </w:tr>
      <w:tr w:rsidR="00C71CF3" w:rsidRPr="00C71CF3" w14:paraId="1043717F" w14:textId="77777777" w:rsidTr="001E06FD">
        <w:trPr>
          <w:trHeight w:val="680"/>
        </w:trPr>
        <w:tc>
          <w:tcPr>
            <w:tcW w:w="2380" w:type="dxa"/>
            <w:shd w:val="clear" w:color="auto" w:fill="auto"/>
            <w:vAlign w:val="center"/>
          </w:tcPr>
          <w:p w14:paraId="58EFE2FC" w14:textId="77777777" w:rsidR="00491907" w:rsidRPr="00C71CF3" w:rsidRDefault="00491907" w:rsidP="00491907">
            <w:pPr>
              <w:ind w:leftChars="50" w:left="120" w:rightChars="50" w:right="120" w:firstLineChars="0" w:firstLine="0"/>
              <w:jc w:val="distribute"/>
            </w:pPr>
            <w:r w:rsidRPr="00C71CF3">
              <w:rPr>
                <w:rFonts w:hint="eastAsia"/>
              </w:rPr>
              <w:t>國土</w:t>
            </w:r>
            <w:r w:rsidRPr="00C71CF3">
              <w:t>面積</w:t>
            </w:r>
          </w:p>
        </w:tc>
        <w:tc>
          <w:tcPr>
            <w:tcW w:w="6064" w:type="dxa"/>
            <w:shd w:val="clear" w:color="auto" w:fill="auto"/>
            <w:vAlign w:val="center"/>
          </w:tcPr>
          <w:p w14:paraId="05E3D3DD" w14:textId="77777777" w:rsidR="00491907" w:rsidRPr="00C71CF3" w:rsidRDefault="007C2D39" w:rsidP="003D109F">
            <w:pPr>
              <w:ind w:leftChars="50" w:left="120" w:rightChars="50" w:right="120" w:firstLineChars="0" w:firstLine="0"/>
              <w:rPr>
                <w:lang w:eastAsia="zh-TW"/>
              </w:rPr>
            </w:pPr>
            <w:r w:rsidRPr="00C71CF3">
              <w:rPr>
                <w:rFonts w:hint="eastAsia"/>
                <w:lang w:eastAsia="zh-TW"/>
              </w:rPr>
              <w:t>由</w:t>
            </w:r>
            <w:r w:rsidRPr="00C71CF3">
              <w:rPr>
                <w:rFonts w:hint="eastAsia"/>
                <w:lang w:eastAsia="zh-TW"/>
              </w:rPr>
              <w:t>32</w:t>
            </w:r>
            <w:r w:rsidRPr="00C71CF3">
              <w:rPr>
                <w:rFonts w:hint="eastAsia"/>
                <w:lang w:eastAsia="zh-TW"/>
              </w:rPr>
              <w:t>個</w:t>
            </w:r>
            <w:r w:rsidR="002B66E2" w:rsidRPr="00C71CF3">
              <w:rPr>
                <w:rFonts w:hint="eastAsia"/>
                <w:lang w:eastAsia="zh-TW"/>
              </w:rPr>
              <w:t>南北走向</w:t>
            </w:r>
            <w:r w:rsidRPr="00C71CF3">
              <w:rPr>
                <w:rFonts w:hint="eastAsia"/>
                <w:lang w:eastAsia="zh-TW"/>
              </w:rPr>
              <w:t>小島及</w:t>
            </w:r>
            <w:proofErr w:type="gramStart"/>
            <w:r w:rsidRPr="00C71CF3">
              <w:rPr>
                <w:rFonts w:hint="eastAsia"/>
                <w:lang w:eastAsia="zh-TW"/>
              </w:rPr>
              <w:t>珊瑚</w:t>
            </w:r>
            <w:r w:rsidR="004D1E45" w:rsidRPr="00C71CF3">
              <w:rPr>
                <w:rFonts w:hint="eastAsia"/>
                <w:lang w:eastAsia="zh-TW"/>
              </w:rPr>
              <w:t>島</w:t>
            </w:r>
            <w:r w:rsidRPr="00C71CF3">
              <w:rPr>
                <w:rFonts w:hint="eastAsia"/>
                <w:lang w:eastAsia="zh-TW"/>
              </w:rPr>
              <w:t>礁所組成</w:t>
            </w:r>
            <w:proofErr w:type="gramEnd"/>
            <w:r w:rsidRPr="00C71CF3">
              <w:rPr>
                <w:rFonts w:hint="eastAsia"/>
                <w:lang w:eastAsia="zh-TW"/>
              </w:rPr>
              <w:t>，</w:t>
            </w:r>
            <w:r w:rsidR="004D1E45" w:rsidRPr="00C71CF3">
              <w:rPr>
                <w:rFonts w:hint="eastAsia"/>
                <w:lang w:eastAsia="zh-TW"/>
              </w:rPr>
              <w:t>最大島為聖文森島，</w:t>
            </w:r>
            <w:r w:rsidR="003D109F" w:rsidRPr="00C71CF3">
              <w:rPr>
                <w:lang w:eastAsia="zh-TW"/>
              </w:rPr>
              <w:t>32</w:t>
            </w:r>
            <w:r w:rsidR="00E4614C" w:rsidRPr="00C71CF3">
              <w:rPr>
                <w:rFonts w:hint="eastAsia"/>
                <w:lang w:eastAsia="zh-TW"/>
              </w:rPr>
              <w:t>個</w:t>
            </w:r>
            <w:proofErr w:type="gramStart"/>
            <w:r w:rsidR="003D109F" w:rsidRPr="00C71CF3">
              <w:rPr>
                <w:rFonts w:hint="eastAsia"/>
                <w:lang w:eastAsia="zh-TW"/>
              </w:rPr>
              <w:t>島礁</w:t>
            </w:r>
            <w:r w:rsidR="00865D6D" w:rsidRPr="00C71CF3">
              <w:rPr>
                <w:rFonts w:hint="eastAsia"/>
                <w:lang w:eastAsia="zh-TW"/>
              </w:rPr>
              <w:t>中</w:t>
            </w:r>
            <w:r w:rsidR="003D109F" w:rsidRPr="00C71CF3">
              <w:rPr>
                <w:rFonts w:hint="eastAsia"/>
                <w:lang w:eastAsia="zh-TW"/>
              </w:rPr>
              <w:t>有</w:t>
            </w:r>
            <w:proofErr w:type="gramEnd"/>
            <w:r w:rsidR="00865D6D" w:rsidRPr="00C71CF3">
              <w:rPr>
                <w:rFonts w:hint="eastAsia"/>
                <w:lang w:eastAsia="zh-TW"/>
              </w:rPr>
              <w:t>23</w:t>
            </w:r>
            <w:r w:rsidR="00865D6D" w:rsidRPr="00C71CF3">
              <w:rPr>
                <w:rFonts w:hint="eastAsia"/>
                <w:lang w:eastAsia="zh-TW"/>
              </w:rPr>
              <w:t>個島礁無人居住，</w:t>
            </w:r>
            <w:r w:rsidR="0096527B" w:rsidRPr="00C71CF3">
              <w:rPr>
                <w:rFonts w:hint="eastAsia"/>
                <w:lang w:eastAsia="zh-TW"/>
              </w:rPr>
              <w:t>國土</w:t>
            </w:r>
            <w:r w:rsidRPr="00C71CF3">
              <w:rPr>
                <w:rFonts w:hint="eastAsia"/>
                <w:lang w:eastAsia="zh-TW"/>
              </w:rPr>
              <w:t>總面積為</w:t>
            </w:r>
            <w:r w:rsidR="00491907" w:rsidRPr="00C71CF3">
              <w:rPr>
                <w:rFonts w:hint="eastAsia"/>
                <w:lang w:eastAsia="zh-TW"/>
              </w:rPr>
              <w:t>389</w:t>
            </w:r>
            <w:r w:rsidR="00491907" w:rsidRPr="00C71CF3">
              <w:rPr>
                <w:rFonts w:hint="eastAsia"/>
                <w:lang w:eastAsia="zh-TW"/>
              </w:rPr>
              <w:t>平方公里</w:t>
            </w:r>
          </w:p>
        </w:tc>
      </w:tr>
      <w:tr w:rsidR="00C71CF3" w:rsidRPr="00C71CF3" w14:paraId="4AA58BBD" w14:textId="77777777" w:rsidTr="001E06FD">
        <w:trPr>
          <w:trHeight w:val="680"/>
        </w:trPr>
        <w:tc>
          <w:tcPr>
            <w:tcW w:w="2380" w:type="dxa"/>
            <w:shd w:val="clear" w:color="auto" w:fill="auto"/>
            <w:vAlign w:val="center"/>
          </w:tcPr>
          <w:p w14:paraId="0665CF0F" w14:textId="77777777" w:rsidR="00491907" w:rsidRPr="00C71CF3" w:rsidRDefault="00491907" w:rsidP="00491907">
            <w:pPr>
              <w:ind w:leftChars="50" w:left="120" w:rightChars="50" w:right="120" w:firstLineChars="0" w:firstLine="0"/>
              <w:jc w:val="distribute"/>
            </w:pPr>
            <w:r w:rsidRPr="00C71CF3">
              <w:t>氣候</w:t>
            </w:r>
          </w:p>
        </w:tc>
        <w:tc>
          <w:tcPr>
            <w:tcW w:w="6064" w:type="dxa"/>
            <w:shd w:val="clear" w:color="auto" w:fill="auto"/>
            <w:vAlign w:val="center"/>
          </w:tcPr>
          <w:p w14:paraId="0AC53597" w14:textId="135D5B9E" w:rsidR="00491907" w:rsidRPr="00C71CF3" w:rsidRDefault="003D109F" w:rsidP="008F22C7">
            <w:pPr>
              <w:ind w:leftChars="50" w:left="120" w:rightChars="50" w:right="120" w:firstLineChars="0" w:firstLine="0"/>
              <w:rPr>
                <w:lang w:eastAsia="zh-TW"/>
              </w:rPr>
            </w:pPr>
            <w:r w:rsidRPr="00C71CF3">
              <w:rPr>
                <w:rFonts w:hint="eastAsia"/>
                <w:lang w:eastAsia="zh-TW"/>
              </w:rPr>
              <w:t>典型</w:t>
            </w:r>
            <w:r w:rsidR="00491907" w:rsidRPr="00C71CF3">
              <w:rPr>
                <w:rFonts w:hint="eastAsia"/>
                <w:lang w:eastAsia="zh-TW"/>
              </w:rPr>
              <w:t>熱帶海洋</w:t>
            </w:r>
            <w:r w:rsidR="007C2D39" w:rsidRPr="00C71CF3">
              <w:rPr>
                <w:rFonts w:hint="eastAsia"/>
                <w:lang w:eastAsia="zh-TW"/>
              </w:rPr>
              <w:t>型</w:t>
            </w:r>
            <w:r w:rsidR="00491907" w:rsidRPr="00C71CF3">
              <w:rPr>
                <w:rFonts w:hint="eastAsia"/>
                <w:lang w:eastAsia="zh-TW"/>
              </w:rPr>
              <w:t>氣候，</w:t>
            </w:r>
            <w:r w:rsidRPr="00C71CF3">
              <w:rPr>
                <w:rFonts w:hint="eastAsia"/>
                <w:lang w:eastAsia="zh-TW"/>
              </w:rPr>
              <w:t>每年</w:t>
            </w:r>
            <w:r w:rsidR="001020CC" w:rsidRPr="00C71CF3">
              <w:rPr>
                <w:rFonts w:hint="eastAsia"/>
                <w:lang w:eastAsia="zh-TW"/>
              </w:rPr>
              <w:t>1</w:t>
            </w:r>
            <w:r w:rsidR="002B66E2" w:rsidRPr="00C71CF3">
              <w:rPr>
                <w:rFonts w:hint="eastAsia"/>
                <w:lang w:eastAsia="zh-TW"/>
              </w:rPr>
              <w:t>月至翌年</w:t>
            </w:r>
            <w:r w:rsidR="001020CC" w:rsidRPr="00C71CF3">
              <w:rPr>
                <w:rFonts w:hint="eastAsia"/>
                <w:lang w:eastAsia="zh-TW"/>
              </w:rPr>
              <w:t>5</w:t>
            </w:r>
            <w:r w:rsidR="002B66E2" w:rsidRPr="00C71CF3">
              <w:rPr>
                <w:rFonts w:hint="eastAsia"/>
                <w:lang w:eastAsia="zh-TW"/>
              </w:rPr>
              <w:t>月為少雨季</w:t>
            </w:r>
            <w:r w:rsidR="001C5977" w:rsidRPr="00C71CF3">
              <w:rPr>
                <w:rFonts w:hint="eastAsia"/>
                <w:lang w:eastAsia="zh-TW"/>
              </w:rPr>
              <w:t>（</w:t>
            </w:r>
            <w:r w:rsidR="00FA0B8C" w:rsidRPr="00C71CF3">
              <w:rPr>
                <w:rFonts w:hint="eastAsia"/>
                <w:lang w:eastAsia="zh-TW"/>
              </w:rPr>
              <w:t>乾</w:t>
            </w:r>
            <w:r w:rsidR="002B66E2" w:rsidRPr="00C71CF3">
              <w:rPr>
                <w:rFonts w:hint="eastAsia"/>
                <w:lang w:eastAsia="zh-TW"/>
              </w:rPr>
              <w:t>季</w:t>
            </w:r>
            <w:r w:rsidR="001C5977" w:rsidRPr="00C71CF3">
              <w:rPr>
                <w:rFonts w:hint="eastAsia"/>
                <w:lang w:eastAsia="zh-TW"/>
              </w:rPr>
              <w:t>）</w:t>
            </w:r>
            <w:r w:rsidR="002B66E2" w:rsidRPr="00C71CF3">
              <w:rPr>
                <w:rFonts w:hint="eastAsia"/>
                <w:lang w:eastAsia="zh-TW"/>
              </w:rPr>
              <w:t>，</w:t>
            </w:r>
            <w:r w:rsidR="001020CC" w:rsidRPr="00C71CF3">
              <w:rPr>
                <w:rFonts w:hint="eastAsia"/>
                <w:lang w:eastAsia="zh-TW"/>
              </w:rPr>
              <w:t>6</w:t>
            </w:r>
            <w:r w:rsidR="002B66E2" w:rsidRPr="00C71CF3">
              <w:rPr>
                <w:rFonts w:hint="eastAsia"/>
                <w:lang w:eastAsia="zh-TW"/>
              </w:rPr>
              <w:t>月至</w:t>
            </w:r>
            <w:r w:rsidR="001020CC" w:rsidRPr="00C71CF3">
              <w:rPr>
                <w:lang w:eastAsia="zh-TW"/>
              </w:rPr>
              <w:t>12</w:t>
            </w:r>
            <w:r w:rsidR="002B66E2" w:rsidRPr="00C71CF3">
              <w:rPr>
                <w:rFonts w:hint="eastAsia"/>
                <w:lang w:eastAsia="zh-TW"/>
              </w:rPr>
              <w:t>月為雨季</w:t>
            </w:r>
            <w:r w:rsidR="001C5977" w:rsidRPr="00C71CF3">
              <w:rPr>
                <w:rFonts w:hint="eastAsia"/>
                <w:lang w:eastAsia="zh-TW"/>
              </w:rPr>
              <w:t>（</w:t>
            </w:r>
            <w:r w:rsidR="002B66E2" w:rsidRPr="00C71CF3">
              <w:rPr>
                <w:rFonts w:hint="eastAsia"/>
                <w:lang w:eastAsia="zh-TW"/>
              </w:rPr>
              <w:t>颶風季</w:t>
            </w:r>
            <w:r w:rsidR="001C5977" w:rsidRPr="00C71CF3">
              <w:rPr>
                <w:rFonts w:hint="eastAsia"/>
                <w:lang w:eastAsia="zh-TW"/>
              </w:rPr>
              <w:t>）</w:t>
            </w:r>
            <w:r w:rsidR="002B66E2" w:rsidRPr="00C71CF3">
              <w:rPr>
                <w:rFonts w:hint="eastAsia"/>
                <w:lang w:eastAsia="zh-TW"/>
              </w:rPr>
              <w:t>，</w:t>
            </w:r>
            <w:r w:rsidR="00491907" w:rsidRPr="00C71CF3">
              <w:rPr>
                <w:rFonts w:hint="eastAsia"/>
                <w:lang w:eastAsia="zh-TW"/>
              </w:rPr>
              <w:t>年</w:t>
            </w:r>
            <w:r w:rsidR="004D1E45" w:rsidRPr="00C71CF3">
              <w:rPr>
                <w:rFonts w:hint="eastAsia"/>
                <w:lang w:eastAsia="zh-TW"/>
              </w:rPr>
              <w:t>均</w:t>
            </w:r>
            <w:r w:rsidR="00491907" w:rsidRPr="00C71CF3">
              <w:rPr>
                <w:rFonts w:hint="eastAsia"/>
                <w:lang w:eastAsia="zh-TW"/>
              </w:rPr>
              <w:t>溫</w:t>
            </w:r>
            <w:r w:rsidR="002B66E2" w:rsidRPr="00C71CF3">
              <w:rPr>
                <w:rFonts w:hint="eastAsia"/>
                <w:lang w:eastAsia="zh-TW"/>
              </w:rPr>
              <w:t>介於</w:t>
            </w:r>
            <w:r w:rsidR="00491907" w:rsidRPr="00C71CF3">
              <w:rPr>
                <w:rFonts w:hint="eastAsia"/>
                <w:lang w:eastAsia="zh-TW"/>
              </w:rPr>
              <w:t>攝氏</w:t>
            </w:r>
            <w:r w:rsidR="00491907" w:rsidRPr="00C71CF3">
              <w:rPr>
                <w:rFonts w:hint="eastAsia"/>
                <w:lang w:eastAsia="zh-TW"/>
              </w:rPr>
              <w:t>25-31</w:t>
            </w:r>
            <w:r w:rsidR="002B66E2" w:rsidRPr="00C71CF3">
              <w:rPr>
                <w:rFonts w:hint="eastAsia"/>
                <w:lang w:eastAsia="zh-TW"/>
              </w:rPr>
              <w:t>度</w:t>
            </w:r>
          </w:p>
        </w:tc>
      </w:tr>
      <w:tr w:rsidR="00C71CF3" w:rsidRPr="00C71CF3" w14:paraId="12FA744F" w14:textId="77777777" w:rsidTr="001E06FD">
        <w:trPr>
          <w:trHeight w:val="680"/>
        </w:trPr>
        <w:tc>
          <w:tcPr>
            <w:tcW w:w="2380" w:type="dxa"/>
            <w:shd w:val="clear" w:color="auto" w:fill="auto"/>
            <w:vAlign w:val="center"/>
          </w:tcPr>
          <w:p w14:paraId="4BEEC01B" w14:textId="77777777" w:rsidR="00491907" w:rsidRPr="00C71CF3" w:rsidRDefault="00491907" w:rsidP="00491907">
            <w:pPr>
              <w:ind w:leftChars="50" w:left="120" w:rightChars="50" w:right="120" w:firstLineChars="0" w:firstLine="0"/>
              <w:jc w:val="distribute"/>
            </w:pPr>
            <w:r w:rsidRPr="00C71CF3">
              <w:t>種族</w:t>
            </w:r>
          </w:p>
        </w:tc>
        <w:tc>
          <w:tcPr>
            <w:tcW w:w="6064" w:type="dxa"/>
            <w:shd w:val="clear" w:color="auto" w:fill="auto"/>
            <w:vAlign w:val="center"/>
          </w:tcPr>
          <w:p w14:paraId="214C9B9C" w14:textId="77777777" w:rsidR="00491907" w:rsidRPr="00C71CF3" w:rsidRDefault="002B66E2" w:rsidP="003D109F">
            <w:pPr>
              <w:ind w:leftChars="50" w:left="120" w:rightChars="50" w:right="120" w:firstLineChars="0" w:firstLine="0"/>
              <w:rPr>
                <w:lang w:eastAsia="zh-TW"/>
              </w:rPr>
            </w:pPr>
            <w:r w:rsidRPr="00C71CF3">
              <w:rPr>
                <w:rFonts w:hint="eastAsia"/>
                <w:lang w:eastAsia="zh-TW"/>
              </w:rPr>
              <w:t>以</w:t>
            </w:r>
            <w:r w:rsidR="006F00EA" w:rsidRPr="00C71CF3">
              <w:rPr>
                <w:rFonts w:hint="eastAsia"/>
                <w:lang w:eastAsia="zh-TW"/>
              </w:rPr>
              <w:t>非洲</w:t>
            </w:r>
            <w:r w:rsidR="00491907" w:rsidRPr="00C71CF3">
              <w:rPr>
                <w:rFonts w:hint="eastAsia"/>
                <w:lang w:eastAsia="zh-TW"/>
              </w:rPr>
              <w:t>黑人</w:t>
            </w:r>
            <w:r w:rsidR="006F00EA" w:rsidRPr="00C71CF3">
              <w:rPr>
                <w:rFonts w:hint="eastAsia"/>
                <w:lang w:eastAsia="zh-TW"/>
              </w:rPr>
              <w:t>裔</w:t>
            </w:r>
            <w:r w:rsidR="00491907" w:rsidRPr="00C71CF3">
              <w:rPr>
                <w:rFonts w:hint="eastAsia"/>
                <w:lang w:eastAsia="zh-TW"/>
              </w:rPr>
              <w:t>為主，另有黑白</w:t>
            </w:r>
            <w:r w:rsidR="001C5977" w:rsidRPr="00C71CF3">
              <w:rPr>
                <w:rFonts w:hint="eastAsia"/>
                <w:lang w:eastAsia="zh-TW"/>
              </w:rPr>
              <w:t>（</w:t>
            </w:r>
            <w:r w:rsidRPr="00C71CF3">
              <w:rPr>
                <w:rFonts w:hint="eastAsia"/>
                <w:lang w:eastAsia="zh-TW"/>
              </w:rPr>
              <w:t>葡萄牙裔</w:t>
            </w:r>
            <w:r w:rsidR="001C5977" w:rsidRPr="00C71CF3">
              <w:rPr>
                <w:rFonts w:hint="eastAsia"/>
                <w:lang w:eastAsia="zh-TW"/>
              </w:rPr>
              <w:t>）</w:t>
            </w:r>
            <w:r w:rsidR="00491907" w:rsidRPr="00C71CF3">
              <w:rPr>
                <w:rFonts w:hint="eastAsia"/>
                <w:lang w:eastAsia="zh-TW"/>
              </w:rPr>
              <w:t>混血</w:t>
            </w:r>
            <w:r w:rsidR="006616E0" w:rsidRPr="00C71CF3">
              <w:rPr>
                <w:rFonts w:hint="eastAsia"/>
                <w:lang w:eastAsia="zh-TW"/>
              </w:rPr>
              <w:t>裔</w:t>
            </w:r>
            <w:r w:rsidR="00491907" w:rsidRPr="00C71CF3">
              <w:rPr>
                <w:rFonts w:hint="eastAsia"/>
                <w:lang w:eastAsia="zh-TW"/>
              </w:rPr>
              <w:t>及印度裔</w:t>
            </w:r>
            <w:r w:rsidR="003D109F" w:rsidRPr="00C71CF3">
              <w:rPr>
                <w:rFonts w:hint="eastAsia"/>
                <w:lang w:eastAsia="zh-TW"/>
              </w:rPr>
              <w:t>、</w:t>
            </w:r>
            <w:r w:rsidR="00491907" w:rsidRPr="00C71CF3">
              <w:rPr>
                <w:rFonts w:hint="eastAsia"/>
                <w:lang w:eastAsia="zh-TW"/>
              </w:rPr>
              <w:t>原住民加勒比</w:t>
            </w:r>
            <w:r w:rsidR="006F00EA" w:rsidRPr="00C71CF3">
              <w:rPr>
                <w:rFonts w:hint="eastAsia"/>
                <w:lang w:eastAsia="zh-TW"/>
              </w:rPr>
              <w:t>族</w:t>
            </w:r>
            <w:r w:rsidR="006616E0" w:rsidRPr="00C71CF3">
              <w:rPr>
                <w:rFonts w:hint="eastAsia"/>
                <w:lang w:eastAsia="zh-TW"/>
              </w:rPr>
              <w:t>裔及少數白人族裔</w:t>
            </w:r>
            <w:r w:rsidR="001C5977" w:rsidRPr="00C71CF3">
              <w:rPr>
                <w:rFonts w:hint="eastAsia"/>
                <w:lang w:eastAsia="zh-TW"/>
              </w:rPr>
              <w:t>（</w:t>
            </w:r>
            <w:r w:rsidR="006616E0" w:rsidRPr="00C71CF3">
              <w:rPr>
                <w:rFonts w:hint="eastAsia"/>
                <w:lang w:eastAsia="zh-TW"/>
              </w:rPr>
              <w:t>葡</w:t>
            </w:r>
            <w:r w:rsidR="001C5977" w:rsidRPr="00C71CF3">
              <w:rPr>
                <w:rFonts w:hint="eastAsia"/>
                <w:lang w:eastAsia="zh-TW"/>
              </w:rPr>
              <w:t>）</w:t>
            </w:r>
          </w:p>
        </w:tc>
      </w:tr>
      <w:tr w:rsidR="00C71CF3" w:rsidRPr="00C71CF3" w14:paraId="461C99C7" w14:textId="77777777" w:rsidTr="001E06FD">
        <w:trPr>
          <w:trHeight w:val="680"/>
        </w:trPr>
        <w:tc>
          <w:tcPr>
            <w:tcW w:w="2380" w:type="dxa"/>
            <w:shd w:val="clear" w:color="auto" w:fill="auto"/>
            <w:vAlign w:val="center"/>
          </w:tcPr>
          <w:p w14:paraId="2D4CBCDD" w14:textId="77777777" w:rsidR="00491907" w:rsidRPr="00C71CF3" w:rsidRDefault="00491907" w:rsidP="00491907">
            <w:pPr>
              <w:ind w:leftChars="50" w:left="120" w:rightChars="50" w:right="120" w:firstLineChars="0" w:firstLine="0"/>
              <w:jc w:val="distribute"/>
            </w:pPr>
            <w:r w:rsidRPr="00C71CF3">
              <w:t>人口</w:t>
            </w:r>
            <w:r w:rsidRPr="00C71CF3">
              <w:rPr>
                <w:rFonts w:hint="eastAsia"/>
              </w:rPr>
              <w:t>結構</w:t>
            </w:r>
          </w:p>
        </w:tc>
        <w:tc>
          <w:tcPr>
            <w:tcW w:w="6064" w:type="dxa"/>
            <w:shd w:val="clear" w:color="auto" w:fill="auto"/>
            <w:vAlign w:val="center"/>
          </w:tcPr>
          <w:p w14:paraId="73F62CAB" w14:textId="5624DDCB" w:rsidR="00491907" w:rsidRPr="00C71CF3" w:rsidRDefault="00491907" w:rsidP="000059A9">
            <w:pPr>
              <w:ind w:leftChars="50" w:left="120" w:rightChars="50" w:right="120" w:firstLineChars="0" w:firstLine="0"/>
              <w:rPr>
                <w:lang w:eastAsia="zh-TW"/>
              </w:rPr>
            </w:pPr>
            <w:r w:rsidRPr="00C71CF3">
              <w:rPr>
                <w:rFonts w:hint="eastAsia"/>
                <w:lang w:eastAsia="zh-TW"/>
              </w:rPr>
              <w:t>黑人</w:t>
            </w:r>
            <w:r w:rsidR="006F00EA" w:rsidRPr="00C71CF3">
              <w:rPr>
                <w:rFonts w:hint="eastAsia"/>
                <w:lang w:eastAsia="zh-TW"/>
              </w:rPr>
              <w:t>裔</w:t>
            </w:r>
            <w:r w:rsidR="00511331" w:rsidRPr="00C71CF3">
              <w:rPr>
                <w:rFonts w:hint="eastAsia"/>
                <w:lang w:eastAsia="zh-TW"/>
              </w:rPr>
              <w:t>（</w:t>
            </w:r>
            <w:r w:rsidR="00B86190" w:rsidRPr="00C71CF3">
              <w:rPr>
                <w:rFonts w:hint="eastAsia"/>
                <w:lang w:eastAsia="zh-TW"/>
              </w:rPr>
              <w:t>A</w:t>
            </w:r>
            <w:r w:rsidR="00B86190" w:rsidRPr="00C71CF3">
              <w:rPr>
                <w:lang w:eastAsia="zh-TW"/>
              </w:rPr>
              <w:t>frican</w:t>
            </w:r>
            <w:r w:rsidR="00511331" w:rsidRPr="00C71CF3">
              <w:rPr>
                <w:rFonts w:hint="eastAsia"/>
                <w:lang w:eastAsia="zh-TW"/>
              </w:rPr>
              <w:t>）</w:t>
            </w:r>
            <w:r w:rsidRPr="00C71CF3">
              <w:rPr>
                <w:rFonts w:hint="eastAsia"/>
                <w:lang w:eastAsia="zh-TW"/>
              </w:rPr>
              <w:t>66%</w:t>
            </w:r>
            <w:r w:rsidRPr="00C71CF3">
              <w:rPr>
                <w:rFonts w:hint="eastAsia"/>
                <w:lang w:eastAsia="zh-TW"/>
              </w:rPr>
              <w:t>；混血</w:t>
            </w:r>
            <w:r w:rsidR="006616E0" w:rsidRPr="00C71CF3">
              <w:rPr>
                <w:rFonts w:hint="eastAsia"/>
                <w:lang w:eastAsia="zh-TW"/>
              </w:rPr>
              <w:t>裔</w:t>
            </w:r>
            <w:r w:rsidR="00511331" w:rsidRPr="00C71CF3">
              <w:rPr>
                <w:lang w:eastAsia="zh-TW"/>
              </w:rPr>
              <w:t>（</w:t>
            </w:r>
            <w:r w:rsidR="00B86190" w:rsidRPr="00C71CF3">
              <w:rPr>
                <w:lang w:eastAsia="zh-TW"/>
              </w:rPr>
              <w:t>mixed</w:t>
            </w:r>
            <w:r w:rsidR="00511331" w:rsidRPr="00C71CF3">
              <w:rPr>
                <w:lang w:eastAsia="zh-TW"/>
              </w:rPr>
              <w:t>）</w:t>
            </w:r>
            <w:r w:rsidRPr="00C71CF3">
              <w:rPr>
                <w:rFonts w:hint="eastAsia"/>
                <w:lang w:eastAsia="zh-TW"/>
              </w:rPr>
              <w:t>19%</w:t>
            </w:r>
            <w:r w:rsidRPr="00C71CF3">
              <w:rPr>
                <w:rFonts w:hint="eastAsia"/>
                <w:lang w:eastAsia="zh-TW"/>
              </w:rPr>
              <w:t>；印度裔</w:t>
            </w:r>
            <w:r w:rsidR="00511331" w:rsidRPr="00C71CF3">
              <w:rPr>
                <w:lang w:eastAsia="zh-TW"/>
              </w:rPr>
              <w:t>（</w:t>
            </w:r>
            <w:r w:rsidR="00B86190" w:rsidRPr="00C71CF3">
              <w:rPr>
                <w:lang w:eastAsia="zh-TW"/>
              </w:rPr>
              <w:t>East India</w:t>
            </w:r>
            <w:r w:rsidR="00511331" w:rsidRPr="00C71CF3">
              <w:rPr>
                <w:lang w:eastAsia="zh-TW"/>
              </w:rPr>
              <w:t>）</w:t>
            </w:r>
            <w:r w:rsidRPr="00C71CF3">
              <w:rPr>
                <w:rFonts w:hint="eastAsia"/>
                <w:lang w:eastAsia="zh-TW"/>
              </w:rPr>
              <w:t>6%</w:t>
            </w:r>
            <w:r w:rsidRPr="00C71CF3">
              <w:rPr>
                <w:rFonts w:hint="eastAsia"/>
                <w:lang w:eastAsia="zh-TW"/>
              </w:rPr>
              <w:t>；</w:t>
            </w:r>
            <w:r w:rsidR="00B86190" w:rsidRPr="00C71CF3">
              <w:rPr>
                <w:rFonts w:hint="eastAsia"/>
                <w:lang w:eastAsia="zh-TW"/>
              </w:rPr>
              <w:t>葡</w:t>
            </w:r>
            <w:r w:rsidR="006F00EA" w:rsidRPr="00C71CF3">
              <w:rPr>
                <w:rFonts w:hint="eastAsia"/>
                <w:lang w:eastAsia="zh-TW"/>
              </w:rPr>
              <w:t>裔</w:t>
            </w:r>
            <w:r w:rsidR="00511331" w:rsidRPr="00C71CF3">
              <w:rPr>
                <w:rFonts w:hint="eastAsia"/>
                <w:lang w:eastAsia="zh-TW"/>
              </w:rPr>
              <w:t>（</w:t>
            </w:r>
            <w:r w:rsidR="00B86190" w:rsidRPr="00C71CF3">
              <w:rPr>
                <w:rFonts w:hint="eastAsia"/>
                <w:lang w:eastAsia="zh-TW"/>
              </w:rPr>
              <w:t>P</w:t>
            </w:r>
            <w:r w:rsidR="00B86190" w:rsidRPr="00C71CF3">
              <w:rPr>
                <w:lang w:eastAsia="zh-TW"/>
              </w:rPr>
              <w:t>ortuguese</w:t>
            </w:r>
            <w:r w:rsidR="00511331" w:rsidRPr="00C71CF3">
              <w:rPr>
                <w:rFonts w:hint="eastAsia"/>
                <w:lang w:eastAsia="zh-TW"/>
              </w:rPr>
              <w:t>）</w:t>
            </w:r>
            <w:r w:rsidR="00396DE8" w:rsidRPr="00C71CF3">
              <w:rPr>
                <w:rFonts w:hint="eastAsia"/>
                <w:lang w:eastAsia="zh-TW"/>
              </w:rPr>
              <w:t>4</w:t>
            </w:r>
            <w:r w:rsidR="006F00EA" w:rsidRPr="00C71CF3">
              <w:rPr>
                <w:rFonts w:hint="eastAsia"/>
                <w:lang w:eastAsia="zh-TW"/>
              </w:rPr>
              <w:t>%</w:t>
            </w:r>
            <w:r w:rsidR="006F00EA" w:rsidRPr="00C71CF3">
              <w:rPr>
                <w:rFonts w:hint="eastAsia"/>
                <w:lang w:eastAsia="zh-TW"/>
              </w:rPr>
              <w:t>；</w:t>
            </w:r>
            <w:r w:rsidRPr="00C71CF3">
              <w:rPr>
                <w:rFonts w:hint="eastAsia"/>
                <w:lang w:eastAsia="zh-TW"/>
              </w:rPr>
              <w:t>加勒比</w:t>
            </w:r>
            <w:r w:rsidR="006616E0" w:rsidRPr="00C71CF3">
              <w:rPr>
                <w:rFonts w:hint="eastAsia"/>
                <w:lang w:eastAsia="zh-TW"/>
              </w:rPr>
              <w:t>族裔</w:t>
            </w:r>
            <w:r w:rsidR="00511331" w:rsidRPr="00C71CF3">
              <w:rPr>
                <w:lang w:eastAsia="zh-TW"/>
              </w:rPr>
              <w:t>（</w:t>
            </w:r>
            <w:r w:rsidR="00B86190" w:rsidRPr="00C71CF3">
              <w:rPr>
                <w:lang w:eastAsia="zh-TW"/>
              </w:rPr>
              <w:t>Carib Amerindian</w:t>
            </w:r>
            <w:r w:rsidR="00511331" w:rsidRPr="00C71CF3">
              <w:rPr>
                <w:lang w:eastAsia="zh-TW"/>
              </w:rPr>
              <w:t>）</w:t>
            </w:r>
            <w:r w:rsidRPr="00C71CF3">
              <w:rPr>
                <w:rFonts w:hint="eastAsia"/>
                <w:lang w:eastAsia="zh-TW"/>
              </w:rPr>
              <w:t>2%</w:t>
            </w:r>
            <w:r w:rsidR="006F00EA" w:rsidRPr="00C71CF3">
              <w:rPr>
                <w:rFonts w:hint="eastAsia"/>
                <w:lang w:eastAsia="zh-TW"/>
              </w:rPr>
              <w:t>，</w:t>
            </w:r>
            <w:r w:rsidR="000059A9" w:rsidRPr="00C71CF3">
              <w:rPr>
                <w:rFonts w:asciiTheme="minorEastAsia" w:eastAsiaTheme="minorEastAsia" w:hAnsiTheme="minorEastAsia" w:hint="eastAsia"/>
                <w:lang w:eastAsia="zh-TW"/>
              </w:rPr>
              <w:t>人口數為</w:t>
            </w:r>
            <w:r w:rsidR="000059A9" w:rsidRPr="00C71CF3">
              <w:rPr>
                <w:rFonts w:hint="eastAsia"/>
                <w:lang w:eastAsia="zh-TW"/>
              </w:rPr>
              <w:t>1</w:t>
            </w:r>
            <w:r w:rsidR="000059A9" w:rsidRPr="00C71CF3">
              <w:rPr>
                <w:lang w:eastAsia="zh-TW"/>
              </w:rPr>
              <w:t>10</w:t>
            </w:r>
            <w:r w:rsidR="00823D6F" w:rsidRPr="00C71CF3">
              <w:rPr>
                <w:lang w:eastAsia="zh-TW"/>
              </w:rPr>
              <w:t>,</w:t>
            </w:r>
            <w:r w:rsidR="000059A9" w:rsidRPr="00C71CF3">
              <w:rPr>
                <w:lang w:eastAsia="zh-TW"/>
              </w:rPr>
              <w:t>962</w:t>
            </w:r>
            <w:r w:rsidRPr="00C71CF3">
              <w:rPr>
                <w:rFonts w:hint="eastAsia"/>
                <w:lang w:eastAsia="zh-TW"/>
              </w:rPr>
              <w:t>（</w:t>
            </w:r>
            <w:r w:rsidR="00823D6F" w:rsidRPr="00C71CF3">
              <w:rPr>
                <w:rFonts w:hint="eastAsia"/>
                <w:lang w:eastAsia="zh-TW"/>
              </w:rPr>
              <w:t>202</w:t>
            </w:r>
            <w:r w:rsidR="000326DC" w:rsidRPr="00C71CF3">
              <w:rPr>
                <w:lang w:eastAsia="zh-TW"/>
              </w:rPr>
              <w:t>6</w:t>
            </w:r>
            <w:r w:rsidR="00823D6F" w:rsidRPr="00C71CF3">
              <w:rPr>
                <w:rFonts w:hint="eastAsia"/>
                <w:lang w:eastAsia="zh-TW"/>
              </w:rPr>
              <w:t>年</w:t>
            </w:r>
            <w:r w:rsidR="000326DC" w:rsidRPr="00C71CF3">
              <w:rPr>
                <w:rFonts w:hint="eastAsia"/>
                <w:lang w:eastAsia="zh-TW"/>
              </w:rPr>
              <w:t>5</w:t>
            </w:r>
            <w:r w:rsidR="000326DC" w:rsidRPr="00C71CF3">
              <w:rPr>
                <w:rFonts w:hint="eastAsia"/>
                <w:lang w:eastAsia="zh-TW"/>
              </w:rPr>
              <w:t>月</w:t>
            </w:r>
            <w:r w:rsidR="000059A9" w:rsidRPr="00C71CF3">
              <w:rPr>
                <w:rFonts w:hint="eastAsia"/>
                <w:lang w:eastAsia="zh-TW"/>
              </w:rPr>
              <w:t>聖國政府引自</w:t>
            </w:r>
            <w:proofErr w:type="spellStart"/>
            <w:r w:rsidR="000059A9" w:rsidRPr="00C71CF3">
              <w:rPr>
                <w:rFonts w:hint="eastAsia"/>
                <w:lang w:eastAsia="zh-TW"/>
              </w:rPr>
              <w:t>Countrymeters</w:t>
            </w:r>
            <w:proofErr w:type="spellEnd"/>
            <w:r w:rsidR="00823D6F" w:rsidRPr="00C71CF3">
              <w:rPr>
                <w:rFonts w:hint="eastAsia"/>
                <w:lang w:eastAsia="zh-TW"/>
              </w:rPr>
              <w:t>資料</w:t>
            </w:r>
            <w:r w:rsidR="008F22C7" w:rsidRPr="00C71CF3">
              <w:rPr>
                <w:rFonts w:hint="eastAsia"/>
                <w:lang w:eastAsia="zh-TW"/>
              </w:rPr>
              <w:t>）</w:t>
            </w:r>
            <w:r w:rsidR="00865D6D" w:rsidRPr="00C71CF3">
              <w:rPr>
                <w:rFonts w:hint="eastAsia"/>
                <w:lang w:eastAsia="zh-TW"/>
              </w:rPr>
              <w:t>，</w:t>
            </w:r>
            <w:r w:rsidR="00B86190" w:rsidRPr="00C71CF3">
              <w:rPr>
                <w:rFonts w:hint="eastAsia"/>
                <w:lang w:eastAsia="zh-TW"/>
              </w:rPr>
              <w:t>主要集中在</w:t>
            </w:r>
            <w:r w:rsidR="00865D6D" w:rsidRPr="00C71CF3">
              <w:rPr>
                <w:rFonts w:hint="eastAsia"/>
                <w:lang w:eastAsia="zh-TW"/>
              </w:rPr>
              <w:t>聖文森島</w:t>
            </w:r>
            <w:r w:rsidR="007949F8" w:rsidRPr="00C71CF3">
              <w:rPr>
                <w:rFonts w:hint="eastAsia"/>
                <w:lang w:eastAsia="zh-TW"/>
              </w:rPr>
              <w:t>首都金石城</w:t>
            </w:r>
            <w:r w:rsidR="00396DE8" w:rsidRPr="00C71CF3">
              <w:rPr>
                <w:rFonts w:hint="eastAsia"/>
                <w:lang w:eastAsia="zh-TW"/>
              </w:rPr>
              <w:t>。男性比例</w:t>
            </w:r>
            <w:r w:rsidR="00E73740" w:rsidRPr="00C71CF3">
              <w:rPr>
                <w:rFonts w:hint="eastAsia"/>
                <w:lang w:eastAsia="zh-TW"/>
              </w:rPr>
              <w:t>50.67</w:t>
            </w:r>
            <w:r w:rsidR="00396DE8" w:rsidRPr="00C71CF3">
              <w:rPr>
                <w:rFonts w:hint="eastAsia"/>
                <w:lang w:eastAsia="zh-TW"/>
              </w:rPr>
              <w:t>%</w:t>
            </w:r>
            <w:r w:rsidR="00396DE8" w:rsidRPr="00C71CF3">
              <w:rPr>
                <w:rFonts w:hint="eastAsia"/>
                <w:lang w:eastAsia="zh-TW"/>
              </w:rPr>
              <w:t>，女性</w:t>
            </w:r>
            <w:r w:rsidR="00E73740" w:rsidRPr="00C71CF3">
              <w:rPr>
                <w:rFonts w:hint="eastAsia"/>
                <w:lang w:eastAsia="zh-TW"/>
              </w:rPr>
              <w:t>49.33</w:t>
            </w:r>
            <w:r w:rsidR="00396DE8" w:rsidRPr="00C71CF3">
              <w:rPr>
                <w:rFonts w:hint="eastAsia"/>
                <w:lang w:eastAsia="zh-TW"/>
              </w:rPr>
              <w:t>%</w:t>
            </w:r>
            <w:r w:rsidR="00EB622D" w:rsidRPr="00C71CF3">
              <w:rPr>
                <w:rFonts w:hint="eastAsia"/>
                <w:lang w:eastAsia="zh-TW"/>
              </w:rPr>
              <w:t>。</w:t>
            </w:r>
          </w:p>
        </w:tc>
      </w:tr>
      <w:tr w:rsidR="00C71CF3" w:rsidRPr="00C71CF3" w14:paraId="5554B379" w14:textId="77777777" w:rsidTr="001E06FD">
        <w:trPr>
          <w:trHeight w:val="680"/>
        </w:trPr>
        <w:tc>
          <w:tcPr>
            <w:tcW w:w="2380" w:type="dxa"/>
            <w:shd w:val="clear" w:color="auto" w:fill="auto"/>
            <w:vAlign w:val="center"/>
          </w:tcPr>
          <w:p w14:paraId="5244324C" w14:textId="77777777" w:rsidR="00491907" w:rsidRPr="00C71CF3" w:rsidRDefault="00491907" w:rsidP="00491907">
            <w:pPr>
              <w:ind w:leftChars="50" w:left="120" w:rightChars="50" w:right="120" w:firstLineChars="0" w:firstLine="0"/>
              <w:jc w:val="distribute"/>
            </w:pPr>
            <w:r w:rsidRPr="00C71CF3">
              <w:rPr>
                <w:rFonts w:hint="eastAsia"/>
              </w:rPr>
              <w:t>教育普及程度</w:t>
            </w:r>
          </w:p>
        </w:tc>
        <w:tc>
          <w:tcPr>
            <w:tcW w:w="6064" w:type="dxa"/>
            <w:shd w:val="clear" w:color="auto" w:fill="auto"/>
            <w:vAlign w:val="center"/>
          </w:tcPr>
          <w:p w14:paraId="1D4A60A2" w14:textId="77777777" w:rsidR="00491907" w:rsidRPr="00C71CF3" w:rsidRDefault="00A946D9" w:rsidP="005C591F">
            <w:pPr>
              <w:ind w:leftChars="50" w:left="120" w:rightChars="50" w:right="120" w:firstLineChars="0" w:firstLine="0"/>
              <w:rPr>
                <w:lang w:eastAsia="zh-TW"/>
              </w:rPr>
            </w:pPr>
            <w:r w:rsidRPr="00C71CF3">
              <w:rPr>
                <w:rFonts w:hint="eastAsia"/>
                <w:lang w:eastAsia="zh-TW"/>
              </w:rPr>
              <w:t>教育體系：</w:t>
            </w:r>
          </w:p>
          <w:p w14:paraId="4969E438" w14:textId="77777777" w:rsidR="00A946D9" w:rsidRPr="00C71CF3" w:rsidRDefault="00A946D9" w:rsidP="005C591F">
            <w:pPr>
              <w:ind w:leftChars="50" w:left="120" w:rightChars="50" w:right="120" w:firstLineChars="0" w:firstLine="0"/>
              <w:rPr>
                <w:lang w:eastAsia="zh-TW"/>
              </w:rPr>
            </w:pPr>
            <w:r w:rsidRPr="00C71CF3">
              <w:rPr>
                <w:rFonts w:hint="eastAsia"/>
                <w:lang w:eastAsia="zh-TW"/>
              </w:rPr>
              <w:t>學齡前</w:t>
            </w:r>
            <w:r w:rsidR="00511331" w:rsidRPr="00C71CF3">
              <w:rPr>
                <w:rFonts w:hint="eastAsia"/>
                <w:lang w:eastAsia="zh-TW"/>
              </w:rPr>
              <w:t>（</w:t>
            </w:r>
            <w:r w:rsidRPr="00C71CF3">
              <w:rPr>
                <w:rFonts w:hint="eastAsia"/>
                <w:lang w:eastAsia="zh-TW"/>
              </w:rPr>
              <w:t>E</w:t>
            </w:r>
            <w:r w:rsidRPr="00C71CF3">
              <w:rPr>
                <w:lang w:eastAsia="zh-TW"/>
              </w:rPr>
              <w:t>arly Childhood</w:t>
            </w:r>
            <w:r w:rsidR="00511331" w:rsidRPr="00C71CF3">
              <w:rPr>
                <w:rFonts w:hint="eastAsia"/>
                <w:lang w:eastAsia="zh-TW"/>
              </w:rPr>
              <w:t>）</w:t>
            </w:r>
            <w:r w:rsidRPr="00C71CF3">
              <w:rPr>
                <w:rFonts w:hint="eastAsia"/>
                <w:lang w:eastAsia="zh-TW"/>
              </w:rPr>
              <w:t>：幼稚園</w:t>
            </w:r>
            <w:r w:rsidR="00511331" w:rsidRPr="00C71CF3">
              <w:rPr>
                <w:rFonts w:hint="eastAsia"/>
                <w:lang w:eastAsia="zh-TW"/>
              </w:rPr>
              <w:t>（</w:t>
            </w:r>
            <w:r w:rsidRPr="00C71CF3">
              <w:rPr>
                <w:rFonts w:hint="eastAsia"/>
                <w:lang w:eastAsia="zh-TW"/>
              </w:rPr>
              <w:t>非義務教育</w:t>
            </w:r>
            <w:r w:rsidR="00511331" w:rsidRPr="00C71CF3">
              <w:rPr>
                <w:rFonts w:hint="eastAsia"/>
                <w:lang w:eastAsia="zh-TW"/>
              </w:rPr>
              <w:t>）</w:t>
            </w:r>
          </w:p>
          <w:p w14:paraId="7E65091D" w14:textId="69AA86BB" w:rsidR="00A946D9" w:rsidRPr="00C71CF3" w:rsidRDefault="00A946D9" w:rsidP="005C591F">
            <w:pPr>
              <w:ind w:leftChars="50" w:left="120" w:rightChars="50" w:right="120" w:firstLineChars="0" w:firstLine="0"/>
              <w:rPr>
                <w:lang w:eastAsia="zh-TW"/>
              </w:rPr>
            </w:pPr>
            <w:r w:rsidRPr="00C71CF3">
              <w:rPr>
                <w:rFonts w:hint="eastAsia"/>
                <w:lang w:eastAsia="zh-TW"/>
              </w:rPr>
              <w:t>小學</w:t>
            </w:r>
            <w:r w:rsidR="00511331" w:rsidRPr="00C71CF3">
              <w:rPr>
                <w:rFonts w:hint="eastAsia"/>
                <w:lang w:eastAsia="zh-TW"/>
              </w:rPr>
              <w:t>（</w:t>
            </w:r>
            <w:r w:rsidRPr="00C71CF3">
              <w:rPr>
                <w:lang w:eastAsia="zh-TW"/>
              </w:rPr>
              <w:t>Primary</w:t>
            </w:r>
            <w:r w:rsidR="00511331" w:rsidRPr="00C71CF3">
              <w:rPr>
                <w:rFonts w:hint="eastAsia"/>
                <w:lang w:eastAsia="zh-TW"/>
              </w:rPr>
              <w:t>）</w:t>
            </w:r>
            <w:r w:rsidRPr="00C71CF3">
              <w:rPr>
                <w:rFonts w:hint="eastAsia"/>
                <w:lang w:eastAsia="zh-TW"/>
              </w:rPr>
              <w:t>：</w:t>
            </w:r>
            <w:r w:rsidR="00D27E2D" w:rsidRPr="00C71CF3">
              <w:rPr>
                <w:rFonts w:hint="eastAsia"/>
                <w:lang w:eastAsia="zh-TW"/>
              </w:rPr>
              <w:t>6</w:t>
            </w:r>
            <w:r w:rsidR="00D27E2D" w:rsidRPr="00C71CF3">
              <w:rPr>
                <w:lang w:eastAsia="zh-TW"/>
              </w:rPr>
              <w:t xml:space="preserve"> </w:t>
            </w:r>
            <w:r w:rsidRPr="00C71CF3">
              <w:rPr>
                <w:rFonts w:hint="eastAsia"/>
                <w:lang w:eastAsia="zh-TW"/>
              </w:rPr>
              <w:t>年</w:t>
            </w:r>
            <w:r w:rsidR="00511331" w:rsidRPr="00C71CF3">
              <w:rPr>
                <w:rFonts w:hint="eastAsia"/>
                <w:lang w:eastAsia="zh-TW"/>
              </w:rPr>
              <w:t>（</w:t>
            </w:r>
            <w:r w:rsidRPr="00C71CF3">
              <w:rPr>
                <w:rFonts w:hint="eastAsia"/>
                <w:lang w:eastAsia="zh-TW"/>
              </w:rPr>
              <w:t>義務教育</w:t>
            </w:r>
            <w:r w:rsidR="00511331" w:rsidRPr="00C71CF3">
              <w:rPr>
                <w:rFonts w:hint="eastAsia"/>
                <w:lang w:eastAsia="zh-TW"/>
              </w:rPr>
              <w:t>）</w:t>
            </w:r>
          </w:p>
          <w:p w14:paraId="051B9666" w14:textId="7FBD828E" w:rsidR="00393573" w:rsidRPr="00C71CF3" w:rsidRDefault="00A946D9" w:rsidP="00393573">
            <w:pPr>
              <w:ind w:leftChars="50" w:left="120" w:rightChars="50" w:right="120" w:firstLineChars="0" w:firstLine="0"/>
              <w:rPr>
                <w:lang w:eastAsia="zh-TW"/>
              </w:rPr>
            </w:pPr>
            <w:r w:rsidRPr="00C71CF3">
              <w:rPr>
                <w:rFonts w:hint="eastAsia"/>
                <w:lang w:eastAsia="zh-TW"/>
              </w:rPr>
              <w:t>中學</w:t>
            </w:r>
            <w:r w:rsidR="00511331" w:rsidRPr="00C71CF3">
              <w:rPr>
                <w:rFonts w:hint="eastAsia"/>
                <w:lang w:eastAsia="zh-TW"/>
              </w:rPr>
              <w:t>（</w:t>
            </w:r>
            <w:r w:rsidRPr="00C71CF3">
              <w:rPr>
                <w:lang w:eastAsia="zh-TW"/>
              </w:rPr>
              <w:t>Secondary</w:t>
            </w:r>
            <w:r w:rsidR="00511331" w:rsidRPr="00C71CF3">
              <w:rPr>
                <w:rFonts w:hint="eastAsia"/>
                <w:lang w:eastAsia="zh-TW"/>
              </w:rPr>
              <w:t>）</w:t>
            </w:r>
            <w:r w:rsidRPr="00C71CF3">
              <w:rPr>
                <w:rFonts w:hint="eastAsia"/>
                <w:lang w:eastAsia="zh-TW"/>
              </w:rPr>
              <w:t>：</w:t>
            </w:r>
            <w:r w:rsidR="00D27E2D" w:rsidRPr="00C71CF3">
              <w:rPr>
                <w:rFonts w:hint="eastAsia"/>
                <w:lang w:eastAsia="zh-TW"/>
              </w:rPr>
              <w:t>5</w:t>
            </w:r>
            <w:r w:rsidR="00D27E2D" w:rsidRPr="00C71CF3">
              <w:rPr>
                <w:lang w:eastAsia="zh-TW"/>
              </w:rPr>
              <w:t xml:space="preserve"> </w:t>
            </w:r>
            <w:r w:rsidRPr="00C71CF3">
              <w:rPr>
                <w:rFonts w:hint="eastAsia"/>
                <w:lang w:eastAsia="zh-TW"/>
              </w:rPr>
              <w:t>年</w:t>
            </w:r>
            <w:r w:rsidR="00511331" w:rsidRPr="00C71CF3">
              <w:rPr>
                <w:rFonts w:hint="eastAsia"/>
                <w:lang w:eastAsia="zh-TW"/>
              </w:rPr>
              <w:t>（</w:t>
            </w:r>
            <w:r w:rsidRPr="00C71CF3">
              <w:rPr>
                <w:rFonts w:hint="eastAsia"/>
                <w:lang w:eastAsia="zh-TW"/>
              </w:rPr>
              <w:t>義務教育</w:t>
            </w:r>
            <w:r w:rsidR="00511331" w:rsidRPr="00C71CF3">
              <w:rPr>
                <w:rFonts w:hint="eastAsia"/>
                <w:lang w:eastAsia="zh-TW"/>
              </w:rPr>
              <w:t>）</w:t>
            </w:r>
          </w:p>
          <w:p w14:paraId="0E657A16" w14:textId="77777777" w:rsidR="00A946D9" w:rsidRPr="00C71CF3" w:rsidRDefault="00A946D9" w:rsidP="00A946D9">
            <w:pPr>
              <w:ind w:leftChars="50" w:left="120" w:rightChars="50" w:right="120" w:firstLineChars="0" w:firstLine="0"/>
              <w:rPr>
                <w:lang w:eastAsia="zh-TW"/>
              </w:rPr>
            </w:pPr>
            <w:r w:rsidRPr="00C71CF3">
              <w:rPr>
                <w:rFonts w:hint="eastAsia"/>
                <w:lang w:eastAsia="zh-TW"/>
              </w:rPr>
              <w:t>技職</w:t>
            </w:r>
            <w:r w:rsidR="00511331" w:rsidRPr="00C71CF3">
              <w:rPr>
                <w:rFonts w:hint="eastAsia"/>
                <w:lang w:eastAsia="zh-TW"/>
              </w:rPr>
              <w:t>（</w:t>
            </w:r>
            <w:r w:rsidRPr="00C71CF3">
              <w:rPr>
                <w:rFonts w:hint="eastAsia"/>
                <w:lang w:eastAsia="zh-TW"/>
              </w:rPr>
              <w:t>T</w:t>
            </w:r>
            <w:r w:rsidRPr="00C71CF3">
              <w:rPr>
                <w:lang w:eastAsia="zh-TW"/>
              </w:rPr>
              <w:t>echnical vocational and educational training</w:t>
            </w:r>
            <w:r w:rsidR="00511331" w:rsidRPr="00C71CF3">
              <w:rPr>
                <w:rFonts w:hint="eastAsia"/>
                <w:lang w:eastAsia="zh-TW"/>
              </w:rPr>
              <w:t>）</w:t>
            </w:r>
            <w:r w:rsidRPr="00C71CF3">
              <w:rPr>
                <w:rFonts w:hint="eastAsia"/>
                <w:lang w:eastAsia="zh-TW"/>
              </w:rPr>
              <w:t>：</w:t>
            </w:r>
            <w:r w:rsidR="00511331" w:rsidRPr="00C71CF3">
              <w:rPr>
                <w:rFonts w:hint="eastAsia"/>
                <w:lang w:eastAsia="zh-TW"/>
              </w:rPr>
              <w:t>（</w:t>
            </w:r>
            <w:r w:rsidRPr="00C71CF3">
              <w:rPr>
                <w:rFonts w:hint="eastAsia"/>
                <w:lang w:eastAsia="zh-TW"/>
              </w:rPr>
              <w:t>非義務教育</w:t>
            </w:r>
            <w:r w:rsidR="00511331" w:rsidRPr="00C71CF3">
              <w:rPr>
                <w:rFonts w:hint="eastAsia"/>
                <w:lang w:eastAsia="zh-TW"/>
              </w:rPr>
              <w:t>）</w:t>
            </w:r>
            <w:r w:rsidR="003D109F" w:rsidRPr="00C71CF3">
              <w:rPr>
                <w:rFonts w:hint="eastAsia"/>
                <w:lang w:eastAsia="zh-TW"/>
              </w:rPr>
              <w:t>：社區學院</w:t>
            </w:r>
            <w:r w:rsidR="00511331" w:rsidRPr="00C71CF3">
              <w:rPr>
                <w:rFonts w:hint="eastAsia"/>
                <w:lang w:eastAsia="zh-TW"/>
              </w:rPr>
              <w:t>（</w:t>
            </w:r>
            <w:r w:rsidR="003D109F" w:rsidRPr="00C71CF3">
              <w:rPr>
                <w:rFonts w:hint="eastAsia"/>
                <w:lang w:eastAsia="zh-TW"/>
              </w:rPr>
              <w:t>C</w:t>
            </w:r>
            <w:r w:rsidR="003D109F" w:rsidRPr="00C71CF3">
              <w:rPr>
                <w:lang w:eastAsia="zh-TW"/>
              </w:rPr>
              <w:t>ommunity College</w:t>
            </w:r>
            <w:r w:rsidR="00511331" w:rsidRPr="00C71CF3">
              <w:rPr>
                <w:rFonts w:hint="eastAsia"/>
                <w:lang w:eastAsia="zh-TW"/>
              </w:rPr>
              <w:t>）</w:t>
            </w:r>
            <w:r w:rsidR="003D109F" w:rsidRPr="00C71CF3">
              <w:rPr>
                <w:rFonts w:hint="eastAsia"/>
                <w:lang w:eastAsia="zh-TW"/>
              </w:rPr>
              <w:t>：</w:t>
            </w:r>
            <w:r w:rsidR="003D109F" w:rsidRPr="00C71CF3">
              <w:rPr>
                <w:rFonts w:hint="eastAsia"/>
                <w:lang w:eastAsia="zh-TW"/>
              </w:rPr>
              <w:t>2</w:t>
            </w:r>
            <w:r w:rsidR="003D109F" w:rsidRPr="00C71CF3">
              <w:rPr>
                <w:rFonts w:hint="eastAsia"/>
                <w:lang w:eastAsia="zh-TW"/>
              </w:rPr>
              <w:t>年</w:t>
            </w:r>
            <w:r w:rsidR="00511331" w:rsidRPr="00C71CF3">
              <w:rPr>
                <w:rFonts w:hint="eastAsia"/>
                <w:lang w:eastAsia="zh-TW"/>
              </w:rPr>
              <w:t>（</w:t>
            </w:r>
            <w:r w:rsidR="003D109F" w:rsidRPr="00C71CF3">
              <w:rPr>
                <w:rFonts w:hint="eastAsia"/>
                <w:lang w:eastAsia="zh-TW"/>
              </w:rPr>
              <w:t>非</w:t>
            </w:r>
            <w:r w:rsidR="003D109F" w:rsidRPr="00C71CF3">
              <w:rPr>
                <w:rFonts w:hint="eastAsia"/>
                <w:lang w:eastAsia="zh-TW"/>
              </w:rPr>
              <w:lastRenderedPageBreak/>
              <w:t>義務教育</w:t>
            </w:r>
            <w:r w:rsidR="00511331" w:rsidRPr="00C71CF3">
              <w:rPr>
                <w:rFonts w:hint="eastAsia"/>
                <w:lang w:eastAsia="zh-TW"/>
              </w:rPr>
              <w:t>）（</w:t>
            </w:r>
            <w:r w:rsidR="003D109F" w:rsidRPr="00C71CF3">
              <w:rPr>
                <w:rFonts w:hint="eastAsia"/>
                <w:lang w:eastAsia="zh-TW"/>
              </w:rPr>
              <w:t>輟學率偏高</w:t>
            </w:r>
            <w:r w:rsidR="00511331" w:rsidRPr="00C71CF3">
              <w:rPr>
                <w:rFonts w:hint="eastAsia"/>
                <w:lang w:eastAsia="zh-TW"/>
              </w:rPr>
              <w:t>）</w:t>
            </w:r>
          </w:p>
          <w:p w14:paraId="660945DA" w14:textId="77777777" w:rsidR="00A946D9" w:rsidRPr="00C71CF3" w:rsidRDefault="00A946D9" w:rsidP="00A946D9">
            <w:pPr>
              <w:ind w:leftChars="50" w:left="120" w:rightChars="50" w:right="120" w:firstLineChars="0" w:firstLine="0"/>
              <w:rPr>
                <w:lang w:eastAsia="zh-TW"/>
              </w:rPr>
            </w:pPr>
            <w:r w:rsidRPr="00C71CF3">
              <w:rPr>
                <w:rFonts w:hint="eastAsia"/>
                <w:lang w:eastAsia="zh-TW"/>
              </w:rPr>
              <w:t>特殊教育</w:t>
            </w:r>
            <w:r w:rsidR="00511331" w:rsidRPr="00C71CF3">
              <w:rPr>
                <w:rFonts w:hint="eastAsia"/>
                <w:lang w:eastAsia="zh-TW"/>
              </w:rPr>
              <w:t>（</w:t>
            </w:r>
            <w:r w:rsidRPr="00C71CF3">
              <w:rPr>
                <w:lang w:eastAsia="zh-TW"/>
              </w:rPr>
              <w:t>for special needs</w:t>
            </w:r>
            <w:r w:rsidR="00511331" w:rsidRPr="00C71CF3">
              <w:rPr>
                <w:rFonts w:hint="eastAsia"/>
                <w:lang w:eastAsia="zh-TW"/>
              </w:rPr>
              <w:t>）</w:t>
            </w:r>
            <w:r w:rsidRPr="00C71CF3">
              <w:rPr>
                <w:rFonts w:hint="eastAsia"/>
                <w:lang w:eastAsia="zh-TW"/>
              </w:rPr>
              <w:t>：</w:t>
            </w:r>
            <w:r w:rsidR="00511331" w:rsidRPr="00C71CF3">
              <w:rPr>
                <w:rFonts w:hint="eastAsia"/>
                <w:lang w:eastAsia="zh-TW"/>
              </w:rPr>
              <w:t>（</w:t>
            </w:r>
            <w:r w:rsidRPr="00C71CF3">
              <w:rPr>
                <w:rFonts w:hint="eastAsia"/>
                <w:lang w:eastAsia="zh-TW"/>
              </w:rPr>
              <w:t>非義務教育</w:t>
            </w:r>
            <w:r w:rsidR="00511331" w:rsidRPr="00C71CF3">
              <w:rPr>
                <w:rFonts w:hint="eastAsia"/>
                <w:lang w:eastAsia="zh-TW"/>
              </w:rPr>
              <w:t>）</w:t>
            </w:r>
          </w:p>
          <w:p w14:paraId="0CC9AE51" w14:textId="569CBD9D" w:rsidR="00393573" w:rsidRPr="00C71CF3" w:rsidRDefault="00393573" w:rsidP="00EB622D">
            <w:pPr>
              <w:ind w:leftChars="50" w:left="120" w:rightChars="50" w:right="120" w:firstLineChars="0" w:firstLine="0"/>
              <w:rPr>
                <w:lang w:eastAsia="zh-TW"/>
              </w:rPr>
            </w:pPr>
            <w:r w:rsidRPr="00C71CF3">
              <w:rPr>
                <w:rFonts w:hint="eastAsia"/>
                <w:lang w:eastAsia="zh-TW"/>
              </w:rPr>
              <w:t>西印度大學</w:t>
            </w:r>
            <w:r w:rsidR="0096527B" w:rsidRPr="00C71CF3">
              <w:rPr>
                <w:rFonts w:hint="eastAsia"/>
                <w:lang w:eastAsia="zh-TW"/>
              </w:rPr>
              <w:t>聖文森</w:t>
            </w:r>
            <w:r w:rsidR="002D54E7" w:rsidRPr="00C71CF3">
              <w:rPr>
                <w:rFonts w:hint="eastAsia"/>
                <w:lang w:eastAsia="zh-TW"/>
              </w:rPr>
              <w:t>開放</w:t>
            </w:r>
            <w:r w:rsidR="0096527B" w:rsidRPr="00C71CF3">
              <w:rPr>
                <w:rFonts w:hint="eastAsia"/>
                <w:lang w:eastAsia="zh-TW"/>
              </w:rPr>
              <w:t>校區：</w:t>
            </w:r>
            <w:r w:rsidR="00511331" w:rsidRPr="00C71CF3">
              <w:rPr>
                <w:rFonts w:hint="eastAsia"/>
                <w:lang w:eastAsia="zh-TW"/>
              </w:rPr>
              <w:t>（</w:t>
            </w:r>
            <w:r w:rsidR="0096527B" w:rsidRPr="00C71CF3">
              <w:rPr>
                <w:rFonts w:hint="eastAsia"/>
                <w:lang w:eastAsia="zh-TW"/>
              </w:rPr>
              <w:t>非義務教育</w:t>
            </w:r>
            <w:r w:rsidR="00786C9C" w:rsidRPr="00C71CF3">
              <w:rPr>
                <w:rFonts w:hint="eastAsia"/>
                <w:lang w:eastAsia="zh-TW"/>
              </w:rPr>
              <w:t>，以網路教學為主</w:t>
            </w:r>
            <w:r w:rsidR="00511331" w:rsidRPr="00C71CF3">
              <w:rPr>
                <w:rFonts w:hint="eastAsia"/>
                <w:lang w:eastAsia="zh-TW"/>
              </w:rPr>
              <w:t>）</w:t>
            </w:r>
          </w:p>
          <w:p w14:paraId="3030FF0B" w14:textId="77777777" w:rsidR="00A946D9" w:rsidRPr="00C71CF3" w:rsidRDefault="007949F8" w:rsidP="00393573">
            <w:pPr>
              <w:ind w:leftChars="50" w:left="120" w:rightChars="50" w:right="120" w:firstLineChars="0" w:firstLine="0"/>
              <w:rPr>
                <w:lang w:eastAsia="zh-TW"/>
              </w:rPr>
            </w:pPr>
            <w:r w:rsidRPr="00C71CF3">
              <w:rPr>
                <w:rFonts w:hint="eastAsia"/>
                <w:lang w:eastAsia="zh-TW"/>
              </w:rPr>
              <w:t>人民識字率</w:t>
            </w:r>
            <w:r w:rsidRPr="00C71CF3">
              <w:rPr>
                <w:rFonts w:hint="eastAsia"/>
                <w:lang w:eastAsia="zh-TW"/>
              </w:rPr>
              <w:t>96%</w:t>
            </w:r>
          </w:p>
          <w:p w14:paraId="62B50383" w14:textId="77777777" w:rsidR="00786C9C" w:rsidRPr="00C71CF3" w:rsidRDefault="00786C9C" w:rsidP="00393573">
            <w:pPr>
              <w:ind w:leftChars="50" w:left="120" w:rightChars="50" w:right="120" w:firstLineChars="0" w:firstLine="0"/>
              <w:rPr>
                <w:lang w:eastAsia="zh-TW"/>
              </w:rPr>
            </w:pPr>
            <w:r w:rsidRPr="00C71CF3">
              <w:rPr>
                <w:rFonts w:hint="eastAsia"/>
                <w:lang w:eastAsia="zh-TW"/>
              </w:rPr>
              <w:t>教育預算占年度預算</w:t>
            </w:r>
            <w:r w:rsidRPr="00C71CF3">
              <w:rPr>
                <w:rFonts w:hint="eastAsia"/>
                <w:lang w:eastAsia="zh-TW"/>
              </w:rPr>
              <w:t>17%</w:t>
            </w:r>
            <w:r w:rsidRPr="00C71CF3">
              <w:rPr>
                <w:rFonts w:hint="eastAsia"/>
                <w:lang w:eastAsia="zh-TW"/>
              </w:rPr>
              <w:t>，</w:t>
            </w:r>
            <w:r w:rsidRPr="00C71CF3">
              <w:rPr>
                <w:rFonts w:hint="eastAsia"/>
                <w:lang w:eastAsia="zh-TW"/>
              </w:rPr>
              <w:t>GDP 5%-7%</w:t>
            </w:r>
          </w:p>
        </w:tc>
      </w:tr>
      <w:tr w:rsidR="00C71CF3" w:rsidRPr="00C71CF3" w14:paraId="1A5A312C" w14:textId="77777777" w:rsidTr="001E06FD">
        <w:trPr>
          <w:trHeight w:val="680"/>
        </w:trPr>
        <w:tc>
          <w:tcPr>
            <w:tcW w:w="2380" w:type="dxa"/>
            <w:shd w:val="clear" w:color="auto" w:fill="auto"/>
            <w:vAlign w:val="center"/>
          </w:tcPr>
          <w:p w14:paraId="2D75FE9A" w14:textId="77777777" w:rsidR="00491907" w:rsidRPr="00C71CF3" w:rsidRDefault="00491907" w:rsidP="00491907">
            <w:pPr>
              <w:ind w:leftChars="50" w:left="120" w:rightChars="50" w:right="120" w:firstLineChars="0" w:firstLine="0"/>
              <w:jc w:val="distribute"/>
            </w:pPr>
            <w:r w:rsidRPr="00C71CF3">
              <w:lastRenderedPageBreak/>
              <w:t>語言</w:t>
            </w:r>
          </w:p>
        </w:tc>
        <w:tc>
          <w:tcPr>
            <w:tcW w:w="6064" w:type="dxa"/>
            <w:shd w:val="clear" w:color="auto" w:fill="auto"/>
            <w:vAlign w:val="center"/>
          </w:tcPr>
          <w:p w14:paraId="22B52507" w14:textId="77777777" w:rsidR="00491907" w:rsidRPr="00C71CF3" w:rsidRDefault="00491907" w:rsidP="003D109F">
            <w:pPr>
              <w:ind w:leftChars="50" w:left="120" w:rightChars="50" w:right="120" w:firstLineChars="0" w:firstLine="0"/>
            </w:pPr>
            <w:r w:rsidRPr="00C71CF3">
              <w:rPr>
                <w:rFonts w:hint="eastAsia"/>
              </w:rPr>
              <w:t>英語</w:t>
            </w:r>
          </w:p>
        </w:tc>
      </w:tr>
      <w:tr w:rsidR="00C71CF3" w:rsidRPr="00C71CF3" w14:paraId="79F3B91A" w14:textId="77777777" w:rsidTr="001E06FD">
        <w:trPr>
          <w:trHeight w:val="680"/>
        </w:trPr>
        <w:tc>
          <w:tcPr>
            <w:tcW w:w="2380" w:type="dxa"/>
            <w:shd w:val="clear" w:color="auto" w:fill="auto"/>
            <w:vAlign w:val="center"/>
          </w:tcPr>
          <w:p w14:paraId="111D1E3C" w14:textId="77777777" w:rsidR="00491907" w:rsidRPr="00C71CF3" w:rsidRDefault="00491907" w:rsidP="00491907">
            <w:pPr>
              <w:ind w:leftChars="50" w:left="120" w:rightChars="50" w:right="120" w:firstLineChars="0" w:firstLine="0"/>
              <w:jc w:val="distribute"/>
            </w:pPr>
            <w:r w:rsidRPr="00C71CF3">
              <w:t>宗教</w:t>
            </w:r>
          </w:p>
        </w:tc>
        <w:tc>
          <w:tcPr>
            <w:tcW w:w="6064" w:type="dxa"/>
            <w:shd w:val="clear" w:color="auto" w:fill="auto"/>
            <w:vAlign w:val="center"/>
          </w:tcPr>
          <w:p w14:paraId="251D8E95" w14:textId="7C859EDB" w:rsidR="00491907" w:rsidRPr="00C71CF3" w:rsidRDefault="00524493" w:rsidP="005110E1">
            <w:pPr>
              <w:ind w:leftChars="50" w:left="120" w:rightChars="50" w:right="120" w:firstLineChars="0" w:firstLine="0"/>
            </w:pPr>
            <w:r w:rsidRPr="00C71CF3">
              <w:rPr>
                <w:rFonts w:hint="eastAsia"/>
                <w:spacing w:val="-2"/>
                <w:lang w:eastAsia="zh-TW"/>
              </w:rPr>
              <w:t>人民以信仰基督教為主</w:t>
            </w:r>
            <w:r w:rsidR="00511331" w:rsidRPr="00C71CF3">
              <w:rPr>
                <w:rFonts w:hint="eastAsia"/>
                <w:spacing w:val="-2"/>
                <w:lang w:eastAsia="zh-TW"/>
              </w:rPr>
              <w:t>（</w:t>
            </w:r>
            <w:r w:rsidRPr="00C71CF3">
              <w:rPr>
                <w:rFonts w:hint="eastAsia"/>
                <w:spacing w:val="-2"/>
                <w:lang w:eastAsia="zh-TW"/>
              </w:rPr>
              <w:t>70.6%</w:t>
            </w:r>
            <w:r w:rsidR="00511331" w:rsidRPr="00C71CF3">
              <w:rPr>
                <w:rFonts w:hint="eastAsia"/>
                <w:spacing w:val="-2"/>
                <w:lang w:eastAsia="zh-TW"/>
              </w:rPr>
              <w:t>）</w:t>
            </w:r>
            <w:r w:rsidRPr="00C71CF3">
              <w:rPr>
                <w:rFonts w:hint="eastAsia"/>
                <w:spacing w:val="-2"/>
                <w:lang w:eastAsia="zh-TW"/>
              </w:rPr>
              <w:t>。在新教</w:t>
            </w:r>
            <w:r w:rsidR="00511331" w:rsidRPr="00C71CF3">
              <w:rPr>
                <w:rFonts w:hint="eastAsia"/>
                <w:spacing w:val="-2"/>
                <w:lang w:eastAsia="zh-TW"/>
              </w:rPr>
              <w:t>（</w:t>
            </w:r>
            <w:r w:rsidRPr="00C71CF3">
              <w:rPr>
                <w:rFonts w:hint="eastAsia"/>
                <w:spacing w:val="-2"/>
                <w:lang w:eastAsia="zh-TW"/>
              </w:rPr>
              <w:t>P</w:t>
            </w:r>
            <w:r w:rsidR="003D109F" w:rsidRPr="00C71CF3">
              <w:rPr>
                <w:spacing w:val="-2"/>
                <w:lang w:eastAsia="zh-TW"/>
              </w:rPr>
              <w:t>rotestan</w:t>
            </w:r>
            <w:r w:rsidRPr="00C71CF3">
              <w:rPr>
                <w:spacing w:val="-2"/>
                <w:lang w:eastAsia="zh-TW"/>
              </w:rPr>
              <w:t>tism</w:t>
            </w:r>
            <w:r w:rsidR="00511331" w:rsidRPr="00C71CF3">
              <w:rPr>
                <w:rFonts w:hint="eastAsia"/>
                <w:spacing w:val="-2"/>
                <w:lang w:eastAsia="zh-TW"/>
              </w:rPr>
              <w:t>）</w:t>
            </w:r>
            <w:r w:rsidRPr="00C71CF3">
              <w:rPr>
                <w:rFonts w:hint="eastAsia"/>
                <w:lang w:eastAsia="zh-TW"/>
              </w:rPr>
              <w:t>教派中，衛公會</w:t>
            </w:r>
            <w:r w:rsidR="00491907" w:rsidRPr="00C71CF3">
              <w:rPr>
                <w:rFonts w:hint="eastAsia"/>
                <w:lang w:eastAsia="zh-TW"/>
              </w:rPr>
              <w:t>（</w:t>
            </w:r>
            <w:r w:rsidR="00491907" w:rsidRPr="00C71CF3">
              <w:rPr>
                <w:rFonts w:hint="eastAsia"/>
                <w:lang w:eastAsia="zh-TW"/>
              </w:rPr>
              <w:t>Anglican</w:t>
            </w:r>
            <w:r w:rsidR="00491907" w:rsidRPr="00C71CF3">
              <w:rPr>
                <w:rFonts w:hint="eastAsia"/>
                <w:lang w:eastAsia="zh-TW"/>
              </w:rPr>
              <w:t>）</w:t>
            </w:r>
            <w:r w:rsidRPr="00C71CF3">
              <w:rPr>
                <w:rFonts w:hint="eastAsia"/>
                <w:lang w:eastAsia="zh-TW"/>
              </w:rPr>
              <w:t>占比</w:t>
            </w:r>
            <w:r w:rsidRPr="00C71CF3">
              <w:rPr>
                <w:rFonts w:hint="eastAsia"/>
                <w:lang w:eastAsia="zh-TW"/>
              </w:rPr>
              <w:t>17.8</w:t>
            </w:r>
            <w:r w:rsidR="00491907" w:rsidRPr="00C71CF3">
              <w:rPr>
                <w:rFonts w:hint="eastAsia"/>
                <w:lang w:eastAsia="zh-TW"/>
              </w:rPr>
              <w:t>%</w:t>
            </w:r>
            <w:r w:rsidRPr="00C71CF3">
              <w:rPr>
                <w:rFonts w:hint="eastAsia"/>
                <w:lang w:eastAsia="zh-TW"/>
              </w:rPr>
              <w:t>、五旬教會</w:t>
            </w:r>
            <w:r w:rsidR="00511331" w:rsidRPr="00C71CF3">
              <w:rPr>
                <w:rFonts w:hint="eastAsia"/>
                <w:lang w:eastAsia="zh-TW"/>
              </w:rPr>
              <w:t>（</w:t>
            </w:r>
            <w:r w:rsidRPr="00C71CF3">
              <w:rPr>
                <w:rFonts w:hint="eastAsia"/>
                <w:lang w:eastAsia="zh-TW"/>
              </w:rPr>
              <w:t>P</w:t>
            </w:r>
            <w:r w:rsidRPr="00C71CF3">
              <w:rPr>
                <w:lang w:eastAsia="zh-TW"/>
              </w:rPr>
              <w:t>entecostals</w:t>
            </w:r>
            <w:r w:rsidR="00511331" w:rsidRPr="00C71CF3">
              <w:rPr>
                <w:lang w:eastAsia="zh-TW"/>
              </w:rPr>
              <w:t>）</w:t>
            </w:r>
            <w:r w:rsidRPr="00C71CF3">
              <w:rPr>
                <w:lang w:eastAsia="zh-TW"/>
              </w:rPr>
              <w:t>10.78%</w:t>
            </w:r>
            <w:r w:rsidRPr="00C71CF3">
              <w:rPr>
                <w:rFonts w:hint="eastAsia"/>
                <w:lang w:eastAsia="zh-TW"/>
              </w:rPr>
              <w:t>、</w:t>
            </w:r>
            <w:r w:rsidR="00491907" w:rsidRPr="00C71CF3">
              <w:rPr>
                <w:rFonts w:hint="eastAsia"/>
                <w:lang w:eastAsia="zh-TW"/>
              </w:rPr>
              <w:t>衛理公會（</w:t>
            </w:r>
            <w:r w:rsidR="00491907" w:rsidRPr="00C71CF3">
              <w:rPr>
                <w:rFonts w:hint="eastAsia"/>
                <w:lang w:eastAsia="zh-TW"/>
              </w:rPr>
              <w:t>Methodist</w:t>
            </w:r>
            <w:r w:rsidR="00491907" w:rsidRPr="00C71CF3">
              <w:rPr>
                <w:rFonts w:hint="eastAsia"/>
                <w:lang w:eastAsia="zh-TW"/>
              </w:rPr>
              <w:t>）</w:t>
            </w:r>
            <w:r w:rsidRPr="00C71CF3">
              <w:rPr>
                <w:rFonts w:hint="eastAsia"/>
                <w:lang w:eastAsia="zh-TW"/>
              </w:rPr>
              <w:t>10.2</w:t>
            </w:r>
            <w:r w:rsidR="00491907" w:rsidRPr="00C71CF3">
              <w:rPr>
                <w:rFonts w:hint="eastAsia"/>
                <w:lang w:eastAsia="zh-TW"/>
              </w:rPr>
              <w:t>%</w:t>
            </w:r>
            <w:r w:rsidR="00C81869" w:rsidRPr="00C71CF3">
              <w:rPr>
                <w:rFonts w:hint="eastAsia"/>
                <w:lang w:eastAsia="zh-TW"/>
              </w:rPr>
              <w:t>、</w:t>
            </w:r>
            <w:proofErr w:type="gramStart"/>
            <w:r w:rsidR="00C81869" w:rsidRPr="00C71CF3">
              <w:rPr>
                <w:rFonts w:hint="eastAsia"/>
                <w:lang w:eastAsia="zh-TW"/>
              </w:rPr>
              <w:t>主</w:t>
            </w:r>
            <w:r w:rsidRPr="00C71CF3">
              <w:rPr>
                <w:rFonts w:hint="eastAsia"/>
                <w:lang w:eastAsia="zh-TW"/>
              </w:rPr>
              <w:t>臨</w:t>
            </w:r>
            <w:r w:rsidR="00494F19" w:rsidRPr="00C71CF3">
              <w:rPr>
                <w:rFonts w:hint="eastAsia"/>
                <w:lang w:eastAsia="zh-TW"/>
              </w:rPr>
              <w:t>復活</w:t>
            </w:r>
            <w:proofErr w:type="gramEnd"/>
            <w:r w:rsidRPr="00C71CF3">
              <w:rPr>
                <w:rFonts w:hint="eastAsia"/>
                <w:lang w:eastAsia="zh-TW"/>
              </w:rPr>
              <w:t>教會</w:t>
            </w:r>
            <w:r w:rsidR="00511331" w:rsidRPr="00C71CF3">
              <w:rPr>
                <w:rFonts w:hint="eastAsia"/>
                <w:lang w:eastAsia="zh-TW"/>
              </w:rPr>
              <w:t>（</w:t>
            </w:r>
            <w:r w:rsidR="00494F19" w:rsidRPr="00C71CF3">
              <w:rPr>
                <w:rFonts w:hint="eastAsia"/>
                <w:lang w:eastAsia="zh-TW"/>
              </w:rPr>
              <w:t>S</w:t>
            </w:r>
            <w:r w:rsidR="00494F19" w:rsidRPr="00C71CF3">
              <w:rPr>
                <w:lang w:eastAsia="zh-TW"/>
              </w:rPr>
              <w:t>eventh-Day Adventist</w:t>
            </w:r>
            <w:r w:rsidR="00511331" w:rsidRPr="00C71CF3">
              <w:rPr>
                <w:rFonts w:hint="eastAsia"/>
                <w:lang w:eastAsia="zh-TW"/>
              </w:rPr>
              <w:t>）</w:t>
            </w:r>
            <w:r w:rsidRPr="00C71CF3">
              <w:rPr>
                <w:rFonts w:hint="eastAsia"/>
                <w:lang w:eastAsia="zh-TW"/>
              </w:rPr>
              <w:t>10%</w:t>
            </w:r>
            <w:r w:rsidR="003D109F" w:rsidRPr="00C71CF3">
              <w:rPr>
                <w:rFonts w:hint="eastAsia"/>
                <w:lang w:eastAsia="zh-TW"/>
              </w:rPr>
              <w:t>。</w:t>
            </w:r>
            <w:r w:rsidR="00491907" w:rsidRPr="00C71CF3">
              <w:rPr>
                <w:rFonts w:hint="eastAsia"/>
              </w:rPr>
              <w:t>天主教</w:t>
            </w:r>
            <w:r w:rsidR="005110E1" w:rsidRPr="00C71CF3">
              <w:rPr>
                <w:rFonts w:hint="eastAsia"/>
              </w:rPr>
              <w:t>徒</w:t>
            </w:r>
            <w:r w:rsidR="00491907" w:rsidRPr="00C71CF3">
              <w:rPr>
                <w:rFonts w:hint="eastAsia"/>
              </w:rPr>
              <w:t>（</w:t>
            </w:r>
            <w:r w:rsidR="00491907" w:rsidRPr="00C71CF3">
              <w:rPr>
                <w:rFonts w:hint="eastAsia"/>
              </w:rPr>
              <w:t>Roman Catholic</w:t>
            </w:r>
            <w:r w:rsidR="00491907" w:rsidRPr="00C71CF3">
              <w:rPr>
                <w:rFonts w:hint="eastAsia"/>
              </w:rPr>
              <w:t>）</w:t>
            </w:r>
            <w:r w:rsidRPr="00C71CF3">
              <w:rPr>
                <w:rFonts w:hint="eastAsia"/>
              </w:rPr>
              <w:t>8.8%</w:t>
            </w:r>
            <w:r w:rsidRPr="00C71CF3">
              <w:rPr>
                <w:rFonts w:hint="eastAsia"/>
              </w:rPr>
              <w:t>，</w:t>
            </w:r>
            <w:r w:rsidR="00491907" w:rsidRPr="00C71CF3">
              <w:rPr>
                <w:rFonts w:hint="eastAsia"/>
              </w:rPr>
              <w:t>餘為</w:t>
            </w:r>
            <w:r w:rsidRPr="00C71CF3">
              <w:rPr>
                <w:rFonts w:hint="eastAsia"/>
              </w:rPr>
              <w:t>伊斯蘭教</w:t>
            </w:r>
            <w:r w:rsidRPr="00C71CF3">
              <w:rPr>
                <w:rFonts w:hint="eastAsia"/>
              </w:rPr>
              <w:t>6.7%</w:t>
            </w:r>
            <w:r w:rsidRPr="00C71CF3">
              <w:rPr>
                <w:rFonts w:hint="eastAsia"/>
              </w:rPr>
              <w:t>、印度教</w:t>
            </w:r>
            <w:r w:rsidRPr="00C71CF3">
              <w:rPr>
                <w:rFonts w:hint="eastAsia"/>
              </w:rPr>
              <w:t>0.6%</w:t>
            </w:r>
          </w:p>
        </w:tc>
      </w:tr>
      <w:tr w:rsidR="00C71CF3" w:rsidRPr="00C71CF3" w14:paraId="703B41E9" w14:textId="77777777" w:rsidTr="001E06FD">
        <w:trPr>
          <w:trHeight w:val="680"/>
        </w:trPr>
        <w:tc>
          <w:tcPr>
            <w:tcW w:w="2380" w:type="dxa"/>
            <w:shd w:val="clear" w:color="auto" w:fill="auto"/>
            <w:vAlign w:val="center"/>
          </w:tcPr>
          <w:p w14:paraId="16110585" w14:textId="77777777" w:rsidR="00491907" w:rsidRPr="00C71CF3" w:rsidRDefault="00491907" w:rsidP="00491907">
            <w:pPr>
              <w:ind w:leftChars="50" w:left="120" w:rightChars="50" w:right="120" w:firstLineChars="0" w:firstLine="0"/>
              <w:jc w:val="distribute"/>
            </w:pPr>
            <w:r w:rsidRPr="00C71CF3">
              <w:t>首都及重要城市</w:t>
            </w:r>
          </w:p>
        </w:tc>
        <w:tc>
          <w:tcPr>
            <w:tcW w:w="6064" w:type="dxa"/>
            <w:shd w:val="clear" w:color="auto" w:fill="auto"/>
            <w:vAlign w:val="center"/>
          </w:tcPr>
          <w:p w14:paraId="260D8886" w14:textId="77777777" w:rsidR="00491907" w:rsidRPr="00C71CF3" w:rsidRDefault="00491907" w:rsidP="005C591F">
            <w:pPr>
              <w:ind w:leftChars="50" w:left="120" w:rightChars="50" w:right="120" w:firstLineChars="0" w:firstLine="0"/>
            </w:pPr>
            <w:r w:rsidRPr="00C71CF3">
              <w:rPr>
                <w:rFonts w:hint="eastAsia"/>
              </w:rPr>
              <w:t>首都為金石城（</w:t>
            </w:r>
            <w:r w:rsidRPr="00C71CF3">
              <w:rPr>
                <w:rFonts w:hint="eastAsia"/>
              </w:rPr>
              <w:t>Kingstown</w:t>
            </w:r>
            <w:r w:rsidRPr="00C71CF3">
              <w:rPr>
                <w:rFonts w:hint="eastAsia"/>
              </w:rPr>
              <w:t>），第</w:t>
            </w:r>
            <w:r w:rsidRPr="00C71CF3">
              <w:rPr>
                <w:rFonts w:hint="eastAsia"/>
                <w:lang w:eastAsia="zh-TW"/>
              </w:rPr>
              <w:t>2</w:t>
            </w:r>
            <w:r w:rsidRPr="00C71CF3">
              <w:rPr>
                <w:rFonts w:hint="eastAsia"/>
              </w:rPr>
              <w:t>大城為喬治城（</w:t>
            </w:r>
            <w:r w:rsidRPr="00C71CF3">
              <w:rPr>
                <w:rFonts w:hint="eastAsia"/>
              </w:rPr>
              <w:t>Georgetown</w:t>
            </w:r>
            <w:r w:rsidRPr="00C71CF3">
              <w:rPr>
                <w:rFonts w:hint="eastAsia"/>
              </w:rPr>
              <w:t>）</w:t>
            </w:r>
          </w:p>
        </w:tc>
      </w:tr>
      <w:tr w:rsidR="00C71CF3" w:rsidRPr="00C71CF3" w14:paraId="7CB1CE7C" w14:textId="77777777" w:rsidTr="001E06FD">
        <w:trPr>
          <w:trHeight w:val="680"/>
        </w:trPr>
        <w:tc>
          <w:tcPr>
            <w:tcW w:w="2380" w:type="dxa"/>
            <w:shd w:val="clear" w:color="auto" w:fill="auto"/>
            <w:vAlign w:val="center"/>
          </w:tcPr>
          <w:p w14:paraId="2C5C818E" w14:textId="77777777" w:rsidR="00491907" w:rsidRPr="00C71CF3" w:rsidRDefault="00491907" w:rsidP="00491907">
            <w:pPr>
              <w:ind w:leftChars="50" w:left="120" w:rightChars="50" w:right="120" w:firstLineChars="0" w:firstLine="0"/>
              <w:jc w:val="distribute"/>
            </w:pPr>
            <w:r w:rsidRPr="00C71CF3">
              <w:t>政治體制</w:t>
            </w:r>
          </w:p>
        </w:tc>
        <w:tc>
          <w:tcPr>
            <w:tcW w:w="6064" w:type="dxa"/>
            <w:shd w:val="clear" w:color="auto" w:fill="auto"/>
            <w:vAlign w:val="center"/>
          </w:tcPr>
          <w:p w14:paraId="73E2EC70" w14:textId="77777777" w:rsidR="00491907" w:rsidRPr="00C71CF3" w:rsidRDefault="00491907" w:rsidP="00261CB6">
            <w:pPr>
              <w:ind w:left="118" w:rightChars="50" w:right="120" w:firstLineChars="0" w:firstLine="0"/>
              <w:rPr>
                <w:lang w:eastAsia="zh-TW"/>
              </w:rPr>
            </w:pPr>
            <w:r w:rsidRPr="00C71CF3">
              <w:rPr>
                <w:rFonts w:hint="eastAsia"/>
                <w:lang w:eastAsia="zh-TW"/>
              </w:rPr>
              <w:t>國體：</w:t>
            </w:r>
            <w:r w:rsidR="00FA429D" w:rsidRPr="00C71CF3">
              <w:rPr>
                <w:rFonts w:hint="eastAsia"/>
                <w:lang w:eastAsia="zh-TW"/>
              </w:rPr>
              <w:t>大英國協成員，</w:t>
            </w:r>
            <w:r w:rsidR="006F00EA" w:rsidRPr="00C71CF3">
              <w:rPr>
                <w:rFonts w:hint="eastAsia"/>
                <w:lang w:eastAsia="zh-TW"/>
              </w:rPr>
              <w:t>奉英國</w:t>
            </w:r>
            <w:r w:rsidR="005E3116" w:rsidRPr="00C71CF3">
              <w:rPr>
                <w:rFonts w:hint="eastAsia"/>
                <w:lang w:eastAsia="zh-TW"/>
              </w:rPr>
              <w:t>國</w:t>
            </w:r>
            <w:r w:rsidR="006F00EA" w:rsidRPr="00C71CF3">
              <w:rPr>
                <w:rFonts w:hint="eastAsia"/>
                <w:lang w:eastAsia="zh-TW"/>
              </w:rPr>
              <w:t>王為元首，總督為其代表</w:t>
            </w:r>
          </w:p>
          <w:p w14:paraId="63958C4E" w14:textId="77777777" w:rsidR="00491907" w:rsidRPr="00C71CF3" w:rsidRDefault="00491907" w:rsidP="00261CB6">
            <w:pPr>
              <w:ind w:left="118" w:rightChars="50" w:right="120" w:firstLineChars="0" w:firstLine="0"/>
              <w:rPr>
                <w:lang w:eastAsia="zh-TW"/>
              </w:rPr>
            </w:pPr>
            <w:r w:rsidRPr="00C71CF3">
              <w:rPr>
                <w:rFonts w:hint="eastAsia"/>
                <w:lang w:eastAsia="zh-TW"/>
              </w:rPr>
              <w:t>政體：</w:t>
            </w:r>
            <w:r w:rsidR="006616E0" w:rsidRPr="00C71CF3">
              <w:rPr>
                <w:rFonts w:hint="eastAsia"/>
                <w:lang w:eastAsia="zh-TW"/>
              </w:rPr>
              <w:t>民主</w:t>
            </w:r>
            <w:r w:rsidR="00FA429D" w:rsidRPr="00C71CF3">
              <w:rPr>
                <w:rFonts w:hint="eastAsia"/>
                <w:lang w:eastAsia="zh-TW"/>
              </w:rPr>
              <w:t>政黨</w:t>
            </w:r>
            <w:r w:rsidR="00494F19" w:rsidRPr="00C71CF3">
              <w:rPr>
                <w:rFonts w:hint="eastAsia"/>
                <w:lang w:eastAsia="zh-TW"/>
              </w:rPr>
              <w:t>責任</w:t>
            </w:r>
            <w:r w:rsidRPr="00C71CF3">
              <w:rPr>
                <w:rFonts w:hint="eastAsia"/>
                <w:lang w:eastAsia="zh-TW"/>
              </w:rPr>
              <w:t>內閣制</w:t>
            </w:r>
            <w:r w:rsidR="006616E0" w:rsidRPr="00C71CF3">
              <w:rPr>
                <w:rFonts w:hint="eastAsia"/>
                <w:lang w:eastAsia="zh-TW"/>
              </w:rPr>
              <w:t>，三權分立制</w:t>
            </w:r>
          </w:p>
          <w:p w14:paraId="7B3483D8" w14:textId="0B1AA65B" w:rsidR="00FA429D" w:rsidRPr="00C71CF3" w:rsidRDefault="00FA429D" w:rsidP="00261CB6">
            <w:pPr>
              <w:ind w:left="118" w:rightChars="50" w:right="120" w:firstLineChars="0" w:firstLine="0"/>
            </w:pPr>
            <w:r w:rsidRPr="00C71CF3">
              <w:rPr>
                <w:rFonts w:hint="eastAsia"/>
                <w:lang w:eastAsia="zh-TW"/>
              </w:rPr>
              <w:t>政黨：執政為</w:t>
            </w:r>
            <w:r w:rsidR="008631E6" w:rsidRPr="00C71CF3">
              <w:rPr>
                <w:rFonts w:hint="eastAsia"/>
                <w:lang w:eastAsia="zh-TW"/>
              </w:rPr>
              <w:t>新民主黨（</w:t>
            </w:r>
            <w:r w:rsidR="008631E6" w:rsidRPr="00C71CF3">
              <w:rPr>
                <w:lang w:eastAsia="zh-TW"/>
              </w:rPr>
              <w:t>New Democratic Party</w:t>
            </w:r>
            <w:r w:rsidR="008631E6" w:rsidRPr="00C71CF3">
              <w:rPr>
                <w:rFonts w:hint="eastAsia"/>
                <w:lang w:eastAsia="zh-TW"/>
              </w:rPr>
              <w:t>）</w:t>
            </w:r>
            <w:r w:rsidR="006616E0" w:rsidRPr="00C71CF3">
              <w:rPr>
                <w:rFonts w:hint="eastAsia"/>
                <w:lang w:eastAsia="zh-TW"/>
              </w:rPr>
              <w:t>，在野</w:t>
            </w:r>
            <w:r w:rsidR="005110E1" w:rsidRPr="00C71CF3">
              <w:rPr>
                <w:rFonts w:hint="eastAsia"/>
                <w:lang w:eastAsia="zh-TW"/>
              </w:rPr>
              <w:t>最大黨為</w:t>
            </w:r>
            <w:r w:rsidR="008631E6" w:rsidRPr="00C71CF3">
              <w:rPr>
                <w:rFonts w:hint="eastAsia"/>
                <w:lang w:eastAsia="zh-TW"/>
              </w:rPr>
              <w:t>聯合勞工黨（</w:t>
            </w:r>
            <w:r w:rsidR="008631E6" w:rsidRPr="00C71CF3">
              <w:rPr>
                <w:rFonts w:hint="eastAsia"/>
                <w:lang w:eastAsia="zh-TW"/>
              </w:rPr>
              <w:t>U</w:t>
            </w:r>
            <w:r w:rsidR="008631E6" w:rsidRPr="00C71CF3">
              <w:rPr>
                <w:lang w:eastAsia="zh-TW"/>
              </w:rPr>
              <w:t xml:space="preserve">nity </w:t>
            </w:r>
            <w:proofErr w:type="spellStart"/>
            <w:r w:rsidR="008631E6" w:rsidRPr="00C71CF3">
              <w:rPr>
                <w:lang w:eastAsia="zh-TW"/>
              </w:rPr>
              <w:t>Labour</w:t>
            </w:r>
            <w:proofErr w:type="spellEnd"/>
            <w:r w:rsidR="008631E6" w:rsidRPr="00C71CF3">
              <w:rPr>
                <w:lang w:eastAsia="zh-TW"/>
              </w:rPr>
              <w:t xml:space="preserve"> Party</w:t>
            </w:r>
            <w:r w:rsidR="008631E6" w:rsidRPr="00C71CF3">
              <w:rPr>
                <w:rFonts w:hint="eastAsia"/>
                <w:lang w:eastAsia="zh-TW"/>
              </w:rPr>
              <w:t>）</w:t>
            </w:r>
          </w:p>
          <w:p w14:paraId="28B2EACF" w14:textId="77777777" w:rsidR="00491907" w:rsidRPr="00C71CF3" w:rsidRDefault="00491907" w:rsidP="00261CB6">
            <w:pPr>
              <w:ind w:left="118" w:rightChars="50" w:right="120" w:firstLineChars="0" w:firstLine="0"/>
              <w:rPr>
                <w:lang w:eastAsia="zh-TW"/>
              </w:rPr>
            </w:pPr>
            <w:r w:rsidRPr="00C71CF3">
              <w:rPr>
                <w:rFonts w:hint="eastAsia"/>
                <w:lang w:eastAsia="zh-TW"/>
              </w:rPr>
              <w:t>內閣：</w:t>
            </w:r>
            <w:r w:rsidR="006616E0" w:rsidRPr="00C71CF3">
              <w:rPr>
                <w:rFonts w:hint="eastAsia"/>
                <w:lang w:eastAsia="zh-TW"/>
              </w:rPr>
              <w:t>由</w:t>
            </w:r>
            <w:r w:rsidR="006F00EA" w:rsidRPr="00C71CF3">
              <w:rPr>
                <w:rFonts w:hint="eastAsia"/>
                <w:lang w:eastAsia="zh-TW"/>
              </w:rPr>
              <w:t>多數黨黨魁出任</w:t>
            </w:r>
            <w:r w:rsidR="006616E0" w:rsidRPr="00C71CF3">
              <w:rPr>
                <w:rFonts w:hint="eastAsia"/>
                <w:lang w:eastAsia="zh-TW"/>
              </w:rPr>
              <w:t>內閣</w:t>
            </w:r>
            <w:r w:rsidR="00FA429D" w:rsidRPr="00C71CF3">
              <w:rPr>
                <w:rFonts w:hint="eastAsia"/>
                <w:lang w:eastAsia="zh-TW"/>
              </w:rPr>
              <w:t>總理</w:t>
            </w:r>
            <w:r w:rsidR="006F00EA" w:rsidRPr="00C71CF3">
              <w:rPr>
                <w:rFonts w:hint="eastAsia"/>
                <w:lang w:eastAsia="zh-TW"/>
              </w:rPr>
              <w:t>，</w:t>
            </w:r>
            <w:r w:rsidR="00435E1B" w:rsidRPr="00C71CF3">
              <w:rPr>
                <w:rFonts w:hint="eastAsia"/>
                <w:lang w:eastAsia="zh-TW"/>
              </w:rPr>
              <w:t>同黨</w:t>
            </w:r>
            <w:r w:rsidR="00FA429D" w:rsidRPr="00C71CF3">
              <w:rPr>
                <w:rFonts w:hint="eastAsia"/>
                <w:lang w:eastAsia="zh-TW"/>
              </w:rPr>
              <w:t>國會議員</w:t>
            </w:r>
            <w:r w:rsidR="006616E0" w:rsidRPr="00C71CF3">
              <w:rPr>
                <w:rFonts w:hint="eastAsia"/>
                <w:lang w:eastAsia="zh-TW"/>
              </w:rPr>
              <w:t>除</w:t>
            </w:r>
            <w:r w:rsidR="00435E1B" w:rsidRPr="00C71CF3">
              <w:rPr>
                <w:rFonts w:hint="eastAsia"/>
                <w:lang w:eastAsia="zh-TW"/>
              </w:rPr>
              <w:t>當然為</w:t>
            </w:r>
            <w:r w:rsidR="006F00EA" w:rsidRPr="00C71CF3">
              <w:rPr>
                <w:rFonts w:hint="eastAsia"/>
                <w:lang w:eastAsia="zh-TW"/>
              </w:rPr>
              <w:t>閣員</w:t>
            </w:r>
            <w:r w:rsidR="00FA429D" w:rsidRPr="00C71CF3">
              <w:rPr>
                <w:rFonts w:hint="eastAsia"/>
                <w:lang w:eastAsia="zh-TW"/>
              </w:rPr>
              <w:t>並</w:t>
            </w:r>
            <w:r w:rsidR="00393573" w:rsidRPr="00C71CF3">
              <w:rPr>
                <w:rFonts w:hint="eastAsia"/>
                <w:lang w:eastAsia="zh-TW"/>
              </w:rPr>
              <w:t>擔</w:t>
            </w:r>
            <w:r w:rsidR="00FA429D" w:rsidRPr="00C71CF3">
              <w:rPr>
                <w:rFonts w:hint="eastAsia"/>
                <w:lang w:eastAsia="zh-TW"/>
              </w:rPr>
              <w:t>任各部部長</w:t>
            </w:r>
            <w:r w:rsidR="00435E1B" w:rsidRPr="00C71CF3">
              <w:rPr>
                <w:rFonts w:hint="eastAsia"/>
                <w:lang w:eastAsia="zh-TW"/>
              </w:rPr>
              <w:t>外</w:t>
            </w:r>
            <w:r w:rsidR="00393573" w:rsidRPr="00C71CF3">
              <w:rPr>
                <w:rFonts w:hint="eastAsia"/>
                <w:lang w:eastAsia="zh-TW"/>
              </w:rPr>
              <w:t>，</w:t>
            </w:r>
            <w:r w:rsidR="00FA429D" w:rsidRPr="00C71CF3">
              <w:rPr>
                <w:rFonts w:hint="eastAsia"/>
                <w:lang w:eastAsia="zh-TW"/>
              </w:rPr>
              <w:t>少數</w:t>
            </w:r>
            <w:r w:rsidR="006616E0" w:rsidRPr="00C71CF3">
              <w:rPr>
                <w:rFonts w:hint="eastAsia"/>
                <w:lang w:eastAsia="zh-TW"/>
              </w:rPr>
              <w:t>部長</w:t>
            </w:r>
            <w:r w:rsidR="00FA429D" w:rsidRPr="00C71CF3">
              <w:rPr>
                <w:rFonts w:hint="eastAsia"/>
                <w:lang w:eastAsia="zh-TW"/>
              </w:rPr>
              <w:t>由</w:t>
            </w:r>
            <w:r w:rsidR="00393573" w:rsidRPr="00C71CF3">
              <w:rPr>
                <w:rFonts w:hint="eastAsia"/>
                <w:lang w:eastAsia="zh-TW"/>
              </w:rPr>
              <w:t>總理提名</w:t>
            </w:r>
            <w:r w:rsidR="006616E0" w:rsidRPr="00C71CF3">
              <w:rPr>
                <w:rFonts w:hint="eastAsia"/>
                <w:lang w:eastAsia="zh-TW"/>
              </w:rPr>
              <w:t>同黨</w:t>
            </w:r>
            <w:r w:rsidR="00FA429D" w:rsidRPr="00C71CF3">
              <w:rPr>
                <w:rFonts w:hint="eastAsia"/>
                <w:lang w:eastAsia="zh-TW"/>
              </w:rPr>
              <w:t>參議員擔任，</w:t>
            </w:r>
            <w:r w:rsidR="006616E0" w:rsidRPr="00C71CF3">
              <w:rPr>
                <w:rFonts w:hint="eastAsia"/>
                <w:lang w:eastAsia="zh-TW"/>
              </w:rPr>
              <w:t>部長</w:t>
            </w:r>
            <w:r w:rsidR="006F00EA" w:rsidRPr="00C71CF3">
              <w:rPr>
                <w:rFonts w:hint="eastAsia"/>
                <w:lang w:eastAsia="zh-TW"/>
              </w:rPr>
              <w:t>由總理提請總督任免</w:t>
            </w:r>
            <w:r w:rsidR="00435E1B" w:rsidRPr="00C71CF3">
              <w:rPr>
                <w:rFonts w:hint="eastAsia"/>
                <w:lang w:eastAsia="zh-TW"/>
              </w:rPr>
              <w:t>，在野黨國會議員組成影子內閣</w:t>
            </w:r>
          </w:p>
          <w:p w14:paraId="72E6CC0E" w14:textId="77777777" w:rsidR="00491907" w:rsidRPr="00C71CF3" w:rsidRDefault="00FA429D" w:rsidP="00261CB6">
            <w:pPr>
              <w:ind w:left="118" w:rightChars="50" w:right="120" w:firstLineChars="0" w:firstLine="0"/>
              <w:rPr>
                <w:lang w:eastAsia="zh-TW"/>
              </w:rPr>
            </w:pPr>
            <w:r w:rsidRPr="00C71CF3">
              <w:rPr>
                <w:rFonts w:hint="eastAsia"/>
                <w:lang w:eastAsia="zh-TW"/>
              </w:rPr>
              <w:lastRenderedPageBreak/>
              <w:t>國會：單</w:t>
            </w:r>
            <w:r w:rsidR="00491907" w:rsidRPr="00C71CF3">
              <w:rPr>
                <w:rFonts w:hint="eastAsia"/>
                <w:lang w:eastAsia="zh-TW"/>
              </w:rPr>
              <w:t>院制，</w:t>
            </w:r>
            <w:r w:rsidR="006616E0" w:rsidRPr="00C71CF3">
              <w:rPr>
                <w:rFonts w:hint="eastAsia"/>
                <w:lang w:eastAsia="zh-TW"/>
              </w:rPr>
              <w:t>議長由總理提請總督任命；</w:t>
            </w:r>
            <w:r w:rsidRPr="00C71CF3">
              <w:rPr>
                <w:rFonts w:hint="eastAsia"/>
                <w:lang w:eastAsia="zh-TW"/>
              </w:rPr>
              <w:t>計有</w:t>
            </w:r>
            <w:r w:rsidR="00491907" w:rsidRPr="00C71CF3">
              <w:rPr>
                <w:rFonts w:hint="eastAsia"/>
                <w:lang w:eastAsia="zh-TW"/>
              </w:rPr>
              <w:t>15</w:t>
            </w:r>
            <w:r w:rsidR="006616E0" w:rsidRPr="00C71CF3">
              <w:rPr>
                <w:rFonts w:hint="eastAsia"/>
                <w:lang w:eastAsia="zh-TW"/>
              </w:rPr>
              <w:t>席</w:t>
            </w:r>
            <w:r w:rsidR="00491907" w:rsidRPr="00C71CF3">
              <w:rPr>
                <w:rFonts w:hint="eastAsia"/>
                <w:lang w:eastAsia="zh-TW"/>
              </w:rPr>
              <w:t>民選國會議員；</w:t>
            </w:r>
            <w:r w:rsidR="006616E0" w:rsidRPr="00C71CF3">
              <w:rPr>
                <w:rFonts w:hint="eastAsia"/>
                <w:lang w:eastAsia="zh-TW"/>
              </w:rPr>
              <w:t>另由</w:t>
            </w:r>
            <w:r w:rsidR="00491907" w:rsidRPr="00C71CF3">
              <w:rPr>
                <w:rFonts w:hint="eastAsia"/>
                <w:lang w:eastAsia="zh-TW"/>
              </w:rPr>
              <w:t>6</w:t>
            </w:r>
            <w:r w:rsidRPr="00C71CF3">
              <w:rPr>
                <w:rFonts w:hint="eastAsia"/>
                <w:lang w:eastAsia="zh-TW"/>
              </w:rPr>
              <w:t>名參議員</w:t>
            </w:r>
            <w:r w:rsidR="00491907" w:rsidRPr="00C71CF3">
              <w:rPr>
                <w:rFonts w:hint="eastAsia"/>
                <w:lang w:eastAsia="zh-TW"/>
              </w:rPr>
              <w:t>（</w:t>
            </w:r>
            <w:r w:rsidRPr="00C71CF3">
              <w:rPr>
                <w:rFonts w:hint="eastAsia"/>
                <w:lang w:eastAsia="zh-TW"/>
              </w:rPr>
              <w:t>分別由</w:t>
            </w:r>
            <w:r w:rsidR="00491907" w:rsidRPr="00C71CF3">
              <w:rPr>
                <w:rFonts w:hint="eastAsia"/>
                <w:lang w:eastAsia="zh-TW"/>
              </w:rPr>
              <w:t>執政黨</w:t>
            </w:r>
            <w:r w:rsidRPr="00C71CF3">
              <w:rPr>
                <w:rFonts w:hint="eastAsia"/>
                <w:lang w:eastAsia="zh-TW"/>
              </w:rPr>
              <w:t>指定</w:t>
            </w:r>
            <w:r w:rsidR="00491907" w:rsidRPr="00C71CF3">
              <w:rPr>
                <w:rFonts w:hint="eastAsia"/>
                <w:lang w:eastAsia="zh-TW"/>
              </w:rPr>
              <w:t>4</w:t>
            </w:r>
            <w:r w:rsidR="00491907" w:rsidRPr="00C71CF3">
              <w:rPr>
                <w:rFonts w:hint="eastAsia"/>
                <w:lang w:eastAsia="zh-TW"/>
              </w:rPr>
              <w:t>名，反對黨</w:t>
            </w:r>
            <w:r w:rsidRPr="00C71CF3">
              <w:rPr>
                <w:rFonts w:hint="eastAsia"/>
                <w:lang w:eastAsia="zh-TW"/>
              </w:rPr>
              <w:t>指定</w:t>
            </w:r>
            <w:r w:rsidR="00491907" w:rsidRPr="00C71CF3">
              <w:rPr>
                <w:rFonts w:hint="eastAsia"/>
                <w:lang w:eastAsia="zh-TW"/>
              </w:rPr>
              <w:t>2</w:t>
            </w:r>
            <w:r w:rsidR="00491907" w:rsidRPr="00C71CF3">
              <w:rPr>
                <w:rFonts w:hint="eastAsia"/>
                <w:lang w:eastAsia="zh-TW"/>
              </w:rPr>
              <w:t>名）</w:t>
            </w:r>
          </w:p>
          <w:p w14:paraId="1B2F3285" w14:textId="77777777" w:rsidR="00491907" w:rsidRPr="00C71CF3" w:rsidRDefault="00491907" w:rsidP="00261CB6">
            <w:pPr>
              <w:ind w:left="118" w:rightChars="50" w:right="120" w:firstLineChars="0" w:firstLine="0"/>
            </w:pPr>
            <w:r w:rsidRPr="00C71CF3">
              <w:rPr>
                <w:rFonts w:hint="eastAsia"/>
              </w:rPr>
              <w:t>司法制度：沿襲英國普通法，採三級法院制，分為初級法院（</w:t>
            </w:r>
            <w:r w:rsidRPr="00C71CF3">
              <w:rPr>
                <w:rFonts w:hint="eastAsia"/>
              </w:rPr>
              <w:t>Magistrate Court</w:t>
            </w:r>
            <w:r w:rsidRPr="00C71CF3">
              <w:rPr>
                <w:rFonts w:hint="eastAsia"/>
              </w:rPr>
              <w:t>）、高等法院（</w:t>
            </w:r>
            <w:r w:rsidRPr="00C71CF3">
              <w:rPr>
                <w:rFonts w:hint="eastAsia"/>
              </w:rPr>
              <w:t>High Court</w:t>
            </w:r>
            <w:r w:rsidRPr="00C71CF3">
              <w:rPr>
                <w:rFonts w:hint="eastAsia"/>
              </w:rPr>
              <w:t>）及加勒比海最高法院（</w:t>
            </w:r>
            <w:r w:rsidRPr="00C71CF3">
              <w:rPr>
                <w:rFonts w:hint="eastAsia"/>
              </w:rPr>
              <w:t>Eastern Caribbean Supreme Court</w:t>
            </w:r>
            <w:r w:rsidRPr="00C71CF3">
              <w:rPr>
                <w:rFonts w:hint="eastAsia"/>
              </w:rPr>
              <w:t>）。終審法院為英國之樞密院（</w:t>
            </w:r>
            <w:r w:rsidRPr="00C71CF3">
              <w:rPr>
                <w:rFonts w:hint="eastAsia"/>
              </w:rPr>
              <w:t>Privy Council</w:t>
            </w:r>
            <w:r w:rsidRPr="00C71CF3">
              <w:rPr>
                <w:rFonts w:hint="eastAsia"/>
              </w:rPr>
              <w:t>）</w:t>
            </w:r>
          </w:p>
        </w:tc>
      </w:tr>
      <w:tr w:rsidR="00C71CF3" w:rsidRPr="00C71CF3" w14:paraId="4F68935E" w14:textId="77777777" w:rsidTr="001E06FD">
        <w:trPr>
          <w:trHeight w:val="680"/>
        </w:trPr>
        <w:tc>
          <w:tcPr>
            <w:tcW w:w="2380" w:type="dxa"/>
            <w:shd w:val="clear" w:color="auto" w:fill="auto"/>
            <w:vAlign w:val="center"/>
          </w:tcPr>
          <w:p w14:paraId="4C4B77C3" w14:textId="77777777" w:rsidR="00491907" w:rsidRPr="00C71CF3" w:rsidRDefault="00491907" w:rsidP="00491907">
            <w:pPr>
              <w:ind w:leftChars="50" w:left="120" w:rightChars="50" w:right="120" w:firstLineChars="0" w:firstLine="0"/>
              <w:jc w:val="distribute"/>
            </w:pPr>
            <w:r w:rsidRPr="00C71CF3">
              <w:rPr>
                <w:rFonts w:hint="eastAsia"/>
              </w:rPr>
              <w:lastRenderedPageBreak/>
              <w:t>投資主管機關</w:t>
            </w:r>
          </w:p>
        </w:tc>
        <w:tc>
          <w:tcPr>
            <w:tcW w:w="6064" w:type="dxa"/>
            <w:shd w:val="clear" w:color="auto" w:fill="auto"/>
            <w:vAlign w:val="center"/>
          </w:tcPr>
          <w:p w14:paraId="063E527A" w14:textId="01C1EDE5" w:rsidR="00491907" w:rsidRPr="00C71CF3" w:rsidRDefault="00FA429D" w:rsidP="005C591F">
            <w:pPr>
              <w:ind w:leftChars="50" w:left="120" w:rightChars="50" w:right="120" w:firstLineChars="0" w:firstLine="0"/>
              <w:rPr>
                <w:lang w:eastAsia="zh-TW"/>
              </w:rPr>
            </w:pPr>
            <w:r w:rsidRPr="00C71CF3">
              <w:rPr>
                <w:rFonts w:hint="eastAsia"/>
                <w:lang w:eastAsia="zh-TW"/>
              </w:rPr>
              <w:t>聖文森</w:t>
            </w:r>
            <w:r w:rsidR="00491907" w:rsidRPr="00C71CF3">
              <w:rPr>
                <w:rFonts w:hint="eastAsia"/>
                <w:lang w:eastAsia="zh-TW"/>
              </w:rPr>
              <w:t>投資局（</w:t>
            </w:r>
            <w:proofErr w:type="spellStart"/>
            <w:r w:rsidR="00491907" w:rsidRPr="00C71CF3">
              <w:rPr>
                <w:rFonts w:hint="eastAsia"/>
                <w:lang w:eastAsia="zh-TW"/>
              </w:rPr>
              <w:t>InvestSVG</w:t>
            </w:r>
            <w:proofErr w:type="spellEnd"/>
            <w:r w:rsidR="00491907" w:rsidRPr="00C71CF3">
              <w:rPr>
                <w:rFonts w:hint="eastAsia"/>
                <w:lang w:eastAsia="zh-TW"/>
              </w:rPr>
              <w:t>）</w:t>
            </w:r>
          </w:p>
          <w:p w14:paraId="1FEED59C" w14:textId="77777777" w:rsidR="00491907" w:rsidRPr="00C71CF3" w:rsidRDefault="00491907" w:rsidP="005C591F">
            <w:pPr>
              <w:ind w:leftChars="50" w:left="120" w:rightChars="50" w:right="120" w:firstLineChars="0" w:firstLine="0"/>
              <w:rPr>
                <w:lang w:eastAsia="zh-TW"/>
              </w:rPr>
            </w:pPr>
            <w:r w:rsidRPr="00C71CF3">
              <w:rPr>
                <w:rFonts w:hint="eastAsia"/>
                <w:lang w:eastAsia="zh-TW"/>
              </w:rPr>
              <w:t>電話：</w:t>
            </w:r>
            <w:r w:rsidRPr="00C71CF3">
              <w:rPr>
                <w:rFonts w:hint="eastAsia"/>
                <w:lang w:eastAsia="zh-TW"/>
              </w:rPr>
              <w:t xml:space="preserve">+1-784-4572159  </w:t>
            </w:r>
          </w:p>
          <w:p w14:paraId="2885797F" w14:textId="77777777" w:rsidR="00491907" w:rsidRPr="00C71CF3" w:rsidRDefault="00491907" w:rsidP="005C591F">
            <w:pPr>
              <w:ind w:leftChars="50" w:left="120" w:rightChars="50" w:right="120" w:firstLineChars="0" w:firstLine="0"/>
              <w:rPr>
                <w:lang w:eastAsia="zh-TW"/>
              </w:rPr>
            </w:pPr>
            <w:r w:rsidRPr="00C71CF3">
              <w:rPr>
                <w:rFonts w:hint="eastAsia"/>
              </w:rPr>
              <w:t>傳真：</w:t>
            </w:r>
            <w:r w:rsidRPr="00C71CF3">
              <w:rPr>
                <w:rFonts w:hint="eastAsia"/>
              </w:rPr>
              <w:t>+1-784-</w:t>
            </w:r>
            <w:r w:rsidRPr="00C71CF3">
              <w:rPr>
                <w:rFonts w:hint="eastAsia"/>
                <w:lang w:eastAsia="zh-TW"/>
              </w:rPr>
              <w:t>4562688</w:t>
            </w:r>
          </w:p>
          <w:p w14:paraId="2392BCFA" w14:textId="77777777" w:rsidR="00491907" w:rsidRPr="00C71CF3" w:rsidRDefault="00491907" w:rsidP="005C591F">
            <w:pPr>
              <w:ind w:leftChars="50" w:left="120" w:rightChars="50" w:right="120" w:firstLineChars="0" w:firstLine="0"/>
            </w:pPr>
            <w:r w:rsidRPr="00C71CF3">
              <w:rPr>
                <w:rFonts w:hint="eastAsia"/>
              </w:rPr>
              <w:t>網址：</w:t>
            </w:r>
            <w:r w:rsidRPr="00C71CF3">
              <w:rPr>
                <w:rFonts w:hint="eastAsia"/>
              </w:rPr>
              <w:t>www.investsvg.com</w:t>
            </w:r>
          </w:p>
        </w:tc>
      </w:tr>
      <w:tr w:rsidR="00C71CF3" w:rsidRPr="00C71CF3" w14:paraId="2F9C0820" w14:textId="77777777" w:rsidTr="00D83D8F">
        <w:trPr>
          <w:trHeight w:val="411"/>
        </w:trPr>
        <w:tc>
          <w:tcPr>
            <w:tcW w:w="8444" w:type="dxa"/>
            <w:gridSpan w:val="2"/>
            <w:shd w:val="clear" w:color="auto" w:fill="auto"/>
            <w:vAlign w:val="center"/>
          </w:tcPr>
          <w:p w14:paraId="79EA6119" w14:textId="77777777" w:rsidR="007E6A1E" w:rsidRPr="00C71CF3" w:rsidRDefault="007E6A1E" w:rsidP="00D83D8F">
            <w:pPr>
              <w:spacing w:line="560" w:lineRule="exact"/>
              <w:ind w:firstLineChars="0" w:firstLine="0"/>
              <w:jc w:val="center"/>
              <w:rPr>
                <w:rFonts w:ascii="華康粗黑體" w:eastAsia="華康粗黑體" w:hAnsi="標楷體"/>
                <w:sz w:val="32"/>
                <w:szCs w:val="32"/>
                <w:lang w:eastAsia="zh-TW"/>
              </w:rPr>
            </w:pPr>
            <w:r w:rsidRPr="00C71CF3">
              <w:rPr>
                <w:rFonts w:ascii="華康粗黑體" w:eastAsia="華康粗黑體" w:hAnsi="標楷體"/>
                <w:sz w:val="32"/>
                <w:szCs w:val="32"/>
                <w:lang w:eastAsia="zh-TW"/>
              </w:rPr>
              <w:t>經</w:t>
            </w:r>
            <w:r w:rsidRPr="00C71CF3">
              <w:rPr>
                <w:rFonts w:ascii="華康粗黑體" w:eastAsia="華康粗黑體" w:hAnsi="標楷體" w:hint="eastAsia"/>
                <w:sz w:val="32"/>
                <w:szCs w:val="32"/>
                <w:lang w:eastAsia="zh-TW"/>
              </w:rPr>
              <w:t xml:space="preserve">  </w:t>
            </w:r>
            <w:r w:rsidRPr="00C71CF3">
              <w:rPr>
                <w:rFonts w:ascii="華康粗黑體" w:eastAsia="華康粗黑體" w:hAnsi="標楷體"/>
                <w:sz w:val="32"/>
                <w:szCs w:val="32"/>
                <w:lang w:eastAsia="zh-TW"/>
              </w:rPr>
              <w:t>濟</w:t>
            </w:r>
            <w:r w:rsidRPr="00C71CF3">
              <w:rPr>
                <w:rFonts w:ascii="華康粗黑體" w:eastAsia="華康粗黑體" w:hAnsi="標楷體" w:hint="eastAsia"/>
                <w:sz w:val="32"/>
                <w:szCs w:val="32"/>
                <w:lang w:eastAsia="zh-TW"/>
              </w:rPr>
              <w:t xml:space="preserve">  </w:t>
            </w:r>
            <w:r w:rsidRPr="00C71CF3">
              <w:rPr>
                <w:rFonts w:ascii="華康粗黑體" w:eastAsia="華康粗黑體" w:hAnsi="標楷體"/>
                <w:sz w:val="32"/>
                <w:szCs w:val="32"/>
                <w:lang w:eastAsia="zh-TW"/>
              </w:rPr>
              <w:t>概</w:t>
            </w:r>
            <w:r w:rsidRPr="00C71CF3">
              <w:rPr>
                <w:rFonts w:ascii="華康粗黑體" w:eastAsia="華康粗黑體" w:hAnsi="標楷體" w:hint="eastAsia"/>
                <w:sz w:val="32"/>
                <w:szCs w:val="32"/>
                <w:lang w:eastAsia="zh-TW"/>
              </w:rPr>
              <w:t xml:space="preserve">  </w:t>
            </w:r>
            <w:proofErr w:type="gramStart"/>
            <w:r w:rsidRPr="00C71CF3">
              <w:rPr>
                <w:rFonts w:ascii="華康粗黑體" w:eastAsia="華康粗黑體" w:hAnsi="標楷體"/>
                <w:sz w:val="32"/>
                <w:szCs w:val="32"/>
                <w:lang w:eastAsia="zh-TW"/>
              </w:rPr>
              <w:t>況</w:t>
            </w:r>
            <w:proofErr w:type="gramEnd"/>
          </w:p>
        </w:tc>
      </w:tr>
      <w:tr w:rsidR="00C71CF3" w:rsidRPr="00C71CF3" w14:paraId="74DD1AF3" w14:textId="77777777" w:rsidTr="001E06FD">
        <w:trPr>
          <w:trHeight w:val="680"/>
        </w:trPr>
        <w:tc>
          <w:tcPr>
            <w:tcW w:w="2380" w:type="dxa"/>
            <w:shd w:val="clear" w:color="auto" w:fill="auto"/>
            <w:vAlign w:val="center"/>
          </w:tcPr>
          <w:p w14:paraId="0FF079D6" w14:textId="77777777" w:rsidR="00491907" w:rsidRPr="00C71CF3" w:rsidRDefault="00491907" w:rsidP="00491907">
            <w:pPr>
              <w:ind w:leftChars="50" w:left="120" w:rightChars="50" w:right="120" w:firstLineChars="0" w:firstLine="0"/>
              <w:jc w:val="distribute"/>
            </w:pPr>
            <w:r w:rsidRPr="00C71CF3">
              <w:t>幣制</w:t>
            </w:r>
          </w:p>
        </w:tc>
        <w:tc>
          <w:tcPr>
            <w:tcW w:w="6064" w:type="dxa"/>
            <w:shd w:val="clear" w:color="auto" w:fill="auto"/>
            <w:vAlign w:val="center"/>
          </w:tcPr>
          <w:p w14:paraId="177EC1CA" w14:textId="0B097EFB" w:rsidR="00491907" w:rsidRPr="00C71CF3" w:rsidRDefault="007E1F9E" w:rsidP="008631E6">
            <w:pPr>
              <w:ind w:leftChars="50" w:left="120" w:rightChars="50" w:right="120" w:firstLineChars="0" w:firstLine="0"/>
              <w:rPr>
                <w:lang w:eastAsia="zh-TW"/>
              </w:rPr>
            </w:pPr>
            <w:r w:rsidRPr="00C71CF3">
              <w:rPr>
                <w:rFonts w:hint="eastAsia"/>
                <w:lang w:eastAsia="zh-TW"/>
              </w:rPr>
              <w:t>聖</w:t>
            </w:r>
            <w:proofErr w:type="gramStart"/>
            <w:r w:rsidRPr="00C71CF3">
              <w:rPr>
                <w:rFonts w:hint="eastAsia"/>
                <w:lang w:eastAsia="zh-TW"/>
              </w:rPr>
              <w:t>文森國為</w:t>
            </w:r>
            <w:proofErr w:type="gramEnd"/>
            <w:r w:rsidRPr="00C71CF3">
              <w:rPr>
                <w:rFonts w:hint="eastAsia"/>
                <w:lang w:eastAsia="zh-TW"/>
              </w:rPr>
              <w:t>東加勒比貨幣聯盟</w:t>
            </w:r>
            <w:r w:rsidR="00504B50" w:rsidRPr="00C71CF3">
              <w:rPr>
                <w:rFonts w:hint="eastAsia"/>
                <w:lang w:eastAsia="zh-TW"/>
              </w:rPr>
              <w:t>（</w:t>
            </w:r>
            <w:r w:rsidR="008631E6" w:rsidRPr="00C71CF3">
              <w:rPr>
                <w:lang w:eastAsia="zh-TW"/>
              </w:rPr>
              <w:t>ECCU</w:t>
            </w:r>
            <w:r w:rsidR="00504B50" w:rsidRPr="00C71CF3">
              <w:rPr>
                <w:rFonts w:hint="eastAsia"/>
                <w:lang w:eastAsia="zh-TW"/>
              </w:rPr>
              <w:t>）</w:t>
            </w:r>
            <w:r w:rsidRPr="00C71CF3">
              <w:rPr>
                <w:rFonts w:hint="eastAsia"/>
                <w:lang w:eastAsia="zh-TW"/>
              </w:rPr>
              <w:t>成員國之一，使用由該聯盟中央銀行發行之</w:t>
            </w:r>
            <w:r w:rsidR="00491907" w:rsidRPr="00C71CF3">
              <w:rPr>
                <w:rFonts w:hint="eastAsia"/>
                <w:lang w:eastAsia="zh-TW"/>
              </w:rPr>
              <w:t>東加</w:t>
            </w:r>
            <w:r w:rsidR="00FA429D" w:rsidRPr="00C71CF3">
              <w:rPr>
                <w:rFonts w:hint="eastAsia"/>
                <w:lang w:eastAsia="zh-TW"/>
              </w:rPr>
              <w:t>勒</w:t>
            </w:r>
            <w:r w:rsidRPr="00C71CF3">
              <w:rPr>
                <w:rFonts w:hint="eastAsia"/>
                <w:lang w:eastAsia="zh-TW"/>
              </w:rPr>
              <w:t>比</w:t>
            </w:r>
            <w:r w:rsidR="00491907" w:rsidRPr="00C71CF3">
              <w:rPr>
                <w:rFonts w:hint="eastAsia"/>
                <w:lang w:eastAsia="zh-TW"/>
              </w:rPr>
              <w:t>幣（</w:t>
            </w:r>
            <w:r w:rsidR="00491907" w:rsidRPr="00C71CF3">
              <w:rPr>
                <w:rFonts w:hint="eastAsia"/>
                <w:lang w:eastAsia="zh-TW"/>
              </w:rPr>
              <w:t>Eastern Caribbean Currency</w:t>
            </w:r>
            <w:r w:rsidR="008631E6" w:rsidRPr="00C71CF3">
              <w:rPr>
                <w:lang w:eastAsia="zh-TW"/>
              </w:rPr>
              <w:t xml:space="preserve">, </w:t>
            </w:r>
            <w:r w:rsidR="00491907" w:rsidRPr="00C71CF3">
              <w:rPr>
                <w:rFonts w:hint="eastAsia"/>
                <w:lang w:eastAsia="zh-TW"/>
              </w:rPr>
              <w:t>簡稱</w:t>
            </w:r>
            <w:r w:rsidR="00491907" w:rsidRPr="00C71CF3">
              <w:rPr>
                <w:rFonts w:hint="eastAsia"/>
                <w:lang w:eastAsia="zh-TW"/>
              </w:rPr>
              <w:t>EC</w:t>
            </w:r>
            <w:r w:rsidR="00FA429D" w:rsidRPr="00C71CF3">
              <w:rPr>
                <w:rFonts w:hint="eastAsia"/>
                <w:lang w:eastAsia="zh-TW"/>
              </w:rPr>
              <w:t xml:space="preserve"> $</w:t>
            </w:r>
            <w:r w:rsidR="00491907" w:rsidRPr="00C71CF3">
              <w:rPr>
                <w:rFonts w:hint="eastAsia"/>
                <w:lang w:eastAsia="zh-TW"/>
              </w:rPr>
              <w:t>）</w:t>
            </w:r>
          </w:p>
        </w:tc>
      </w:tr>
      <w:tr w:rsidR="00C71CF3" w:rsidRPr="00C71CF3" w14:paraId="0C31966E" w14:textId="77777777" w:rsidTr="001E06FD">
        <w:trPr>
          <w:trHeight w:val="680"/>
        </w:trPr>
        <w:tc>
          <w:tcPr>
            <w:tcW w:w="2380" w:type="dxa"/>
            <w:shd w:val="clear" w:color="auto" w:fill="auto"/>
            <w:vAlign w:val="center"/>
          </w:tcPr>
          <w:p w14:paraId="615FE1CC" w14:textId="77777777" w:rsidR="00491907" w:rsidRPr="00C71CF3" w:rsidRDefault="00491907" w:rsidP="00491907">
            <w:pPr>
              <w:ind w:leftChars="50" w:left="120" w:rightChars="50" w:right="120" w:firstLineChars="0" w:firstLine="0"/>
              <w:jc w:val="distribute"/>
            </w:pPr>
            <w:r w:rsidRPr="00C71CF3">
              <w:t>國</w:t>
            </w:r>
            <w:r w:rsidR="005916EA" w:rsidRPr="00C71CF3">
              <w:rPr>
                <w:rFonts w:hint="eastAsia"/>
                <w:lang w:eastAsia="zh-TW"/>
              </w:rPr>
              <w:t>內</w:t>
            </w:r>
            <w:r w:rsidRPr="00C71CF3">
              <w:t>生產毛額</w:t>
            </w:r>
          </w:p>
        </w:tc>
        <w:tc>
          <w:tcPr>
            <w:tcW w:w="6064" w:type="dxa"/>
            <w:shd w:val="clear" w:color="auto" w:fill="auto"/>
            <w:vAlign w:val="center"/>
          </w:tcPr>
          <w:p w14:paraId="36664353" w14:textId="5736116C" w:rsidR="00786C9C" w:rsidRPr="00C71CF3" w:rsidRDefault="005952DC" w:rsidP="008631E6">
            <w:pPr>
              <w:ind w:leftChars="50" w:left="120" w:rightChars="50" w:right="120" w:firstLineChars="0" w:firstLine="0"/>
              <w:rPr>
                <w:lang w:eastAsia="zh-TW"/>
              </w:rPr>
            </w:pPr>
            <w:r w:rsidRPr="00C71CF3">
              <w:rPr>
                <w:rFonts w:hint="eastAsia"/>
                <w:lang w:eastAsia="zh-TW"/>
              </w:rPr>
              <w:t>1</w:t>
            </w:r>
            <w:r w:rsidR="00135027" w:rsidRPr="00C71CF3">
              <w:rPr>
                <w:rFonts w:hint="eastAsia"/>
                <w:lang w:eastAsia="zh-TW"/>
              </w:rPr>
              <w:t>2</w:t>
            </w:r>
            <w:r w:rsidR="00F94C70" w:rsidRPr="00C71CF3">
              <w:rPr>
                <w:rFonts w:hint="eastAsia"/>
                <w:lang w:eastAsia="zh-TW"/>
              </w:rPr>
              <w:t>億美元</w:t>
            </w:r>
            <w:r w:rsidR="00781DF0" w:rsidRPr="00C71CF3">
              <w:rPr>
                <w:rFonts w:hint="eastAsia"/>
                <w:lang w:eastAsia="zh-TW"/>
              </w:rPr>
              <w:t>（</w:t>
            </w:r>
            <w:r w:rsidR="00781DF0" w:rsidRPr="00C71CF3">
              <w:rPr>
                <w:rFonts w:hint="eastAsia"/>
                <w:lang w:eastAsia="zh-TW"/>
              </w:rPr>
              <w:t>202</w:t>
            </w:r>
            <w:r w:rsidR="008631E6" w:rsidRPr="00C71CF3">
              <w:rPr>
                <w:lang w:eastAsia="zh-TW"/>
              </w:rPr>
              <w:t>5</w:t>
            </w:r>
            <w:r w:rsidR="00781DF0" w:rsidRPr="00C71CF3">
              <w:rPr>
                <w:rFonts w:hint="eastAsia"/>
                <w:lang w:eastAsia="zh-TW"/>
              </w:rPr>
              <w:t>年</w:t>
            </w:r>
            <w:r w:rsidR="008631E6" w:rsidRPr="00C71CF3">
              <w:rPr>
                <w:rFonts w:hint="eastAsia"/>
                <w:lang w:eastAsia="zh-TW"/>
              </w:rPr>
              <w:t>,</w:t>
            </w:r>
            <w:r w:rsidR="008631E6" w:rsidRPr="00C71CF3">
              <w:rPr>
                <w:lang w:eastAsia="zh-TW"/>
              </w:rPr>
              <w:t xml:space="preserve"> </w:t>
            </w:r>
            <w:r w:rsidR="008631E6" w:rsidRPr="00C71CF3">
              <w:rPr>
                <w:rFonts w:hint="eastAsia"/>
                <w:lang w:eastAsia="zh-TW"/>
              </w:rPr>
              <w:t>WB</w:t>
            </w:r>
            <w:r w:rsidR="00781DF0" w:rsidRPr="00C71CF3">
              <w:rPr>
                <w:rFonts w:hint="eastAsia"/>
                <w:lang w:eastAsia="zh-TW"/>
              </w:rPr>
              <w:t>）</w:t>
            </w:r>
          </w:p>
        </w:tc>
      </w:tr>
      <w:tr w:rsidR="00C71CF3" w:rsidRPr="00C71CF3" w14:paraId="213DA3F9" w14:textId="77777777" w:rsidTr="001E06FD">
        <w:trPr>
          <w:trHeight w:val="680"/>
        </w:trPr>
        <w:tc>
          <w:tcPr>
            <w:tcW w:w="2380" w:type="dxa"/>
            <w:shd w:val="clear" w:color="auto" w:fill="auto"/>
            <w:vAlign w:val="center"/>
          </w:tcPr>
          <w:p w14:paraId="6564B42E" w14:textId="77777777" w:rsidR="00491907" w:rsidRPr="00C71CF3" w:rsidRDefault="00491907" w:rsidP="00491907">
            <w:pPr>
              <w:ind w:leftChars="50" w:left="120" w:rightChars="50" w:right="120" w:firstLineChars="0" w:firstLine="0"/>
              <w:jc w:val="distribute"/>
            </w:pPr>
            <w:r w:rsidRPr="00C71CF3">
              <w:t>經濟成長率</w:t>
            </w:r>
          </w:p>
        </w:tc>
        <w:tc>
          <w:tcPr>
            <w:tcW w:w="6064" w:type="dxa"/>
            <w:shd w:val="clear" w:color="auto" w:fill="auto"/>
            <w:vAlign w:val="center"/>
          </w:tcPr>
          <w:p w14:paraId="636127B8" w14:textId="5C18E0A4" w:rsidR="00491907" w:rsidRPr="00C71CF3" w:rsidRDefault="008631E6" w:rsidP="008631E6">
            <w:pPr>
              <w:ind w:leftChars="50" w:left="120" w:rightChars="50" w:right="120" w:firstLineChars="0" w:firstLine="0"/>
              <w:rPr>
                <w:lang w:eastAsia="zh-TW"/>
              </w:rPr>
            </w:pPr>
            <w:r w:rsidRPr="00C71CF3">
              <w:rPr>
                <w:lang w:eastAsia="zh-TW"/>
              </w:rPr>
              <w:t>3</w:t>
            </w:r>
            <w:r w:rsidR="001E06FD" w:rsidRPr="00C71CF3">
              <w:rPr>
                <w:lang w:eastAsia="zh-TW"/>
              </w:rPr>
              <w:t>.</w:t>
            </w:r>
            <w:r w:rsidRPr="00C71CF3">
              <w:rPr>
                <w:lang w:eastAsia="zh-TW"/>
              </w:rPr>
              <w:t>6</w:t>
            </w:r>
            <w:r w:rsidR="006550C4" w:rsidRPr="00C71CF3">
              <w:rPr>
                <w:lang w:eastAsia="zh-TW"/>
              </w:rPr>
              <w:t>%</w:t>
            </w:r>
            <w:r w:rsidR="006550C4" w:rsidRPr="00C71CF3">
              <w:rPr>
                <w:rFonts w:hint="eastAsia"/>
                <w:lang w:eastAsia="zh-TW"/>
              </w:rPr>
              <w:t>（</w:t>
            </w:r>
            <w:r w:rsidR="001E06FD" w:rsidRPr="00C71CF3">
              <w:rPr>
                <w:lang w:eastAsia="zh-TW"/>
              </w:rPr>
              <w:t>2025</w:t>
            </w:r>
            <w:r w:rsidR="006550C4" w:rsidRPr="00C71CF3">
              <w:rPr>
                <w:rFonts w:hint="eastAsia"/>
                <w:lang w:eastAsia="zh-TW"/>
              </w:rPr>
              <w:t>年</w:t>
            </w:r>
            <w:r w:rsidRPr="00C71CF3">
              <w:rPr>
                <w:rFonts w:hint="eastAsia"/>
                <w:lang w:eastAsia="zh-TW"/>
              </w:rPr>
              <w:t>,</w:t>
            </w:r>
            <w:r w:rsidRPr="00C71CF3">
              <w:rPr>
                <w:lang w:eastAsia="zh-TW"/>
              </w:rPr>
              <w:t xml:space="preserve"> </w:t>
            </w:r>
            <w:r w:rsidRPr="00C71CF3">
              <w:rPr>
                <w:rFonts w:hint="eastAsia"/>
                <w:lang w:eastAsia="zh-TW"/>
              </w:rPr>
              <w:t>WB</w:t>
            </w:r>
            <w:r w:rsidR="006550C4" w:rsidRPr="00C71CF3">
              <w:rPr>
                <w:rFonts w:hint="eastAsia"/>
                <w:lang w:eastAsia="zh-TW"/>
              </w:rPr>
              <w:t>）</w:t>
            </w:r>
          </w:p>
        </w:tc>
      </w:tr>
      <w:tr w:rsidR="00C71CF3" w:rsidRPr="00C71CF3" w14:paraId="71024B45" w14:textId="77777777" w:rsidTr="001E06FD">
        <w:trPr>
          <w:trHeight w:val="680"/>
        </w:trPr>
        <w:tc>
          <w:tcPr>
            <w:tcW w:w="2380" w:type="dxa"/>
            <w:shd w:val="clear" w:color="auto" w:fill="auto"/>
            <w:vAlign w:val="center"/>
          </w:tcPr>
          <w:p w14:paraId="54C85109" w14:textId="05FAEE5B" w:rsidR="00491907" w:rsidRPr="00C71CF3" w:rsidRDefault="00491907" w:rsidP="00491907">
            <w:pPr>
              <w:ind w:leftChars="50" w:left="120" w:rightChars="50" w:right="120" w:firstLineChars="0" w:firstLine="0"/>
              <w:jc w:val="distribute"/>
              <w:rPr>
                <w:lang w:eastAsia="zh-TW"/>
              </w:rPr>
            </w:pPr>
            <w:r w:rsidRPr="00C71CF3">
              <w:t>國民</w:t>
            </w:r>
            <w:r w:rsidR="005916EA" w:rsidRPr="00C71CF3">
              <w:rPr>
                <w:rFonts w:hint="eastAsia"/>
                <w:lang w:eastAsia="zh-TW"/>
              </w:rPr>
              <w:t>平均所得</w:t>
            </w:r>
            <w:r w:rsidRPr="00C71CF3">
              <w:rPr>
                <w:rFonts w:hint="eastAsia"/>
                <w:lang w:eastAsia="zh-TW"/>
              </w:rPr>
              <w:t>（</w:t>
            </w:r>
            <w:r w:rsidR="00FC1C29" w:rsidRPr="00C71CF3">
              <w:rPr>
                <w:rFonts w:hint="eastAsia"/>
                <w:lang w:eastAsia="zh-TW"/>
              </w:rPr>
              <w:t>GNI Per C</w:t>
            </w:r>
            <w:r w:rsidRPr="00C71CF3">
              <w:rPr>
                <w:rFonts w:hint="eastAsia"/>
                <w:lang w:eastAsia="zh-TW"/>
              </w:rPr>
              <w:t>apita</w:t>
            </w:r>
            <w:r w:rsidRPr="00C71CF3">
              <w:rPr>
                <w:rFonts w:hint="eastAsia"/>
                <w:lang w:eastAsia="zh-TW"/>
              </w:rPr>
              <w:t>）</w:t>
            </w:r>
          </w:p>
        </w:tc>
        <w:tc>
          <w:tcPr>
            <w:tcW w:w="6064" w:type="dxa"/>
            <w:shd w:val="clear" w:color="auto" w:fill="auto"/>
            <w:vAlign w:val="center"/>
          </w:tcPr>
          <w:p w14:paraId="23D9AE59" w14:textId="416C46CE" w:rsidR="00491907" w:rsidRPr="00C71CF3" w:rsidRDefault="00135027" w:rsidP="008631E6">
            <w:pPr>
              <w:ind w:leftChars="50" w:left="120" w:rightChars="50" w:right="120" w:firstLineChars="0" w:firstLine="0"/>
              <w:rPr>
                <w:lang w:eastAsia="zh-TW"/>
              </w:rPr>
            </w:pPr>
            <w:r w:rsidRPr="00C71CF3">
              <w:rPr>
                <w:lang w:eastAsia="zh-TW"/>
              </w:rPr>
              <w:t>1</w:t>
            </w:r>
            <w:r w:rsidR="008631E6" w:rsidRPr="00C71CF3">
              <w:rPr>
                <w:lang w:eastAsia="zh-TW"/>
              </w:rPr>
              <w:t>2</w:t>
            </w:r>
            <w:r w:rsidRPr="00C71CF3">
              <w:rPr>
                <w:lang w:eastAsia="zh-TW"/>
              </w:rPr>
              <w:t>,</w:t>
            </w:r>
            <w:r w:rsidR="008631E6" w:rsidRPr="00C71CF3">
              <w:rPr>
                <w:lang w:eastAsia="zh-TW"/>
              </w:rPr>
              <w:t>1</w:t>
            </w:r>
            <w:r w:rsidRPr="00C71CF3">
              <w:rPr>
                <w:lang w:eastAsia="zh-TW"/>
              </w:rPr>
              <w:t>7</w:t>
            </w:r>
            <w:r w:rsidR="008631E6" w:rsidRPr="00C71CF3">
              <w:rPr>
                <w:lang w:eastAsia="zh-TW"/>
              </w:rPr>
              <w:t>3</w:t>
            </w:r>
            <w:r w:rsidR="00F94C70" w:rsidRPr="00C71CF3">
              <w:rPr>
                <w:rFonts w:hint="eastAsia"/>
                <w:lang w:eastAsia="zh-TW"/>
              </w:rPr>
              <w:t>美元（</w:t>
            </w:r>
            <w:r w:rsidR="00F94C70" w:rsidRPr="00C71CF3">
              <w:rPr>
                <w:rFonts w:hint="eastAsia"/>
                <w:lang w:eastAsia="zh-TW"/>
              </w:rPr>
              <w:t>202</w:t>
            </w:r>
            <w:r w:rsidR="008631E6" w:rsidRPr="00C71CF3">
              <w:rPr>
                <w:lang w:eastAsia="zh-TW"/>
              </w:rPr>
              <w:t>5</w:t>
            </w:r>
            <w:r w:rsidR="00F94C70" w:rsidRPr="00C71CF3">
              <w:rPr>
                <w:lang w:eastAsia="zh-TW"/>
              </w:rPr>
              <w:t>年</w:t>
            </w:r>
            <w:r w:rsidR="008631E6" w:rsidRPr="00C71CF3">
              <w:rPr>
                <w:rFonts w:hint="eastAsia"/>
                <w:lang w:eastAsia="zh-TW"/>
              </w:rPr>
              <w:t>, WB</w:t>
            </w:r>
            <w:r w:rsidR="00F94C70" w:rsidRPr="00C71CF3">
              <w:rPr>
                <w:rFonts w:hint="eastAsia"/>
                <w:lang w:eastAsia="zh-TW"/>
              </w:rPr>
              <w:t>）</w:t>
            </w:r>
          </w:p>
        </w:tc>
      </w:tr>
      <w:tr w:rsidR="00C71CF3" w:rsidRPr="00C71CF3" w14:paraId="114E018B" w14:textId="77777777" w:rsidTr="001E06FD">
        <w:trPr>
          <w:trHeight w:val="680"/>
        </w:trPr>
        <w:tc>
          <w:tcPr>
            <w:tcW w:w="2380" w:type="dxa"/>
            <w:shd w:val="clear" w:color="auto" w:fill="auto"/>
            <w:vAlign w:val="center"/>
          </w:tcPr>
          <w:p w14:paraId="000E8617" w14:textId="77777777" w:rsidR="00491907" w:rsidRPr="00C71CF3" w:rsidRDefault="00491907" w:rsidP="00491907">
            <w:pPr>
              <w:ind w:leftChars="50" w:left="120" w:rightChars="50" w:right="120" w:firstLineChars="0" w:firstLine="0"/>
              <w:jc w:val="distribute"/>
              <w:rPr>
                <w:lang w:eastAsia="zh-TW"/>
              </w:rPr>
            </w:pPr>
            <w:r w:rsidRPr="00C71CF3">
              <w:rPr>
                <w:rFonts w:hint="eastAsia"/>
                <w:lang w:eastAsia="zh-TW"/>
              </w:rPr>
              <w:t>匯率</w:t>
            </w:r>
          </w:p>
        </w:tc>
        <w:tc>
          <w:tcPr>
            <w:tcW w:w="6064" w:type="dxa"/>
            <w:shd w:val="clear" w:color="auto" w:fill="auto"/>
            <w:vAlign w:val="center"/>
          </w:tcPr>
          <w:p w14:paraId="483AC2BF" w14:textId="066BA86E" w:rsidR="00491907" w:rsidRPr="00C71CF3" w:rsidRDefault="00491907" w:rsidP="008631E6">
            <w:pPr>
              <w:ind w:leftChars="50" w:left="120" w:rightChars="50" w:right="120" w:firstLineChars="0" w:firstLine="0"/>
              <w:rPr>
                <w:lang w:eastAsia="zh-TW"/>
              </w:rPr>
            </w:pPr>
            <w:r w:rsidRPr="00C71CF3">
              <w:rPr>
                <w:rFonts w:hint="eastAsia"/>
                <w:lang w:eastAsia="zh-TW"/>
              </w:rPr>
              <w:t>與美元</w:t>
            </w:r>
            <w:proofErr w:type="gramStart"/>
            <w:r w:rsidRPr="00C71CF3">
              <w:rPr>
                <w:rFonts w:hint="eastAsia"/>
                <w:lang w:eastAsia="zh-TW"/>
              </w:rPr>
              <w:t>採</w:t>
            </w:r>
            <w:proofErr w:type="gramEnd"/>
            <w:r w:rsidRPr="00C71CF3">
              <w:rPr>
                <w:rFonts w:hint="eastAsia"/>
                <w:lang w:eastAsia="zh-TW"/>
              </w:rPr>
              <w:t>固定匯率。銀行買入：</w:t>
            </w:r>
            <w:r w:rsidRPr="00C71CF3">
              <w:rPr>
                <w:rFonts w:hint="eastAsia"/>
                <w:lang w:eastAsia="zh-TW"/>
              </w:rPr>
              <w:t>1</w:t>
            </w:r>
            <w:r w:rsidRPr="00C71CF3">
              <w:rPr>
                <w:rFonts w:hint="eastAsia"/>
                <w:lang w:eastAsia="zh-TW"/>
              </w:rPr>
              <w:t>美元兌換</w:t>
            </w:r>
            <w:r w:rsidRPr="00C71CF3">
              <w:rPr>
                <w:rFonts w:hint="eastAsia"/>
                <w:lang w:eastAsia="zh-TW"/>
              </w:rPr>
              <w:t>2.6882</w:t>
            </w:r>
            <w:r w:rsidRPr="00C71CF3">
              <w:rPr>
                <w:rFonts w:hint="eastAsia"/>
                <w:lang w:eastAsia="zh-TW"/>
              </w:rPr>
              <w:t>東加幣，銀行賣出：</w:t>
            </w:r>
            <w:r w:rsidRPr="00C71CF3">
              <w:rPr>
                <w:rFonts w:hint="eastAsia"/>
                <w:lang w:eastAsia="zh-TW"/>
              </w:rPr>
              <w:t>1</w:t>
            </w:r>
            <w:r w:rsidRPr="00C71CF3">
              <w:rPr>
                <w:rFonts w:hint="eastAsia"/>
                <w:lang w:eastAsia="zh-TW"/>
              </w:rPr>
              <w:t>美元兌</w:t>
            </w:r>
            <w:r w:rsidRPr="00C71CF3">
              <w:rPr>
                <w:rFonts w:hint="eastAsia"/>
                <w:lang w:eastAsia="zh-TW"/>
              </w:rPr>
              <w:t>2.7169</w:t>
            </w:r>
            <w:r w:rsidR="00FA429D" w:rsidRPr="00C71CF3">
              <w:rPr>
                <w:rFonts w:hint="eastAsia"/>
                <w:lang w:eastAsia="zh-TW"/>
              </w:rPr>
              <w:t>東加幣；有私人兌換</w:t>
            </w:r>
          </w:p>
        </w:tc>
      </w:tr>
      <w:tr w:rsidR="00C71CF3" w:rsidRPr="00C71CF3" w14:paraId="1F856AB7" w14:textId="77777777" w:rsidTr="001E06FD">
        <w:trPr>
          <w:trHeight w:val="680"/>
        </w:trPr>
        <w:tc>
          <w:tcPr>
            <w:tcW w:w="2380" w:type="dxa"/>
            <w:shd w:val="clear" w:color="auto" w:fill="auto"/>
            <w:vAlign w:val="center"/>
          </w:tcPr>
          <w:p w14:paraId="789DDEAD" w14:textId="77777777" w:rsidR="00491907" w:rsidRPr="00C71CF3" w:rsidRDefault="00491907" w:rsidP="007A0493">
            <w:pPr>
              <w:pageBreakBefore/>
              <w:ind w:leftChars="50" w:left="120" w:rightChars="50" w:right="120" w:firstLineChars="0" w:firstLine="0"/>
              <w:jc w:val="distribute"/>
              <w:rPr>
                <w:lang w:eastAsia="zh-TW"/>
              </w:rPr>
            </w:pPr>
            <w:r w:rsidRPr="00C71CF3">
              <w:rPr>
                <w:rFonts w:hint="eastAsia"/>
                <w:lang w:eastAsia="zh-TW"/>
              </w:rPr>
              <w:lastRenderedPageBreak/>
              <w:t>利率</w:t>
            </w:r>
          </w:p>
        </w:tc>
        <w:tc>
          <w:tcPr>
            <w:tcW w:w="6064" w:type="dxa"/>
            <w:shd w:val="clear" w:color="auto" w:fill="auto"/>
            <w:vAlign w:val="center"/>
          </w:tcPr>
          <w:p w14:paraId="5B7480FE" w14:textId="23AE008E" w:rsidR="00491907" w:rsidRPr="00C71CF3" w:rsidRDefault="00837C13" w:rsidP="006C221F">
            <w:pPr>
              <w:ind w:leftChars="50" w:left="120" w:rightChars="50" w:right="120" w:firstLineChars="0" w:firstLine="0"/>
              <w:rPr>
                <w:lang w:eastAsia="zh-TW"/>
              </w:rPr>
            </w:pPr>
            <w:r w:rsidRPr="00C71CF3">
              <w:rPr>
                <w:rFonts w:hint="eastAsia"/>
                <w:lang w:eastAsia="zh-TW"/>
              </w:rPr>
              <w:t>銀行目前依申貸企業之營運狀況、業務風險、申貸額度等通盤考量後</w:t>
            </w:r>
            <w:r w:rsidR="001079D5" w:rsidRPr="00C71CF3">
              <w:rPr>
                <w:rFonts w:hint="eastAsia"/>
                <w:lang w:eastAsia="zh-TW"/>
              </w:rPr>
              <w:t>依個案</w:t>
            </w:r>
            <w:r w:rsidRPr="00C71CF3">
              <w:rPr>
                <w:rFonts w:hint="eastAsia"/>
                <w:lang w:eastAsia="zh-TW"/>
              </w:rPr>
              <w:t>核予利率。</w:t>
            </w:r>
          </w:p>
        </w:tc>
      </w:tr>
      <w:tr w:rsidR="00C71CF3" w:rsidRPr="00C71CF3" w14:paraId="1AF877CB" w14:textId="77777777" w:rsidTr="001E06FD">
        <w:trPr>
          <w:trHeight w:val="680"/>
        </w:trPr>
        <w:tc>
          <w:tcPr>
            <w:tcW w:w="2380" w:type="dxa"/>
            <w:shd w:val="clear" w:color="auto" w:fill="auto"/>
            <w:vAlign w:val="center"/>
          </w:tcPr>
          <w:p w14:paraId="5C5BAB2C" w14:textId="77777777" w:rsidR="00491907" w:rsidRPr="00C71CF3" w:rsidRDefault="00491907" w:rsidP="00491907">
            <w:pPr>
              <w:ind w:leftChars="50" w:left="120" w:rightChars="50" w:right="120" w:firstLineChars="0" w:firstLine="0"/>
              <w:jc w:val="distribute"/>
              <w:rPr>
                <w:spacing w:val="-8"/>
              </w:rPr>
            </w:pPr>
            <w:r w:rsidRPr="00C71CF3">
              <w:rPr>
                <w:spacing w:val="-8"/>
              </w:rPr>
              <w:t>產值最高</w:t>
            </w:r>
            <w:r w:rsidRPr="00C71CF3">
              <w:rPr>
                <w:rFonts w:hint="eastAsia"/>
                <w:spacing w:val="-8"/>
              </w:rPr>
              <w:t>前</w:t>
            </w:r>
            <w:r w:rsidRPr="00C71CF3">
              <w:rPr>
                <w:rFonts w:hint="eastAsia"/>
                <w:spacing w:val="-8"/>
              </w:rPr>
              <w:t>5</w:t>
            </w:r>
            <w:r w:rsidRPr="00C71CF3">
              <w:rPr>
                <w:rFonts w:hint="eastAsia"/>
                <w:spacing w:val="-8"/>
              </w:rPr>
              <w:t>大</w:t>
            </w:r>
            <w:r w:rsidRPr="00C71CF3">
              <w:rPr>
                <w:spacing w:val="-8"/>
              </w:rPr>
              <w:t>產業</w:t>
            </w:r>
          </w:p>
        </w:tc>
        <w:tc>
          <w:tcPr>
            <w:tcW w:w="6064" w:type="dxa"/>
            <w:shd w:val="clear" w:color="auto" w:fill="auto"/>
            <w:vAlign w:val="center"/>
          </w:tcPr>
          <w:p w14:paraId="43C295C5" w14:textId="2B38F315" w:rsidR="00491907" w:rsidRPr="00C71CF3" w:rsidRDefault="007E1F9E" w:rsidP="0035274D">
            <w:pPr>
              <w:ind w:leftChars="50" w:left="120" w:rightChars="50" w:right="120" w:firstLineChars="0" w:firstLine="0"/>
              <w:rPr>
                <w:lang w:eastAsia="zh-TW"/>
              </w:rPr>
            </w:pPr>
            <w:r w:rsidRPr="00C71CF3">
              <w:rPr>
                <w:rFonts w:hint="eastAsia"/>
                <w:lang w:eastAsia="zh-TW"/>
              </w:rPr>
              <w:t>服務業</w:t>
            </w:r>
            <w:r w:rsidR="001C5977" w:rsidRPr="00C71CF3">
              <w:rPr>
                <w:rFonts w:hint="eastAsia"/>
                <w:lang w:eastAsia="zh-TW"/>
              </w:rPr>
              <w:t>（</w:t>
            </w:r>
            <w:r w:rsidRPr="00C71CF3">
              <w:rPr>
                <w:rFonts w:hint="eastAsia"/>
                <w:lang w:eastAsia="zh-TW"/>
              </w:rPr>
              <w:t>與旅遊</w:t>
            </w:r>
            <w:r w:rsidR="0027429D" w:rsidRPr="00C71CF3">
              <w:rPr>
                <w:rFonts w:hint="eastAsia"/>
                <w:lang w:eastAsia="zh-TW"/>
              </w:rPr>
              <w:t>觀光</w:t>
            </w:r>
            <w:r w:rsidRPr="00C71CF3">
              <w:rPr>
                <w:rFonts w:hint="eastAsia"/>
                <w:lang w:eastAsia="zh-TW"/>
              </w:rPr>
              <w:t>、金融、餐飲有關產業</w:t>
            </w:r>
            <w:r w:rsidR="001C5977" w:rsidRPr="00C71CF3">
              <w:rPr>
                <w:rFonts w:hint="eastAsia"/>
                <w:lang w:eastAsia="zh-TW"/>
              </w:rPr>
              <w:t>）</w:t>
            </w:r>
            <w:r w:rsidR="0035274D" w:rsidRPr="00C71CF3">
              <w:rPr>
                <w:rFonts w:hint="eastAsia"/>
                <w:lang w:eastAsia="zh-TW"/>
              </w:rPr>
              <w:t>75</w:t>
            </w:r>
            <w:r w:rsidR="006C221F" w:rsidRPr="00C71CF3">
              <w:rPr>
                <w:rFonts w:hint="eastAsia"/>
                <w:lang w:eastAsia="zh-TW"/>
              </w:rPr>
              <w:t>.</w:t>
            </w:r>
            <w:r w:rsidR="0035274D" w:rsidRPr="00C71CF3">
              <w:rPr>
                <w:rFonts w:hint="eastAsia"/>
                <w:lang w:eastAsia="zh-TW"/>
              </w:rPr>
              <w:t>5</w:t>
            </w:r>
            <w:r w:rsidRPr="00C71CF3">
              <w:rPr>
                <w:rFonts w:hint="eastAsia"/>
                <w:lang w:eastAsia="zh-TW"/>
              </w:rPr>
              <w:t>%</w:t>
            </w:r>
            <w:r w:rsidRPr="00C71CF3">
              <w:rPr>
                <w:rFonts w:hint="eastAsia"/>
                <w:lang w:eastAsia="zh-TW"/>
              </w:rPr>
              <w:t>；低階工業</w:t>
            </w:r>
            <w:r w:rsidR="001C5977" w:rsidRPr="00C71CF3">
              <w:rPr>
                <w:rFonts w:hint="eastAsia"/>
                <w:lang w:eastAsia="zh-TW"/>
              </w:rPr>
              <w:t>（</w:t>
            </w:r>
            <w:r w:rsidRPr="00C71CF3">
              <w:rPr>
                <w:rFonts w:hint="eastAsia"/>
                <w:lang w:eastAsia="zh-TW"/>
              </w:rPr>
              <w:t>建築、家具</w:t>
            </w:r>
            <w:r w:rsidR="005728C1" w:rsidRPr="00C71CF3">
              <w:rPr>
                <w:rFonts w:hint="eastAsia"/>
                <w:lang w:eastAsia="zh-TW"/>
              </w:rPr>
              <w:t>合板</w:t>
            </w:r>
            <w:r w:rsidRPr="00C71CF3">
              <w:rPr>
                <w:rFonts w:hint="eastAsia"/>
                <w:lang w:eastAsia="zh-TW"/>
              </w:rPr>
              <w:t>、食品加工、</w:t>
            </w:r>
            <w:r w:rsidR="006A4FB6" w:rsidRPr="00C71CF3">
              <w:rPr>
                <w:rFonts w:hint="eastAsia"/>
                <w:lang w:eastAsia="zh-TW"/>
              </w:rPr>
              <w:t>紙類</w:t>
            </w:r>
            <w:r w:rsidR="001C5977" w:rsidRPr="00C71CF3">
              <w:rPr>
                <w:rFonts w:hint="eastAsia"/>
                <w:lang w:eastAsia="zh-TW"/>
              </w:rPr>
              <w:t>）</w:t>
            </w:r>
            <w:r w:rsidR="006A4FB6" w:rsidRPr="00C71CF3">
              <w:rPr>
                <w:rFonts w:hint="eastAsia"/>
                <w:lang w:eastAsia="zh-TW"/>
              </w:rPr>
              <w:t>17.</w:t>
            </w:r>
            <w:r w:rsidR="0035274D" w:rsidRPr="00C71CF3">
              <w:rPr>
                <w:rFonts w:hint="eastAsia"/>
                <w:lang w:eastAsia="zh-TW"/>
              </w:rPr>
              <w:t>4</w:t>
            </w:r>
            <w:r w:rsidR="006A4FB6" w:rsidRPr="00C71CF3">
              <w:rPr>
                <w:rFonts w:hint="eastAsia"/>
                <w:lang w:eastAsia="zh-TW"/>
              </w:rPr>
              <w:t>%</w:t>
            </w:r>
            <w:r w:rsidR="006A4FB6" w:rsidRPr="00C71CF3">
              <w:rPr>
                <w:rFonts w:hint="eastAsia"/>
                <w:lang w:eastAsia="zh-TW"/>
              </w:rPr>
              <w:t>；</w:t>
            </w:r>
            <w:r w:rsidR="006C221F" w:rsidRPr="00C71CF3">
              <w:rPr>
                <w:rFonts w:hint="eastAsia"/>
                <w:lang w:eastAsia="zh-TW"/>
              </w:rPr>
              <w:t>餘為</w:t>
            </w:r>
            <w:r w:rsidR="006A4FB6" w:rsidRPr="00C71CF3">
              <w:rPr>
                <w:rFonts w:hint="eastAsia"/>
                <w:lang w:eastAsia="zh-TW"/>
              </w:rPr>
              <w:t>農業</w:t>
            </w:r>
            <w:r w:rsidR="001C5977" w:rsidRPr="00C71CF3">
              <w:rPr>
                <w:rFonts w:hint="eastAsia"/>
                <w:lang w:eastAsia="zh-TW"/>
              </w:rPr>
              <w:t>（</w:t>
            </w:r>
            <w:r w:rsidR="006A4FB6" w:rsidRPr="00C71CF3">
              <w:rPr>
                <w:rFonts w:hint="eastAsia"/>
                <w:lang w:eastAsia="zh-TW"/>
              </w:rPr>
              <w:t>根莖塊、香蕉、椰子、可可、香料、沿岸漁產</w:t>
            </w:r>
            <w:r w:rsidR="001C5977" w:rsidRPr="00C71CF3">
              <w:rPr>
                <w:rFonts w:hint="eastAsia"/>
                <w:lang w:eastAsia="zh-TW"/>
              </w:rPr>
              <w:t>）</w:t>
            </w:r>
            <w:r w:rsidR="0035274D" w:rsidRPr="00C71CF3">
              <w:rPr>
                <w:rFonts w:hint="eastAsia"/>
                <w:lang w:eastAsia="zh-TW"/>
              </w:rPr>
              <w:t>7.1%</w:t>
            </w:r>
            <w:r w:rsidR="0035274D" w:rsidRPr="00C71CF3">
              <w:rPr>
                <w:rFonts w:hint="eastAsia"/>
                <w:lang w:eastAsia="zh-TW"/>
              </w:rPr>
              <w:t>。</w:t>
            </w:r>
          </w:p>
        </w:tc>
      </w:tr>
      <w:tr w:rsidR="00C71CF3" w:rsidRPr="00C71CF3" w14:paraId="279E3C2C" w14:textId="77777777" w:rsidTr="001E06FD">
        <w:trPr>
          <w:trHeight w:val="680"/>
        </w:trPr>
        <w:tc>
          <w:tcPr>
            <w:tcW w:w="2380" w:type="dxa"/>
            <w:shd w:val="clear" w:color="auto" w:fill="auto"/>
            <w:vAlign w:val="center"/>
          </w:tcPr>
          <w:p w14:paraId="49185653" w14:textId="77777777" w:rsidR="00491907" w:rsidRPr="00C71CF3" w:rsidRDefault="00491907" w:rsidP="00491907">
            <w:pPr>
              <w:ind w:leftChars="50" w:left="120" w:rightChars="50" w:right="120" w:firstLineChars="0" w:firstLine="0"/>
              <w:jc w:val="distribute"/>
            </w:pPr>
            <w:r w:rsidRPr="00C71CF3">
              <w:t>出口總金額</w:t>
            </w:r>
          </w:p>
        </w:tc>
        <w:tc>
          <w:tcPr>
            <w:tcW w:w="6064" w:type="dxa"/>
            <w:shd w:val="clear" w:color="auto" w:fill="auto"/>
            <w:vAlign w:val="center"/>
          </w:tcPr>
          <w:p w14:paraId="3BC8F650" w14:textId="36AFAD28" w:rsidR="00491907" w:rsidRPr="00C71CF3" w:rsidRDefault="008631E6" w:rsidP="003E465D">
            <w:pPr>
              <w:ind w:leftChars="50" w:left="120" w:rightChars="50" w:right="120" w:firstLineChars="0" w:firstLine="0"/>
              <w:rPr>
                <w:lang w:eastAsia="zh-TW"/>
              </w:rPr>
            </w:pPr>
            <w:r w:rsidRPr="00C71CF3">
              <w:rPr>
                <w:lang w:eastAsia="zh-TW"/>
              </w:rPr>
              <w:t>5</w:t>
            </w:r>
            <w:r w:rsidR="009D1008" w:rsidRPr="00C71CF3">
              <w:rPr>
                <w:rFonts w:hint="eastAsia"/>
                <w:lang w:eastAsia="zh-TW"/>
              </w:rPr>
              <w:t>,</w:t>
            </w:r>
            <w:r w:rsidR="0027429D" w:rsidRPr="00C71CF3">
              <w:rPr>
                <w:rFonts w:hint="eastAsia"/>
                <w:lang w:eastAsia="zh-TW"/>
              </w:rPr>
              <w:t>0</w:t>
            </w:r>
            <w:r w:rsidRPr="00C71CF3">
              <w:rPr>
                <w:lang w:eastAsia="zh-TW"/>
              </w:rPr>
              <w:t>93</w:t>
            </w:r>
            <w:r w:rsidR="009D1008" w:rsidRPr="00C71CF3">
              <w:rPr>
                <w:rFonts w:hint="eastAsia"/>
                <w:lang w:eastAsia="zh-TW"/>
              </w:rPr>
              <w:t>萬美元（</w:t>
            </w:r>
            <w:r w:rsidR="009D1008" w:rsidRPr="00C71CF3">
              <w:rPr>
                <w:rFonts w:hint="eastAsia"/>
                <w:lang w:eastAsia="zh-TW"/>
              </w:rPr>
              <w:t>20</w:t>
            </w:r>
            <w:r w:rsidR="009D1008" w:rsidRPr="00C71CF3">
              <w:rPr>
                <w:lang w:eastAsia="zh-TW"/>
              </w:rPr>
              <w:t>2</w:t>
            </w:r>
            <w:r w:rsidRPr="00C71CF3">
              <w:rPr>
                <w:lang w:eastAsia="zh-TW"/>
              </w:rPr>
              <w:t>5</w:t>
            </w:r>
            <w:r w:rsidR="009D1008" w:rsidRPr="00C71CF3">
              <w:rPr>
                <w:rFonts w:hint="eastAsia"/>
                <w:lang w:eastAsia="zh-TW"/>
              </w:rPr>
              <w:t>年</w:t>
            </w:r>
            <w:r w:rsidRPr="00C71CF3">
              <w:rPr>
                <w:rFonts w:hint="eastAsia"/>
                <w:lang w:eastAsia="zh-TW"/>
              </w:rPr>
              <w:t>, Moody</w:t>
            </w:r>
            <w:r w:rsidRPr="00C71CF3">
              <w:rPr>
                <w:lang w:eastAsia="zh-TW"/>
              </w:rPr>
              <w:t>’s</w:t>
            </w:r>
            <w:r w:rsidR="009D1008" w:rsidRPr="00C71CF3">
              <w:rPr>
                <w:rFonts w:hint="eastAsia"/>
                <w:lang w:eastAsia="zh-TW"/>
              </w:rPr>
              <w:t>）</w:t>
            </w:r>
          </w:p>
        </w:tc>
      </w:tr>
      <w:tr w:rsidR="00C71CF3" w:rsidRPr="00C71CF3" w14:paraId="63E81FEE" w14:textId="77777777" w:rsidTr="001E06FD">
        <w:trPr>
          <w:trHeight w:val="680"/>
        </w:trPr>
        <w:tc>
          <w:tcPr>
            <w:tcW w:w="2380" w:type="dxa"/>
            <w:shd w:val="clear" w:color="auto" w:fill="auto"/>
            <w:vAlign w:val="center"/>
          </w:tcPr>
          <w:p w14:paraId="7C77270B" w14:textId="77777777" w:rsidR="00491907" w:rsidRPr="00C71CF3" w:rsidRDefault="00491907" w:rsidP="00491907">
            <w:pPr>
              <w:ind w:leftChars="50" w:left="120" w:rightChars="50" w:right="120" w:firstLineChars="0" w:firstLine="0"/>
              <w:jc w:val="distribute"/>
            </w:pPr>
            <w:r w:rsidRPr="00C71CF3">
              <w:t>主要出口產品</w:t>
            </w:r>
          </w:p>
        </w:tc>
        <w:tc>
          <w:tcPr>
            <w:tcW w:w="6064" w:type="dxa"/>
            <w:shd w:val="clear" w:color="auto" w:fill="auto"/>
            <w:vAlign w:val="center"/>
          </w:tcPr>
          <w:p w14:paraId="0221C0A5" w14:textId="66CCE389" w:rsidR="00362738" w:rsidRPr="00C71CF3" w:rsidRDefault="00A80027" w:rsidP="007A0493">
            <w:pPr>
              <w:ind w:leftChars="50" w:left="120" w:rightChars="50" w:right="120" w:firstLineChars="0" w:firstLine="0"/>
              <w:rPr>
                <w:lang w:eastAsia="zh-TW"/>
              </w:rPr>
            </w:pPr>
            <w:r w:rsidRPr="00C71CF3">
              <w:rPr>
                <w:lang w:eastAsia="zh-TW"/>
              </w:rPr>
              <w:t>客貨船</w:t>
            </w:r>
            <w:r w:rsidR="00504B50" w:rsidRPr="00C71CF3">
              <w:rPr>
                <w:lang w:eastAsia="zh-TW"/>
              </w:rPr>
              <w:t>（</w:t>
            </w:r>
            <w:r w:rsidRPr="00C71CF3">
              <w:rPr>
                <w:lang w:eastAsia="zh-TW"/>
              </w:rPr>
              <w:t>627</w:t>
            </w:r>
            <w:r w:rsidRPr="00C71CF3">
              <w:rPr>
                <w:lang w:eastAsia="zh-TW"/>
              </w:rPr>
              <w:t>萬美元</w:t>
            </w:r>
            <w:r w:rsidR="00504B50" w:rsidRPr="00C71CF3">
              <w:rPr>
                <w:lang w:eastAsia="zh-TW"/>
              </w:rPr>
              <w:t>）</w:t>
            </w:r>
            <w:r w:rsidRPr="00C71CF3">
              <w:rPr>
                <w:lang w:eastAsia="zh-TW"/>
              </w:rPr>
              <w:t>、休閒船艇</w:t>
            </w:r>
            <w:r w:rsidR="00504B50" w:rsidRPr="00C71CF3">
              <w:rPr>
                <w:lang w:eastAsia="zh-TW"/>
              </w:rPr>
              <w:t>（</w:t>
            </w:r>
            <w:r w:rsidRPr="00C71CF3">
              <w:rPr>
                <w:lang w:eastAsia="zh-TW"/>
              </w:rPr>
              <w:t>351</w:t>
            </w:r>
            <w:r w:rsidRPr="00C71CF3">
              <w:rPr>
                <w:lang w:eastAsia="zh-TW"/>
              </w:rPr>
              <w:t>萬美元</w:t>
            </w:r>
            <w:r w:rsidR="00504B50" w:rsidRPr="00C71CF3">
              <w:rPr>
                <w:lang w:eastAsia="zh-TW"/>
              </w:rPr>
              <w:t>）</w:t>
            </w:r>
            <w:r w:rsidRPr="00C71CF3">
              <w:rPr>
                <w:lang w:eastAsia="zh-TW"/>
              </w:rPr>
              <w:t>、貴金屬廢料</w:t>
            </w:r>
            <w:r w:rsidR="00504B50" w:rsidRPr="00C71CF3">
              <w:rPr>
                <w:lang w:eastAsia="zh-TW"/>
              </w:rPr>
              <w:t>（</w:t>
            </w:r>
            <w:r w:rsidRPr="00C71CF3">
              <w:rPr>
                <w:lang w:eastAsia="zh-TW"/>
              </w:rPr>
              <w:t>264</w:t>
            </w:r>
            <w:r w:rsidRPr="00C71CF3">
              <w:rPr>
                <w:lang w:eastAsia="zh-TW"/>
              </w:rPr>
              <w:t>萬美元</w:t>
            </w:r>
            <w:r w:rsidR="00504B50" w:rsidRPr="00C71CF3">
              <w:rPr>
                <w:lang w:eastAsia="zh-TW"/>
              </w:rPr>
              <w:t>）</w:t>
            </w:r>
            <w:r w:rsidRPr="00C71CF3">
              <w:rPr>
                <w:lang w:eastAsia="zh-TW"/>
              </w:rPr>
              <w:t>、小麥粉</w:t>
            </w:r>
            <w:r w:rsidR="00504B50" w:rsidRPr="00C71CF3">
              <w:rPr>
                <w:lang w:eastAsia="zh-TW"/>
              </w:rPr>
              <w:t>（</w:t>
            </w:r>
            <w:r w:rsidRPr="00C71CF3">
              <w:rPr>
                <w:lang w:eastAsia="zh-TW"/>
              </w:rPr>
              <w:t>208</w:t>
            </w:r>
            <w:r w:rsidRPr="00C71CF3">
              <w:rPr>
                <w:lang w:eastAsia="zh-TW"/>
              </w:rPr>
              <w:t>萬美元</w:t>
            </w:r>
            <w:r w:rsidR="00504B50" w:rsidRPr="00C71CF3">
              <w:rPr>
                <w:lang w:eastAsia="zh-TW"/>
              </w:rPr>
              <w:t>）</w:t>
            </w:r>
            <w:r w:rsidRPr="00C71CF3">
              <w:rPr>
                <w:lang w:eastAsia="zh-TW"/>
              </w:rPr>
              <w:t>、軟體動物</w:t>
            </w:r>
            <w:r w:rsidR="00504B50" w:rsidRPr="00C71CF3">
              <w:rPr>
                <w:spacing w:val="-4"/>
                <w:lang w:eastAsia="zh-TW"/>
              </w:rPr>
              <w:t>（</w:t>
            </w:r>
            <w:r w:rsidRPr="00C71CF3">
              <w:rPr>
                <w:spacing w:val="-4"/>
                <w:lang w:eastAsia="zh-TW"/>
              </w:rPr>
              <w:t>192</w:t>
            </w:r>
            <w:r w:rsidRPr="00C71CF3">
              <w:rPr>
                <w:spacing w:val="-4"/>
                <w:lang w:eastAsia="zh-TW"/>
              </w:rPr>
              <w:t>萬美元</w:t>
            </w:r>
            <w:r w:rsidR="00504B50" w:rsidRPr="00C71CF3">
              <w:rPr>
                <w:spacing w:val="-4"/>
                <w:lang w:eastAsia="zh-TW"/>
              </w:rPr>
              <w:t>）（</w:t>
            </w:r>
            <w:r w:rsidRPr="00C71CF3">
              <w:rPr>
                <w:spacing w:val="-4"/>
                <w:lang w:eastAsia="zh-TW"/>
              </w:rPr>
              <w:t xml:space="preserve">2024 </w:t>
            </w:r>
            <w:r w:rsidR="00BD1F35" w:rsidRPr="00C71CF3">
              <w:rPr>
                <w:spacing w:val="-4"/>
                <w:lang w:eastAsia="zh-TW"/>
              </w:rPr>
              <w:t xml:space="preserve">Observatory of Economic Complexity, </w:t>
            </w:r>
            <w:r w:rsidRPr="00C71CF3">
              <w:rPr>
                <w:lang w:eastAsia="zh-TW"/>
              </w:rPr>
              <w:t>OEC</w:t>
            </w:r>
            <w:r w:rsidR="00504B50" w:rsidRPr="00C71CF3">
              <w:rPr>
                <w:lang w:eastAsia="zh-TW"/>
              </w:rPr>
              <w:t>）</w:t>
            </w:r>
          </w:p>
        </w:tc>
      </w:tr>
      <w:tr w:rsidR="00C71CF3" w:rsidRPr="00C71CF3" w14:paraId="522CCA7D" w14:textId="77777777" w:rsidTr="001E06FD">
        <w:trPr>
          <w:trHeight w:val="680"/>
        </w:trPr>
        <w:tc>
          <w:tcPr>
            <w:tcW w:w="2380" w:type="dxa"/>
            <w:shd w:val="clear" w:color="auto" w:fill="auto"/>
            <w:vAlign w:val="center"/>
          </w:tcPr>
          <w:p w14:paraId="5B1DCAD3" w14:textId="77777777" w:rsidR="00491907" w:rsidRPr="00C71CF3" w:rsidRDefault="00491907" w:rsidP="00491907">
            <w:pPr>
              <w:ind w:leftChars="50" w:left="120" w:rightChars="50" w:right="120" w:firstLineChars="0" w:firstLine="0"/>
              <w:jc w:val="distribute"/>
            </w:pPr>
            <w:r w:rsidRPr="00C71CF3">
              <w:t>主要出口國家</w:t>
            </w:r>
          </w:p>
        </w:tc>
        <w:tc>
          <w:tcPr>
            <w:tcW w:w="6064" w:type="dxa"/>
            <w:shd w:val="clear" w:color="auto" w:fill="auto"/>
            <w:vAlign w:val="center"/>
          </w:tcPr>
          <w:p w14:paraId="20FAD792" w14:textId="4C9ADAE9" w:rsidR="00491907" w:rsidRPr="00C71CF3" w:rsidRDefault="00A80027" w:rsidP="005E3116">
            <w:pPr>
              <w:ind w:leftChars="50" w:left="120" w:rightChars="50" w:right="120" w:firstLineChars="0" w:firstLine="0"/>
              <w:rPr>
                <w:lang w:eastAsia="zh-TW"/>
              </w:rPr>
            </w:pPr>
            <w:r w:rsidRPr="00C71CF3">
              <w:rPr>
                <w:lang w:eastAsia="zh-TW"/>
              </w:rPr>
              <w:t>希臘</w:t>
            </w:r>
            <w:r w:rsidR="00504B50" w:rsidRPr="00C71CF3">
              <w:rPr>
                <w:lang w:eastAsia="zh-TW"/>
              </w:rPr>
              <w:t>（</w:t>
            </w:r>
            <w:r w:rsidRPr="00C71CF3">
              <w:rPr>
                <w:lang w:eastAsia="zh-TW"/>
              </w:rPr>
              <w:t>1,010</w:t>
            </w:r>
            <w:r w:rsidRPr="00C71CF3">
              <w:rPr>
                <w:lang w:eastAsia="zh-TW"/>
              </w:rPr>
              <w:t>萬美元</w:t>
            </w:r>
            <w:r w:rsidR="00504B50" w:rsidRPr="00C71CF3">
              <w:rPr>
                <w:lang w:eastAsia="zh-TW"/>
              </w:rPr>
              <w:t>）</w:t>
            </w:r>
            <w:r w:rsidRPr="00C71CF3">
              <w:rPr>
                <w:lang w:eastAsia="zh-TW"/>
              </w:rPr>
              <w:t>、巴貝多</w:t>
            </w:r>
            <w:r w:rsidR="00504B50" w:rsidRPr="00C71CF3">
              <w:rPr>
                <w:lang w:eastAsia="zh-TW"/>
              </w:rPr>
              <w:t>（</w:t>
            </w:r>
            <w:r w:rsidRPr="00C71CF3">
              <w:rPr>
                <w:lang w:eastAsia="zh-TW"/>
              </w:rPr>
              <w:t>676</w:t>
            </w:r>
            <w:r w:rsidRPr="00C71CF3">
              <w:rPr>
                <w:lang w:eastAsia="zh-TW"/>
              </w:rPr>
              <w:t>萬美元</w:t>
            </w:r>
            <w:r w:rsidR="00504B50" w:rsidRPr="00C71CF3">
              <w:rPr>
                <w:lang w:eastAsia="zh-TW"/>
              </w:rPr>
              <w:t>）</w:t>
            </w:r>
            <w:r w:rsidRPr="00C71CF3">
              <w:rPr>
                <w:lang w:eastAsia="zh-TW"/>
              </w:rPr>
              <w:t>、美國</w:t>
            </w:r>
            <w:r w:rsidR="00504B50" w:rsidRPr="00C71CF3">
              <w:rPr>
                <w:lang w:eastAsia="zh-TW"/>
              </w:rPr>
              <w:t>（</w:t>
            </w:r>
            <w:r w:rsidRPr="00C71CF3">
              <w:rPr>
                <w:lang w:eastAsia="zh-TW"/>
              </w:rPr>
              <w:t>609</w:t>
            </w:r>
            <w:r w:rsidRPr="00C71CF3">
              <w:rPr>
                <w:lang w:eastAsia="zh-TW"/>
              </w:rPr>
              <w:t>萬美元</w:t>
            </w:r>
            <w:r w:rsidR="00504B50" w:rsidRPr="00C71CF3">
              <w:rPr>
                <w:lang w:eastAsia="zh-TW"/>
              </w:rPr>
              <w:t>）</w:t>
            </w:r>
            <w:r w:rsidRPr="00C71CF3">
              <w:rPr>
                <w:lang w:eastAsia="zh-TW"/>
              </w:rPr>
              <w:t>、荷蘭</w:t>
            </w:r>
            <w:r w:rsidR="00504B50" w:rsidRPr="00C71CF3">
              <w:rPr>
                <w:lang w:eastAsia="zh-TW"/>
              </w:rPr>
              <w:t>（</w:t>
            </w:r>
            <w:r w:rsidRPr="00C71CF3">
              <w:rPr>
                <w:lang w:eastAsia="zh-TW"/>
              </w:rPr>
              <w:t>90.1</w:t>
            </w:r>
            <w:r w:rsidRPr="00C71CF3">
              <w:rPr>
                <w:lang w:eastAsia="zh-TW"/>
              </w:rPr>
              <w:t>萬美元</w:t>
            </w:r>
            <w:r w:rsidR="00504B50" w:rsidRPr="00C71CF3">
              <w:rPr>
                <w:lang w:eastAsia="zh-TW"/>
              </w:rPr>
              <w:t>）</w:t>
            </w:r>
            <w:r w:rsidRPr="00C71CF3">
              <w:rPr>
                <w:lang w:eastAsia="zh-TW"/>
              </w:rPr>
              <w:t>、英國</w:t>
            </w:r>
            <w:r w:rsidR="00504B50" w:rsidRPr="00C71CF3">
              <w:rPr>
                <w:lang w:eastAsia="zh-TW"/>
              </w:rPr>
              <w:t>（</w:t>
            </w:r>
            <w:r w:rsidRPr="00C71CF3">
              <w:rPr>
                <w:lang w:eastAsia="zh-TW"/>
              </w:rPr>
              <w:t>77.2</w:t>
            </w:r>
            <w:r w:rsidRPr="00C71CF3">
              <w:rPr>
                <w:lang w:eastAsia="zh-TW"/>
              </w:rPr>
              <w:t>萬美元</w:t>
            </w:r>
            <w:r w:rsidR="00504B50" w:rsidRPr="00C71CF3">
              <w:rPr>
                <w:lang w:eastAsia="zh-TW"/>
              </w:rPr>
              <w:t>）</w:t>
            </w:r>
          </w:p>
        </w:tc>
      </w:tr>
      <w:tr w:rsidR="00C71CF3" w:rsidRPr="00C71CF3" w14:paraId="161C924E" w14:textId="77777777" w:rsidTr="001E06FD">
        <w:trPr>
          <w:trHeight w:val="680"/>
        </w:trPr>
        <w:tc>
          <w:tcPr>
            <w:tcW w:w="2380" w:type="dxa"/>
            <w:shd w:val="clear" w:color="auto" w:fill="auto"/>
            <w:vAlign w:val="center"/>
          </w:tcPr>
          <w:p w14:paraId="1B60FE12" w14:textId="77777777" w:rsidR="00491907" w:rsidRPr="00C71CF3" w:rsidRDefault="00491907" w:rsidP="00491907">
            <w:pPr>
              <w:ind w:leftChars="50" w:left="120" w:rightChars="50" w:right="120" w:firstLineChars="0" w:firstLine="0"/>
              <w:jc w:val="distribute"/>
            </w:pPr>
            <w:r w:rsidRPr="00C71CF3">
              <w:t>進口總金額</w:t>
            </w:r>
          </w:p>
        </w:tc>
        <w:tc>
          <w:tcPr>
            <w:tcW w:w="6064" w:type="dxa"/>
            <w:shd w:val="clear" w:color="auto" w:fill="auto"/>
            <w:vAlign w:val="center"/>
          </w:tcPr>
          <w:p w14:paraId="5748922C" w14:textId="0C92AB74" w:rsidR="00362738" w:rsidRPr="00C71CF3" w:rsidRDefault="009D1008" w:rsidP="003E465D">
            <w:pPr>
              <w:ind w:leftChars="50" w:left="120" w:rightChars="50" w:right="120" w:firstLineChars="0" w:firstLine="0"/>
              <w:rPr>
                <w:lang w:eastAsia="zh-TW"/>
              </w:rPr>
            </w:pPr>
            <w:r w:rsidRPr="00C71CF3">
              <w:rPr>
                <w:rFonts w:hint="eastAsia"/>
                <w:lang w:eastAsia="zh-TW"/>
              </w:rPr>
              <w:t>4</w:t>
            </w:r>
            <w:r w:rsidRPr="00C71CF3">
              <w:rPr>
                <w:lang w:eastAsia="zh-TW"/>
              </w:rPr>
              <w:t>.</w:t>
            </w:r>
            <w:r w:rsidR="008631E6" w:rsidRPr="00C71CF3">
              <w:rPr>
                <w:lang w:eastAsia="zh-TW"/>
              </w:rPr>
              <w:t>6</w:t>
            </w:r>
            <w:r w:rsidR="009C6A6D" w:rsidRPr="00C71CF3">
              <w:rPr>
                <w:lang w:eastAsia="zh-TW"/>
              </w:rPr>
              <w:t>9</w:t>
            </w:r>
            <w:r w:rsidRPr="00C71CF3">
              <w:rPr>
                <w:rFonts w:hint="eastAsia"/>
                <w:lang w:eastAsia="zh-TW"/>
              </w:rPr>
              <w:t>億美元（</w:t>
            </w:r>
            <w:r w:rsidRPr="00C71CF3">
              <w:rPr>
                <w:rFonts w:hint="eastAsia"/>
                <w:lang w:eastAsia="zh-TW"/>
              </w:rPr>
              <w:t>202</w:t>
            </w:r>
            <w:r w:rsidR="008631E6" w:rsidRPr="00C71CF3">
              <w:rPr>
                <w:lang w:eastAsia="zh-TW"/>
              </w:rPr>
              <w:t>5</w:t>
            </w:r>
            <w:r w:rsidRPr="00C71CF3">
              <w:rPr>
                <w:rFonts w:hint="eastAsia"/>
                <w:lang w:eastAsia="zh-TW"/>
              </w:rPr>
              <w:t>年</w:t>
            </w:r>
            <w:r w:rsidR="008631E6" w:rsidRPr="00C71CF3">
              <w:rPr>
                <w:rFonts w:hint="eastAsia"/>
                <w:lang w:eastAsia="zh-TW"/>
              </w:rPr>
              <w:t>, Moody</w:t>
            </w:r>
            <w:r w:rsidR="008631E6" w:rsidRPr="00C71CF3">
              <w:rPr>
                <w:lang w:eastAsia="zh-TW"/>
              </w:rPr>
              <w:t>’s</w:t>
            </w:r>
            <w:r w:rsidRPr="00C71CF3">
              <w:rPr>
                <w:rFonts w:hint="eastAsia"/>
                <w:lang w:eastAsia="zh-TW"/>
              </w:rPr>
              <w:t>）</w:t>
            </w:r>
          </w:p>
        </w:tc>
      </w:tr>
      <w:tr w:rsidR="00C71CF3" w:rsidRPr="00C71CF3" w14:paraId="55CF7B8D" w14:textId="77777777" w:rsidTr="001E06FD">
        <w:trPr>
          <w:trHeight w:val="680"/>
        </w:trPr>
        <w:tc>
          <w:tcPr>
            <w:tcW w:w="2380" w:type="dxa"/>
            <w:shd w:val="clear" w:color="auto" w:fill="auto"/>
            <w:vAlign w:val="center"/>
          </w:tcPr>
          <w:p w14:paraId="61257886" w14:textId="77777777" w:rsidR="00491907" w:rsidRPr="00C71CF3" w:rsidRDefault="00491907" w:rsidP="00491907">
            <w:pPr>
              <w:ind w:leftChars="50" w:left="120" w:rightChars="50" w:right="120" w:firstLineChars="0" w:firstLine="0"/>
              <w:jc w:val="distribute"/>
            </w:pPr>
            <w:r w:rsidRPr="00C71CF3">
              <w:t>主要進口產品</w:t>
            </w:r>
          </w:p>
        </w:tc>
        <w:tc>
          <w:tcPr>
            <w:tcW w:w="6064" w:type="dxa"/>
            <w:shd w:val="clear" w:color="auto" w:fill="auto"/>
            <w:vAlign w:val="center"/>
          </w:tcPr>
          <w:p w14:paraId="758DA3BD" w14:textId="6DFC1C20" w:rsidR="00491907" w:rsidRPr="00C71CF3" w:rsidRDefault="00A80027" w:rsidP="00A767A3">
            <w:pPr>
              <w:ind w:leftChars="50" w:left="120" w:rightChars="50" w:right="120" w:firstLineChars="0" w:firstLine="0"/>
              <w:rPr>
                <w:lang w:eastAsia="zh-TW"/>
              </w:rPr>
            </w:pPr>
            <w:r w:rsidRPr="00C71CF3">
              <w:rPr>
                <w:lang w:eastAsia="zh-TW"/>
              </w:rPr>
              <w:t>休閒船艇</w:t>
            </w:r>
            <w:r w:rsidR="00504B50" w:rsidRPr="00C71CF3">
              <w:rPr>
                <w:lang w:eastAsia="zh-TW"/>
              </w:rPr>
              <w:t>（</w:t>
            </w:r>
            <w:r w:rsidRPr="00C71CF3">
              <w:rPr>
                <w:lang w:eastAsia="zh-TW"/>
              </w:rPr>
              <w:t>2,910</w:t>
            </w:r>
            <w:r w:rsidRPr="00C71CF3">
              <w:rPr>
                <w:lang w:eastAsia="zh-TW"/>
              </w:rPr>
              <w:t>萬美元</w:t>
            </w:r>
            <w:r w:rsidR="00504B50" w:rsidRPr="00C71CF3">
              <w:rPr>
                <w:lang w:eastAsia="zh-TW"/>
              </w:rPr>
              <w:t>）</w:t>
            </w:r>
            <w:r w:rsidRPr="00C71CF3">
              <w:rPr>
                <w:lang w:eastAsia="zh-TW"/>
              </w:rPr>
              <w:t>、客貨輪</w:t>
            </w:r>
            <w:r w:rsidR="00504B50" w:rsidRPr="00C71CF3">
              <w:rPr>
                <w:lang w:eastAsia="zh-TW"/>
              </w:rPr>
              <w:t>（</w:t>
            </w:r>
            <w:r w:rsidRPr="00C71CF3">
              <w:rPr>
                <w:lang w:eastAsia="zh-TW"/>
              </w:rPr>
              <w:t>2,700</w:t>
            </w:r>
            <w:r w:rsidRPr="00C71CF3">
              <w:rPr>
                <w:lang w:eastAsia="zh-TW"/>
              </w:rPr>
              <w:t>萬美元</w:t>
            </w:r>
            <w:r w:rsidR="00504B50" w:rsidRPr="00C71CF3">
              <w:rPr>
                <w:lang w:eastAsia="zh-TW"/>
              </w:rPr>
              <w:t>）</w:t>
            </w:r>
            <w:r w:rsidRPr="00C71CF3">
              <w:rPr>
                <w:lang w:eastAsia="zh-TW"/>
              </w:rPr>
              <w:t>、精煉油</w:t>
            </w:r>
            <w:r w:rsidR="00504B50" w:rsidRPr="00C71CF3">
              <w:rPr>
                <w:lang w:eastAsia="zh-TW"/>
              </w:rPr>
              <w:t>（</w:t>
            </w:r>
            <w:r w:rsidRPr="00C71CF3">
              <w:rPr>
                <w:lang w:eastAsia="zh-TW"/>
              </w:rPr>
              <w:t>2,680</w:t>
            </w:r>
            <w:r w:rsidRPr="00C71CF3">
              <w:rPr>
                <w:lang w:eastAsia="zh-TW"/>
              </w:rPr>
              <w:t>萬美元</w:t>
            </w:r>
            <w:r w:rsidR="00504B50" w:rsidRPr="00C71CF3">
              <w:rPr>
                <w:lang w:eastAsia="zh-TW"/>
              </w:rPr>
              <w:t>）</w:t>
            </w:r>
            <w:r w:rsidRPr="00C71CF3">
              <w:rPr>
                <w:lang w:eastAsia="zh-TW"/>
              </w:rPr>
              <w:t>、雞肉</w:t>
            </w:r>
            <w:r w:rsidR="00504B50" w:rsidRPr="00C71CF3">
              <w:rPr>
                <w:lang w:eastAsia="zh-TW"/>
              </w:rPr>
              <w:t>（</w:t>
            </w:r>
            <w:r w:rsidRPr="00C71CF3">
              <w:rPr>
                <w:lang w:eastAsia="zh-TW"/>
              </w:rPr>
              <w:t>1,730</w:t>
            </w:r>
            <w:r w:rsidRPr="00C71CF3">
              <w:rPr>
                <w:lang w:eastAsia="zh-TW"/>
              </w:rPr>
              <w:t>萬美元</w:t>
            </w:r>
            <w:r w:rsidR="00504B50" w:rsidRPr="00C71CF3">
              <w:rPr>
                <w:lang w:eastAsia="zh-TW"/>
              </w:rPr>
              <w:t>）</w:t>
            </w:r>
            <w:r w:rsidRPr="00C71CF3">
              <w:rPr>
                <w:lang w:eastAsia="zh-TW"/>
              </w:rPr>
              <w:t>、汽車</w:t>
            </w:r>
            <w:r w:rsidR="00504B50" w:rsidRPr="00C71CF3">
              <w:rPr>
                <w:lang w:eastAsia="zh-TW"/>
              </w:rPr>
              <w:t>（</w:t>
            </w:r>
            <w:r w:rsidRPr="00C71CF3">
              <w:rPr>
                <w:lang w:eastAsia="zh-TW"/>
              </w:rPr>
              <w:t>1,270</w:t>
            </w:r>
            <w:r w:rsidRPr="00C71CF3">
              <w:rPr>
                <w:lang w:eastAsia="zh-TW"/>
              </w:rPr>
              <w:t>萬美元</w:t>
            </w:r>
            <w:r w:rsidR="00504B50" w:rsidRPr="00C71CF3">
              <w:rPr>
                <w:lang w:eastAsia="zh-TW"/>
              </w:rPr>
              <w:t>）（</w:t>
            </w:r>
            <w:r w:rsidRPr="00C71CF3">
              <w:rPr>
                <w:lang w:eastAsia="zh-TW"/>
              </w:rPr>
              <w:t>2024 OEC</w:t>
            </w:r>
            <w:r w:rsidR="00504B50" w:rsidRPr="00C71CF3">
              <w:rPr>
                <w:lang w:eastAsia="zh-TW"/>
              </w:rPr>
              <w:t>）</w:t>
            </w:r>
          </w:p>
        </w:tc>
      </w:tr>
      <w:tr w:rsidR="0049343F" w:rsidRPr="00C71CF3" w14:paraId="2E26BE31" w14:textId="77777777" w:rsidTr="001E06FD">
        <w:trPr>
          <w:trHeight w:val="680"/>
        </w:trPr>
        <w:tc>
          <w:tcPr>
            <w:tcW w:w="2380" w:type="dxa"/>
            <w:shd w:val="clear" w:color="auto" w:fill="auto"/>
            <w:vAlign w:val="center"/>
          </w:tcPr>
          <w:p w14:paraId="13C3ADA9" w14:textId="77777777" w:rsidR="00491907" w:rsidRPr="00C71CF3" w:rsidRDefault="00491907" w:rsidP="00491907">
            <w:pPr>
              <w:ind w:leftChars="50" w:left="120" w:rightChars="50" w:right="120" w:firstLineChars="0" w:firstLine="0"/>
              <w:jc w:val="distribute"/>
            </w:pPr>
            <w:r w:rsidRPr="00C71CF3">
              <w:t>主要進口國</w:t>
            </w:r>
            <w:r w:rsidRPr="00C71CF3">
              <w:rPr>
                <w:rFonts w:hint="eastAsia"/>
              </w:rPr>
              <w:t>家</w:t>
            </w:r>
          </w:p>
        </w:tc>
        <w:tc>
          <w:tcPr>
            <w:tcW w:w="6064" w:type="dxa"/>
            <w:shd w:val="clear" w:color="auto" w:fill="auto"/>
            <w:vAlign w:val="center"/>
          </w:tcPr>
          <w:p w14:paraId="54E9F347" w14:textId="30BD40B5" w:rsidR="00491907" w:rsidRPr="00C71CF3" w:rsidRDefault="00A80027" w:rsidP="00A767A3">
            <w:pPr>
              <w:ind w:leftChars="50" w:left="120" w:rightChars="50" w:right="120" w:firstLineChars="0" w:firstLine="0"/>
              <w:rPr>
                <w:lang w:eastAsia="zh-TW"/>
              </w:rPr>
            </w:pPr>
            <w:r w:rsidRPr="00C71CF3">
              <w:t>美國</w:t>
            </w:r>
            <w:r w:rsidR="00504B50" w:rsidRPr="00C71CF3">
              <w:t>（</w:t>
            </w:r>
            <w:r w:rsidRPr="00C71CF3">
              <w:t>1.26</w:t>
            </w:r>
            <w:r w:rsidRPr="00C71CF3">
              <w:t>億美元</w:t>
            </w:r>
            <w:r w:rsidR="00504B50" w:rsidRPr="00C71CF3">
              <w:t>）</w:t>
            </w:r>
            <w:r w:rsidRPr="00C71CF3">
              <w:t>、英國</w:t>
            </w:r>
            <w:r w:rsidR="00504B50" w:rsidRPr="00C71CF3">
              <w:t>（</w:t>
            </w:r>
            <w:r w:rsidRPr="00C71CF3">
              <w:t>3,890</w:t>
            </w:r>
            <w:r w:rsidRPr="00C71CF3">
              <w:t>萬美元</w:t>
            </w:r>
            <w:r w:rsidR="00504B50" w:rsidRPr="00C71CF3">
              <w:t>）</w:t>
            </w:r>
            <w:r w:rsidRPr="00C71CF3">
              <w:t>、</w:t>
            </w:r>
            <w:r w:rsidR="00504B50" w:rsidRPr="00C71CF3">
              <w:t>中國大陸（</w:t>
            </w:r>
            <w:r w:rsidRPr="00C71CF3">
              <w:t>3,340</w:t>
            </w:r>
            <w:r w:rsidRPr="00C71CF3">
              <w:t>萬美元</w:t>
            </w:r>
            <w:r w:rsidR="00504B50" w:rsidRPr="00C71CF3">
              <w:t>）</w:t>
            </w:r>
            <w:r w:rsidRPr="00C71CF3">
              <w:t>、德國</w:t>
            </w:r>
            <w:r w:rsidR="00504B50" w:rsidRPr="00C71CF3">
              <w:t>（</w:t>
            </w:r>
            <w:r w:rsidRPr="00C71CF3">
              <w:t>2,480</w:t>
            </w:r>
            <w:r w:rsidRPr="00C71CF3">
              <w:t>萬美元</w:t>
            </w:r>
            <w:r w:rsidR="00504B50" w:rsidRPr="00C71CF3">
              <w:t>）</w:t>
            </w:r>
            <w:r w:rsidRPr="00C71CF3">
              <w:t>、義大利</w:t>
            </w:r>
            <w:r w:rsidR="00504B50" w:rsidRPr="00C71CF3">
              <w:t>（</w:t>
            </w:r>
            <w:r w:rsidRPr="00C71CF3">
              <w:t>2,340</w:t>
            </w:r>
            <w:r w:rsidRPr="00C71CF3">
              <w:t>萬美元</w:t>
            </w:r>
            <w:r w:rsidR="00504B50" w:rsidRPr="00C71CF3">
              <w:t>）</w:t>
            </w:r>
          </w:p>
        </w:tc>
      </w:tr>
    </w:tbl>
    <w:p w14:paraId="1F5B17A6" w14:textId="77777777" w:rsidR="00261CB6" w:rsidRPr="00C71CF3" w:rsidRDefault="00261CB6" w:rsidP="00247605">
      <w:pPr>
        <w:ind w:left="472" w:firstLineChars="0" w:firstLine="0"/>
        <w:rPr>
          <w:rFonts w:ascii="華康超黑體" w:eastAsia="華康超黑體"/>
          <w:sz w:val="48"/>
          <w:szCs w:val="48"/>
          <w:lang w:eastAsia="zh-TW"/>
        </w:rPr>
      </w:pPr>
    </w:p>
    <w:p w14:paraId="04A6F77A" w14:textId="77777777" w:rsidR="00247605" w:rsidRPr="00C71CF3" w:rsidRDefault="00247605" w:rsidP="005916EA">
      <w:pPr>
        <w:widowControl/>
        <w:overflowPunct/>
        <w:autoSpaceDE/>
        <w:autoSpaceDN/>
        <w:ind w:firstLineChars="0" w:firstLine="0"/>
        <w:jc w:val="left"/>
        <w:rPr>
          <w:rFonts w:ascii="華康超黑體" w:eastAsia="華康超黑體"/>
          <w:sz w:val="48"/>
          <w:szCs w:val="48"/>
          <w:lang w:eastAsia="zh-TW"/>
        </w:rPr>
        <w:sectPr w:rsidR="00247605" w:rsidRPr="00C71CF3" w:rsidSect="002C0DBA">
          <w:footerReference w:type="even" r:id="rId15"/>
          <w:pgSz w:w="11906" w:h="16838" w:code="9"/>
          <w:pgMar w:top="2268" w:right="1701" w:bottom="1701" w:left="1701" w:header="1134" w:footer="851" w:gutter="0"/>
          <w:cols w:space="425"/>
          <w:docGrid w:type="lines" w:linePitch="514" w:charSpace="-774"/>
        </w:sectPr>
      </w:pPr>
    </w:p>
    <w:p w14:paraId="1470B154" w14:textId="77777777" w:rsidR="007E6A1E" w:rsidRPr="00C71CF3" w:rsidRDefault="007E6A1E" w:rsidP="00B67920">
      <w:pPr>
        <w:pStyle w:val="a3"/>
        <w:spacing w:before="514" w:after="771"/>
      </w:pPr>
      <w:bookmarkStart w:id="0" w:name="_Toc230729756"/>
      <w:r w:rsidRPr="00C71CF3">
        <w:rPr>
          <w:rFonts w:hint="eastAsia"/>
        </w:rPr>
        <w:lastRenderedPageBreak/>
        <w:t>第壹章　自然人文環境</w:t>
      </w:r>
      <w:bookmarkEnd w:id="0"/>
    </w:p>
    <w:p w14:paraId="424FAB39" w14:textId="77777777" w:rsidR="00491907" w:rsidRPr="00C71CF3" w:rsidRDefault="00491907" w:rsidP="00491907">
      <w:pPr>
        <w:pStyle w:val="a5"/>
        <w:spacing w:before="257" w:after="257"/>
        <w:ind w:left="640" w:hanging="640"/>
      </w:pPr>
      <w:r w:rsidRPr="00C71CF3">
        <w:rPr>
          <w:rFonts w:hint="eastAsia"/>
        </w:rPr>
        <w:t>一、自然環境</w:t>
      </w:r>
    </w:p>
    <w:p w14:paraId="05687D08" w14:textId="77777777" w:rsidR="00491907" w:rsidRPr="00C71CF3" w:rsidRDefault="00491907" w:rsidP="008F22C7">
      <w:pPr>
        <w:pStyle w:val="a7"/>
        <w:ind w:left="720" w:hanging="480"/>
      </w:pPr>
      <w:r w:rsidRPr="00C71CF3">
        <w:rPr>
          <w:rFonts w:hint="eastAsia"/>
        </w:rPr>
        <w:t>（一）地理位置：</w:t>
      </w:r>
    </w:p>
    <w:p w14:paraId="14914EC9" w14:textId="77777777" w:rsidR="00491907" w:rsidRPr="00C71CF3" w:rsidRDefault="00491907" w:rsidP="00491907">
      <w:pPr>
        <w:pStyle w:val="af"/>
        <w:ind w:left="960" w:firstLine="480"/>
      </w:pPr>
      <w:r w:rsidRPr="00C71CF3">
        <w:rPr>
          <w:rFonts w:hint="eastAsia"/>
        </w:rPr>
        <w:t>聖文森</w:t>
      </w:r>
      <w:r w:rsidR="00865D6D" w:rsidRPr="00C71CF3">
        <w:rPr>
          <w:rFonts w:hint="eastAsia"/>
          <w:lang w:eastAsia="zh-TW"/>
        </w:rPr>
        <w:t>國</w:t>
      </w:r>
      <w:r w:rsidR="00865D6D" w:rsidRPr="00C71CF3">
        <w:rPr>
          <w:rFonts w:hint="eastAsia"/>
        </w:rPr>
        <w:t>位</w:t>
      </w:r>
      <w:r w:rsidR="00865D6D" w:rsidRPr="00C71CF3">
        <w:rPr>
          <w:rFonts w:hint="eastAsia"/>
          <w:lang w:eastAsia="zh-TW"/>
        </w:rPr>
        <w:t>處</w:t>
      </w:r>
      <w:r w:rsidRPr="00C71CF3">
        <w:rPr>
          <w:rFonts w:hint="eastAsia"/>
        </w:rPr>
        <w:t>東加勒比海小安地列斯群島</w:t>
      </w:r>
      <w:r w:rsidR="000A2405" w:rsidRPr="00C71CF3">
        <w:rPr>
          <w:rFonts w:hint="eastAsia"/>
          <w:lang w:eastAsia="zh-TW"/>
        </w:rPr>
        <w:t>（</w:t>
      </w:r>
      <w:r w:rsidR="000A2405" w:rsidRPr="00C71CF3">
        <w:rPr>
          <w:lang w:eastAsia="zh-TW"/>
        </w:rPr>
        <w:t>Lesser Antilles</w:t>
      </w:r>
      <w:r w:rsidR="000A2405" w:rsidRPr="00C71CF3">
        <w:rPr>
          <w:rFonts w:hint="eastAsia"/>
          <w:lang w:eastAsia="zh-TW"/>
        </w:rPr>
        <w:t>）</w:t>
      </w:r>
      <w:r w:rsidRPr="00C71CF3">
        <w:rPr>
          <w:rFonts w:hint="eastAsia"/>
        </w:rPr>
        <w:t>中</w:t>
      </w:r>
      <w:r w:rsidRPr="00C71CF3">
        <w:rPr>
          <w:rFonts w:hint="eastAsia"/>
          <w:lang w:eastAsia="zh-TW"/>
        </w:rPr>
        <w:t>之</w:t>
      </w:r>
      <w:r w:rsidRPr="00C71CF3">
        <w:rPr>
          <w:rFonts w:hint="eastAsia"/>
        </w:rPr>
        <w:t>向風群島（</w:t>
      </w:r>
      <w:r w:rsidRPr="00C71CF3">
        <w:rPr>
          <w:rFonts w:hint="eastAsia"/>
        </w:rPr>
        <w:t>Windward Isl</w:t>
      </w:r>
      <w:r w:rsidR="00D752C0" w:rsidRPr="00C71CF3">
        <w:t>es</w:t>
      </w:r>
      <w:r w:rsidRPr="00C71CF3">
        <w:rPr>
          <w:rFonts w:hint="eastAsia"/>
        </w:rPr>
        <w:t>），介於聖露西亞及格瑞那達之間，</w:t>
      </w:r>
      <w:r w:rsidR="00865D6D" w:rsidRPr="00C71CF3">
        <w:rPr>
          <w:rFonts w:hint="eastAsia"/>
          <w:lang w:eastAsia="zh-TW"/>
        </w:rPr>
        <w:t>國土</w:t>
      </w:r>
      <w:r w:rsidRPr="00C71CF3">
        <w:rPr>
          <w:rFonts w:hint="eastAsia"/>
        </w:rPr>
        <w:t>係由聖文森</w:t>
      </w:r>
      <w:r w:rsidR="00865D6D" w:rsidRPr="00C71CF3">
        <w:rPr>
          <w:rFonts w:hint="eastAsia"/>
          <w:lang w:eastAsia="zh-TW"/>
        </w:rPr>
        <w:t>島</w:t>
      </w:r>
      <w:r w:rsidRPr="00C71CF3">
        <w:rPr>
          <w:rFonts w:hint="eastAsia"/>
        </w:rPr>
        <w:t>（</w:t>
      </w:r>
      <w:r w:rsidRPr="00C71CF3">
        <w:rPr>
          <w:rFonts w:hint="eastAsia"/>
        </w:rPr>
        <w:t>St. Vincent</w:t>
      </w:r>
      <w:r w:rsidRPr="00C71CF3">
        <w:rPr>
          <w:rFonts w:hint="eastAsia"/>
        </w:rPr>
        <w:t>）及格瑞那丁</w:t>
      </w:r>
      <w:r w:rsidR="000A2405" w:rsidRPr="00C71CF3">
        <w:rPr>
          <w:rFonts w:hint="eastAsia"/>
          <w:lang w:eastAsia="zh-TW"/>
        </w:rPr>
        <w:t>群島</w:t>
      </w:r>
      <w:r w:rsidRPr="00C71CF3">
        <w:rPr>
          <w:rFonts w:hint="eastAsia"/>
        </w:rPr>
        <w:t>（</w:t>
      </w:r>
      <w:r w:rsidRPr="00C71CF3">
        <w:rPr>
          <w:rFonts w:hint="eastAsia"/>
        </w:rPr>
        <w:t>Grenadines</w:t>
      </w:r>
      <w:r w:rsidRPr="00C71CF3">
        <w:rPr>
          <w:rFonts w:hint="eastAsia"/>
        </w:rPr>
        <w:t>）</w:t>
      </w:r>
      <w:r w:rsidR="00865D6D" w:rsidRPr="00C71CF3">
        <w:rPr>
          <w:rFonts w:hint="eastAsia"/>
          <w:lang w:eastAsia="zh-TW"/>
        </w:rPr>
        <w:t>等</w:t>
      </w:r>
      <w:r w:rsidR="00865D6D" w:rsidRPr="00C71CF3">
        <w:rPr>
          <w:rFonts w:hint="eastAsia"/>
          <w:lang w:eastAsia="zh-TW"/>
        </w:rPr>
        <w:t>32</w:t>
      </w:r>
      <w:r w:rsidR="00865D6D" w:rsidRPr="00C71CF3">
        <w:rPr>
          <w:rFonts w:hint="eastAsia"/>
          <w:lang w:eastAsia="zh-TW"/>
        </w:rPr>
        <w:t>個</w:t>
      </w:r>
      <w:r w:rsidRPr="00C71CF3">
        <w:rPr>
          <w:rFonts w:hint="eastAsia"/>
        </w:rPr>
        <w:t>島</w:t>
      </w:r>
      <w:r w:rsidR="00865D6D" w:rsidRPr="00C71CF3">
        <w:rPr>
          <w:rFonts w:hint="eastAsia"/>
          <w:lang w:eastAsia="zh-TW"/>
        </w:rPr>
        <w:t>礁</w:t>
      </w:r>
      <w:r w:rsidRPr="00C71CF3">
        <w:rPr>
          <w:rFonts w:hint="eastAsia"/>
        </w:rPr>
        <w:t>所組成。</w:t>
      </w:r>
    </w:p>
    <w:p w14:paraId="2588354F" w14:textId="77777777" w:rsidR="00491907" w:rsidRPr="00C71CF3" w:rsidRDefault="00491907" w:rsidP="008F22C7">
      <w:pPr>
        <w:pStyle w:val="a7"/>
        <w:ind w:left="720" w:hanging="480"/>
      </w:pPr>
      <w:r w:rsidRPr="00C71CF3">
        <w:rPr>
          <w:rFonts w:hint="eastAsia"/>
        </w:rPr>
        <w:t>（二）土地面積：</w:t>
      </w:r>
    </w:p>
    <w:p w14:paraId="7571EBB1" w14:textId="77777777" w:rsidR="00491907" w:rsidRPr="00C71CF3" w:rsidRDefault="00491907" w:rsidP="00491907">
      <w:pPr>
        <w:pStyle w:val="af"/>
        <w:ind w:left="960" w:firstLine="480"/>
        <w:rPr>
          <w:lang w:eastAsia="zh-TW"/>
        </w:rPr>
      </w:pPr>
      <w:r w:rsidRPr="00C71CF3">
        <w:rPr>
          <w:rFonts w:hint="eastAsia"/>
          <w:lang w:eastAsia="zh-TW"/>
        </w:rPr>
        <w:t>共</w:t>
      </w:r>
      <w:r w:rsidR="00865D6D" w:rsidRPr="00C71CF3">
        <w:rPr>
          <w:rFonts w:hint="eastAsia"/>
          <w:lang w:eastAsia="zh-TW"/>
        </w:rPr>
        <w:t>計</w:t>
      </w:r>
      <w:r w:rsidRPr="00C71CF3">
        <w:rPr>
          <w:rFonts w:hint="eastAsia"/>
          <w:lang w:eastAsia="zh-TW"/>
        </w:rPr>
        <w:t>389</w:t>
      </w:r>
      <w:r w:rsidR="00865D6D" w:rsidRPr="00C71CF3">
        <w:rPr>
          <w:rFonts w:hint="eastAsia"/>
          <w:lang w:eastAsia="zh-TW"/>
        </w:rPr>
        <w:t>平方公里，其中聖文森</w:t>
      </w:r>
      <w:r w:rsidRPr="00C71CF3">
        <w:rPr>
          <w:rFonts w:hint="eastAsia"/>
          <w:lang w:eastAsia="zh-TW"/>
        </w:rPr>
        <w:t>島為</w:t>
      </w:r>
      <w:r w:rsidRPr="00C71CF3">
        <w:rPr>
          <w:rFonts w:hint="eastAsia"/>
          <w:lang w:eastAsia="zh-TW"/>
        </w:rPr>
        <w:t>346</w:t>
      </w:r>
      <w:r w:rsidRPr="00C71CF3">
        <w:rPr>
          <w:rFonts w:hint="eastAsia"/>
          <w:lang w:eastAsia="zh-TW"/>
        </w:rPr>
        <w:t>平方公里，格瑞那</w:t>
      </w:r>
      <w:r w:rsidRPr="00C71CF3">
        <w:rPr>
          <w:rFonts w:hAnsi="細明體" w:cs="細明體" w:hint="eastAsia"/>
          <w:lang w:eastAsia="zh-TW"/>
        </w:rPr>
        <w:t>丁</w:t>
      </w:r>
      <w:r w:rsidRPr="00C71CF3">
        <w:rPr>
          <w:rFonts w:hint="eastAsia"/>
          <w:lang w:eastAsia="zh-TW"/>
        </w:rPr>
        <w:t>群島共有</w:t>
      </w:r>
      <w:r w:rsidR="00865D6D" w:rsidRPr="00C71CF3">
        <w:rPr>
          <w:rFonts w:hint="eastAsia"/>
          <w:lang w:eastAsia="zh-TW"/>
        </w:rPr>
        <w:t>3</w:t>
      </w:r>
      <w:r w:rsidR="0096527B" w:rsidRPr="00C71CF3">
        <w:rPr>
          <w:rFonts w:hint="eastAsia"/>
          <w:lang w:eastAsia="zh-TW"/>
        </w:rPr>
        <w:t>1</w:t>
      </w:r>
      <w:r w:rsidRPr="00C71CF3">
        <w:rPr>
          <w:rFonts w:hint="eastAsia"/>
          <w:lang w:eastAsia="zh-TW"/>
        </w:rPr>
        <w:t>個小島</w:t>
      </w:r>
      <w:r w:rsidR="00865D6D" w:rsidRPr="00C71CF3">
        <w:rPr>
          <w:rFonts w:hint="eastAsia"/>
          <w:lang w:eastAsia="zh-TW"/>
        </w:rPr>
        <w:t>及珊瑚礁</w:t>
      </w:r>
      <w:r w:rsidRPr="00C71CF3">
        <w:rPr>
          <w:rFonts w:hint="eastAsia"/>
          <w:lang w:eastAsia="zh-TW"/>
        </w:rPr>
        <w:t>，面積</w:t>
      </w:r>
      <w:r w:rsidR="00865D6D" w:rsidRPr="00C71CF3">
        <w:rPr>
          <w:rFonts w:hint="eastAsia"/>
          <w:lang w:eastAsia="zh-TW"/>
        </w:rPr>
        <w:t>合計</w:t>
      </w:r>
      <w:r w:rsidRPr="00C71CF3">
        <w:rPr>
          <w:rFonts w:hint="eastAsia"/>
          <w:lang w:eastAsia="zh-TW"/>
        </w:rPr>
        <w:t>43</w:t>
      </w:r>
      <w:r w:rsidRPr="00C71CF3">
        <w:rPr>
          <w:rFonts w:hint="eastAsia"/>
          <w:lang w:eastAsia="zh-TW"/>
        </w:rPr>
        <w:t>平方公里。</w:t>
      </w:r>
    </w:p>
    <w:p w14:paraId="2E6BD6E5" w14:textId="77777777" w:rsidR="00491907" w:rsidRPr="00C71CF3" w:rsidRDefault="00491907" w:rsidP="008F22C7">
      <w:pPr>
        <w:pStyle w:val="a7"/>
        <w:ind w:left="720" w:hanging="480"/>
      </w:pPr>
      <w:r w:rsidRPr="00C71CF3">
        <w:rPr>
          <w:rFonts w:hint="eastAsia"/>
        </w:rPr>
        <w:t>（三）地形、氣候：</w:t>
      </w:r>
    </w:p>
    <w:p w14:paraId="7A1FD0C0" w14:textId="77777777" w:rsidR="00491907" w:rsidRPr="00C71CF3" w:rsidRDefault="00FA0B8C" w:rsidP="00261CB6">
      <w:pPr>
        <w:pStyle w:val="af"/>
        <w:ind w:left="960" w:firstLine="480"/>
        <w:rPr>
          <w:lang w:eastAsia="zh-TW"/>
        </w:rPr>
      </w:pPr>
      <w:r w:rsidRPr="00C71CF3">
        <w:rPr>
          <w:rFonts w:hint="eastAsia"/>
          <w:lang w:eastAsia="zh-TW"/>
        </w:rPr>
        <w:t>最大島聖文森島</w:t>
      </w:r>
      <w:r w:rsidR="00491907" w:rsidRPr="00C71CF3">
        <w:rPr>
          <w:rFonts w:hint="eastAsia"/>
          <w:lang w:eastAsia="zh-TW"/>
        </w:rPr>
        <w:t>屬火山地形，丘陵直逼海岸，可供居住及開發之土地</w:t>
      </w:r>
      <w:r w:rsidRPr="00C71CF3">
        <w:rPr>
          <w:rFonts w:hint="eastAsia"/>
          <w:lang w:eastAsia="zh-TW"/>
        </w:rPr>
        <w:t>約</w:t>
      </w:r>
      <w:r w:rsidRPr="00C71CF3">
        <w:rPr>
          <w:rFonts w:hint="eastAsia"/>
          <w:lang w:eastAsia="zh-TW"/>
        </w:rPr>
        <w:t>2</w:t>
      </w:r>
      <w:r w:rsidR="001149AA" w:rsidRPr="00C71CF3">
        <w:rPr>
          <w:rFonts w:hint="eastAsia"/>
          <w:lang w:eastAsia="zh-TW"/>
        </w:rPr>
        <w:t>,</w:t>
      </w:r>
      <w:r w:rsidRPr="00C71CF3">
        <w:rPr>
          <w:rFonts w:hint="eastAsia"/>
          <w:lang w:eastAsia="zh-TW"/>
        </w:rPr>
        <w:t>500-2</w:t>
      </w:r>
      <w:r w:rsidR="001149AA" w:rsidRPr="00C71CF3">
        <w:rPr>
          <w:rFonts w:hint="eastAsia"/>
          <w:lang w:eastAsia="zh-TW"/>
        </w:rPr>
        <w:t>,</w:t>
      </w:r>
      <w:r w:rsidRPr="00C71CF3">
        <w:rPr>
          <w:rFonts w:hint="eastAsia"/>
          <w:lang w:eastAsia="zh-TW"/>
        </w:rPr>
        <w:t>600</w:t>
      </w:r>
      <w:r w:rsidRPr="00C71CF3">
        <w:rPr>
          <w:rFonts w:hint="eastAsia"/>
          <w:lang w:eastAsia="zh-TW"/>
        </w:rPr>
        <w:t>英畝</w:t>
      </w:r>
      <w:r w:rsidR="00491907" w:rsidRPr="00C71CF3">
        <w:rPr>
          <w:rFonts w:hint="eastAsia"/>
          <w:lang w:eastAsia="zh-TW"/>
        </w:rPr>
        <w:t>。</w:t>
      </w:r>
      <w:r w:rsidR="00C133EF" w:rsidRPr="00C71CF3">
        <w:rPr>
          <w:rFonts w:hint="eastAsia"/>
          <w:lang w:eastAsia="zh-TW"/>
        </w:rPr>
        <w:t>其他部分島嶼有</w:t>
      </w:r>
      <w:r w:rsidRPr="00C71CF3">
        <w:rPr>
          <w:rFonts w:hint="eastAsia"/>
          <w:lang w:eastAsia="zh-TW"/>
        </w:rPr>
        <w:t>珊瑚礁地形；</w:t>
      </w:r>
      <w:r w:rsidR="005728C1" w:rsidRPr="00C71CF3">
        <w:rPr>
          <w:rFonts w:hint="eastAsia"/>
          <w:lang w:eastAsia="zh-TW"/>
        </w:rPr>
        <w:t>屬</w:t>
      </w:r>
      <w:r w:rsidRPr="00C71CF3">
        <w:rPr>
          <w:rFonts w:hint="eastAsia"/>
          <w:lang w:eastAsia="zh-TW"/>
        </w:rPr>
        <w:t>典型</w:t>
      </w:r>
      <w:r w:rsidR="00491907" w:rsidRPr="00C71CF3">
        <w:rPr>
          <w:rFonts w:hint="eastAsia"/>
          <w:lang w:eastAsia="zh-TW"/>
        </w:rPr>
        <w:t>熱帶海洋</w:t>
      </w:r>
      <w:r w:rsidRPr="00C71CF3">
        <w:rPr>
          <w:rFonts w:hint="eastAsia"/>
          <w:lang w:eastAsia="zh-TW"/>
        </w:rPr>
        <w:t>型</w:t>
      </w:r>
      <w:r w:rsidR="00491907" w:rsidRPr="00C71CF3">
        <w:rPr>
          <w:rFonts w:hint="eastAsia"/>
          <w:lang w:eastAsia="zh-TW"/>
        </w:rPr>
        <w:t>氣候，年溫度在攝氏</w:t>
      </w:r>
      <w:r w:rsidR="00491907" w:rsidRPr="00C71CF3">
        <w:rPr>
          <w:rFonts w:hint="eastAsia"/>
          <w:lang w:eastAsia="zh-TW"/>
        </w:rPr>
        <w:t>25</w:t>
      </w:r>
      <w:r w:rsidR="00491907" w:rsidRPr="00C71CF3">
        <w:rPr>
          <w:rFonts w:hint="eastAsia"/>
          <w:lang w:eastAsia="zh-TW"/>
        </w:rPr>
        <w:t>度至</w:t>
      </w:r>
      <w:r w:rsidR="00C133EF" w:rsidRPr="00C71CF3">
        <w:rPr>
          <w:rFonts w:hint="eastAsia"/>
          <w:lang w:eastAsia="zh-TW"/>
        </w:rPr>
        <w:t>34</w:t>
      </w:r>
      <w:r w:rsidR="00491907" w:rsidRPr="00C71CF3">
        <w:rPr>
          <w:rFonts w:hint="eastAsia"/>
          <w:lang w:eastAsia="zh-TW"/>
        </w:rPr>
        <w:t>度</w:t>
      </w:r>
      <w:proofErr w:type="gramStart"/>
      <w:r w:rsidR="00491907" w:rsidRPr="00C71CF3">
        <w:rPr>
          <w:rFonts w:hint="eastAsia"/>
          <w:lang w:eastAsia="zh-TW"/>
        </w:rPr>
        <w:t>之間，</w:t>
      </w:r>
      <w:proofErr w:type="gramEnd"/>
      <w:r w:rsidR="00491907" w:rsidRPr="00C71CF3">
        <w:rPr>
          <w:rFonts w:hint="eastAsia"/>
          <w:lang w:eastAsia="zh-TW"/>
        </w:rPr>
        <w:t>1</w:t>
      </w:r>
      <w:r w:rsidRPr="00C71CF3">
        <w:rPr>
          <w:rFonts w:hint="eastAsia"/>
          <w:lang w:eastAsia="zh-TW"/>
        </w:rPr>
        <w:t>1</w:t>
      </w:r>
      <w:r w:rsidR="00491907" w:rsidRPr="00C71CF3">
        <w:rPr>
          <w:rFonts w:hint="eastAsia"/>
          <w:lang w:eastAsia="zh-TW"/>
        </w:rPr>
        <w:t>月至</w:t>
      </w:r>
      <w:r w:rsidRPr="00C71CF3">
        <w:rPr>
          <w:rFonts w:hint="eastAsia"/>
          <w:lang w:eastAsia="zh-TW"/>
        </w:rPr>
        <w:t>6</w:t>
      </w:r>
      <w:r w:rsidR="00491907" w:rsidRPr="00C71CF3">
        <w:rPr>
          <w:rFonts w:hint="eastAsia"/>
          <w:lang w:eastAsia="zh-TW"/>
        </w:rPr>
        <w:t>月為乾季</w:t>
      </w:r>
      <w:r w:rsidR="00511331" w:rsidRPr="00C71CF3">
        <w:rPr>
          <w:rFonts w:hint="eastAsia"/>
          <w:lang w:eastAsia="zh-TW"/>
        </w:rPr>
        <w:t>（</w:t>
      </w:r>
      <w:r w:rsidR="00726A90" w:rsidRPr="00C71CF3">
        <w:rPr>
          <w:rFonts w:hint="eastAsia"/>
          <w:lang w:eastAsia="zh-TW"/>
        </w:rPr>
        <w:t>缺水季</w:t>
      </w:r>
      <w:r w:rsidR="00511331" w:rsidRPr="00C71CF3">
        <w:rPr>
          <w:rFonts w:hint="eastAsia"/>
          <w:lang w:eastAsia="zh-TW"/>
        </w:rPr>
        <w:t>）</w:t>
      </w:r>
      <w:r w:rsidR="00491907" w:rsidRPr="00C71CF3">
        <w:rPr>
          <w:rFonts w:hint="eastAsia"/>
          <w:lang w:eastAsia="zh-TW"/>
        </w:rPr>
        <w:t>，</w:t>
      </w:r>
      <w:r w:rsidRPr="00C71CF3">
        <w:rPr>
          <w:rFonts w:hint="eastAsia"/>
          <w:lang w:eastAsia="zh-TW"/>
        </w:rPr>
        <w:t>7</w:t>
      </w:r>
      <w:r w:rsidR="00491907" w:rsidRPr="00C71CF3">
        <w:rPr>
          <w:rFonts w:hint="eastAsia"/>
          <w:lang w:eastAsia="zh-TW"/>
        </w:rPr>
        <w:t>月至</w:t>
      </w:r>
      <w:r w:rsidR="00491907" w:rsidRPr="00C71CF3">
        <w:rPr>
          <w:rFonts w:hint="eastAsia"/>
          <w:lang w:eastAsia="zh-TW"/>
        </w:rPr>
        <w:t>1</w:t>
      </w:r>
      <w:r w:rsidRPr="00C71CF3">
        <w:rPr>
          <w:rFonts w:hint="eastAsia"/>
          <w:lang w:eastAsia="zh-TW"/>
        </w:rPr>
        <w:t>0</w:t>
      </w:r>
      <w:r w:rsidR="00491907" w:rsidRPr="00C71CF3">
        <w:rPr>
          <w:rFonts w:hint="eastAsia"/>
          <w:lang w:eastAsia="zh-TW"/>
        </w:rPr>
        <w:t>月為雨季</w:t>
      </w:r>
      <w:r w:rsidR="00726A90" w:rsidRPr="00C71CF3">
        <w:rPr>
          <w:rFonts w:hint="eastAsia"/>
          <w:lang w:eastAsia="zh-TW"/>
        </w:rPr>
        <w:t>，雨季常有颶風來襲。</w:t>
      </w:r>
      <w:proofErr w:type="gramStart"/>
      <w:r w:rsidR="00C133EF" w:rsidRPr="00C71CF3">
        <w:rPr>
          <w:rFonts w:hint="eastAsia"/>
          <w:lang w:eastAsia="zh-TW"/>
        </w:rPr>
        <w:t>惟</w:t>
      </w:r>
      <w:proofErr w:type="gramEnd"/>
      <w:r w:rsidR="00726A90" w:rsidRPr="00C71CF3">
        <w:rPr>
          <w:rFonts w:hint="eastAsia"/>
          <w:lang w:eastAsia="zh-TW"/>
        </w:rPr>
        <w:t>近年氣候變遷異常，乾季月份亦有驟雨</w:t>
      </w:r>
      <w:r w:rsidRPr="00C71CF3">
        <w:rPr>
          <w:rFonts w:hint="eastAsia"/>
          <w:lang w:eastAsia="zh-TW"/>
        </w:rPr>
        <w:t>。</w:t>
      </w:r>
    </w:p>
    <w:p w14:paraId="3198537B" w14:textId="77777777" w:rsidR="00491907" w:rsidRPr="00C71CF3" w:rsidRDefault="00491907" w:rsidP="00491907">
      <w:pPr>
        <w:pStyle w:val="a5"/>
        <w:spacing w:before="257" w:after="257"/>
        <w:ind w:left="640" w:hanging="640"/>
      </w:pPr>
      <w:r w:rsidRPr="00C71CF3">
        <w:rPr>
          <w:rFonts w:hint="eastAsia"/>
        </w:rPr>
        <w:t>二、人文及社會環境</w:t>
      </w:r>
    </w:p>
    <w:p w14:paraId="3BC767BB" w14:textId="77777777" w:rsidR="00491907" w:rsidRPr="00C71CF3" w:rsidRDefault="00491907" w:rsidP="008F22C7">
      <w:pPr>
        <w:pStyle w:val="a7"/>
        <w:ind w:left="720" w:hanging="480"/>
      </w:pPr>
      <w:r w:rsidRPr="00C71CF3">
        <w:rPr>
          <w:rFonts w:hint="eastAsia"/>
        </w:rPr>
        <w:t>（一）首都：</w:t>
      </w:r>
    </w:p>
    <w:p w14:paraId="6BE346CD" w14:textId="77777777" w:rsidR="00491907" w:rsidRPr="00C71CF3" w:rsidRDefault="00491907" w:rsidP="00491907">
      <w:pPr>
        <w:pStyle w:val="af"/>
        <w:ind w:left="960" w:firstLine="480"/>
        <w:rPr>
          <w:lang w:eastAsia="zh-TW"/>
        </w:rPr>
      </w:pPr>
      <w:r w:rsidRPr="00C71CF3">
        <w:rPr>
          <w:rFonts w:hint="eastAsia"/>
        </w:rPr>
        <w:t>金石城（</w:t>
      </w:r>
      <w:r w:rsidRPr="00C71CF3">
        <w:rPr>
          <w:rFonts w:hint="eastAsia"/>
        </w:rPr>
        <w:t>Kingstown</w:t>
      </w:r>
      <w:r w:rsidR="00715B8B" w:rsidRPr="00C71CF3">
        <w:rPr>
          <w:rFonts w:hint="eastAsia"/>
        </w:rPr>
        <w:t>）</w:t>
      </w:r>
    </w:p>
    <w:p w14:paraId="423E02E1" w14:textId="77777777" w:rsidR="001E06FD" w:rsidRPr="00C71CF3" w:rsidRDefault="001E06FD" w:rsidP="008F22C7">
      <w:pPr>
        <w:pStyle w:val="a7"/>
        <w:ind w:left="720" w:hanging="480"/>
      </w:pPr>
    </w:p>
    <w:p w14:paraId="09200676" w14:textId="7655522A" w:rsidR="00491907" w:rsidRPr="00C71CF3" w:rsidRDefault="00491907" w:rsidP="008F22C7">
      <w:pPr>
        <w:pStyle w:val="a7"/>
        <w:ind w:left="720" w:hanging="480"/>
      </w:pPr>
      <w:r w:rsidRPr="00C71CF3">
        <w:rPr>
          <w:rFonts w:hint="eastAsia"/>
        </w:rPr>
        <w:lastRenderedPageBreak/>
        <w:t>（二）工商業中心：</w:t>
      </w:r>
    </w:p>
    <w:p w14:paraId="2CA48435" w14:textId="2DDEFC47" w:rsidR="00491907" w:rsidRPr="00C71CF3" w:rsidRDefault="00FA0B8C" w:rsidP="00D2680D">
      <w:pPr>
        <w:pStyle w:val="af"/>
        <w:ind w:left="960" w:firstLine="480"/>
        <w:rPr>
          <w:lang w:eastAsia="zh-TW"/>
        </w:rPr>
      </w:pPr>
      <w:proofErr w:type="gramStart"/>
      <w:r w:rsidRPr="00C71CF3">
        <w:rPr>
          <w:rFonts w:hint="eastAsia"/>
          <w:lang w:eastAsia="zh-TW"/>
        </w:rPr>
        <w:t>聖國</w:t>
      </w:r>
      <w:r w:rsidR="00297C3D" w:rsidRPr="00C71CF3">
        <w:rPr>
          <w:rFonts w:hint="eastAsia"/>
          <w:lang w:eastAsia="zh-TW"/>
        </w:rPr>
        <w:t>經濟</w:t>
      </w:r>
      <w:proofErr w:type="gramEnd"/>
      <w:r w:rsidR="00297C3D" w:rsidRPr="00C71CF3">
        <w:rPr>
          <w:rFonts w:hint="eastAsia"/>
          <w:lang w:eastAsia="zh-TW"/>
        </w:rPr>
        <w:t>自</w:t>
      </w:r>
      <w:proofErr w:type="gramStart"/>
      <w:r w:rsidR="00297C3D" w:rsidRPr="00C71CF3">
        <w:rPr>
          <w:rFonts w:hint="eastAsia"/>
          <w:lang w:eastAsia="zh-TW"/>
        </w:rPr>
        <w:t>1990</w:t>
      </w:r>
      <w:proofErr w:type="gramEnd"/>
      <w:r w:rsidR="005728C1" w:rsidRPr="00C71CF3">
        <w:rPr>
          <w:rFonts w:hint="eastAsia"/>
          <w:lang w:eastAsia="zh-TW"/>
        </w:rPr>
        <w:t>年</w:t>
      </w:r>
      <w:r w:rsidR="00297C3D" w:rsidRPr="00C71CF3">
        <w:rPr>
          <w:rFonts w:hint="eastAsia"/>
          <w:lang w:eastAsia="zh-TW"/>
        </w:rPr>
        <w:t>代開始</w:t>
      </w:r>
      <w:r w:rsidR="005728C1" w:rsidRPr="00C71CF3">
        <w:rPr>
          <w:rFonts w:hint="eastAsia"/>
          <w:lang w:eastAsia="zh-TW"/>
        </w:rPr>
        <w:t>轉</w:t>
      </w:r>
      <w:r w:rsidR="00297C3D" w:rsidRPr="00C71CF3">
        <w:rPr>
          <w:rFonts w:hint="eastAsia"/>
          <w:lang w:eastAsia="zh-TW"/>
        </w:rPr>
        <w:t>型</w:t>
      </w:r>
      <w:r w:rsidR="005728C1" w:rsidRPr="00C71CF3">
        <w:rPr>
          <w:rFonts w:hint="eastAsia"/>
          <w:lang w:eastAsia="zh-TW"/>
        </w:rPr>
        <w:t>以服務業為主，</w:t>
      </w:r>
      <w:r w:rsidR="00C133EF" w:rsidRPr="00C71CF3">
        <w:rPr>
          <w:rFonts w:hint="eastAsia"/>
          <w:lang w:eastAsia="zh-TW"/>
        </w:rPr>
        <w:t>政府</w:t>
      </w:r>
      <w:r w:rsidR="00CA175C" w:rsidRPr="00C71CF3">
        <w:rPr>
          <w:rFonts w:hint="eastAsia"/>
          <w:lang w:eastAsia="zh-TW"/>
        </w:rPr>
        <w:t>自</w:t>
      </w:r>
      <w:r w:rsidR="00CA175C" w:rsidRPr="00C71CF3">
        <w:rPr>
          <w:rFonts w:hint="eastAsia"/>
          <w:lang w:eastAsia="zh-TW"/>
        </w:rPr>
        <w:t>2018</w:t>
      </w:r>
      <w:r w:rsidR="00CA175C" w:rsidRPr="00C71CF3">
        <w:rPr>
          <w:rFonts w:hint="eastAsia"/>
          <w:lang w:eastAsia="zh-TW"/>
        </w:rPr>
        <w:t>年起倡議“後殖民時代經濟</w:t>
      </w:r>
      <w:r w:rsidR="0064041A" w:rsidRPr="00C71CF3">
        <w:rPr>
          <w:rFonts w:hint="eastAsia"/>
          <w:lang w:eastAsia="zh-TW"/>
        </w:rPr>
        <w:t>”</w:t>
      </w:r>
      <w:r w:rsidR="00C133EF" w:rsidRPr="00C71CF3">
        <w:rPr>
          <w:rFonts w:hint="eastAsia"/>
          <w:lang w:eastAsia="zh-TW"/>
        </w:rPr>
        <w:t>轉型</w:t>
      </w:r>
      <w:r w:rsidR="0064041A" w:rsidRPr="00C71CF3">
        <w:rPr>
          <w:rFonts w:hint="eastAsia"/>
          <w:lang w:eastAsia="zh-TW"/>
        </w:rPr>
        <w:t>，旨在擺脫倚賴型經濟，</w:t>
      </w:r>
      <w:r w:rsidR="00C133EF" w:rsidRPr="00C71CF3">
        <w:rPr>
          <w:rFonts w:hint="eastAsia"/>
          <w:lang w:eastAsia="zh-TW"/>
        </w:rPr>
        <w:t>建構以旅遊服務產業為主經濟型態，</w:t>
      </w:r>
      <w:proofErr w:type="gramStart"/>
      <w:r w:rsidR="00C133EF" w:rsidRPr="00C71CF3">
        <w:rPr>
          <w:rFonts w:hint="eastAsia"/>
          <w:lang w:eastAsia="zh-TW"/>
        </w:rPr>
        <w:t>在貨貿部分</w:t>
      </w:r>
      <w:proofErr w:type="gramEnd"/>
      <w:r w:rsidR="00C133EF" w:rsidRPr="00C71CF3">
        <w:rPr>
          <w:rFonts w:hint="eastAsia"/>
          <w:lang w:eastAsia="zh-TW"/>
        </w:rPr>
        <w:t>，則</w:t>
      </w:r>
      <w:r w:rsidR="0064041A" w:rsidRPr="00C71CF3">
        <w:rPr>
          <w:rFonts w:hint="eastAsia"/>
          <w:lang w:eastAsia="zh-TW"/>
        </w:rPr>
        <w:t>推動農業多樣化及</w:t>
      </w:r>
      <w:r w:rsidR="00C133EF" w:rsidRPr="00C71CF3">
        <w:rPr>
          <w:rFonts w:hint="eastAsia"/>
          <w:lang w:eastAsia="zh-TW"/>
        </w:rPr>
        <w:t>農產加工出口</w:t>
      </w:r>
      <w:r w:rsidR="0064041A" w:rsidRPr="00C71CF3">
        <w:rPr>
          <w:rFonts w:hint="eastAsia"/>
          <w:lang w:eastAsia="zh-TW"/>
        </w:rPr>
        <w:t>，</w:t>
      </w:r>
      <w:r w:rsidR="00C133EF" w:rsidRPr="00C71CF3">
        <w:rPr>
          <w:rFonts w:hint="eastAsia"/>
          <w:lang w:eastAsia="zh-TW"/>
        </w:rPr>
        <w:t>2019</w:t>
      </w:r>
      <w:r w:rsidR="00C133EF" w:rsidRPr="00C71CF3">
        <w:rPr>
          <w:rFonts w:hint="eastAsia"/>
          <w:lang w:eastAsia="zh-TW"/>
        </w:rPr>
        <w:t>年之</w:t>
      </w:r>
      <w:r w:rsidR="00297C3D" w:rsidRPr="00C71CF3">
        <w:rPr>
          <w:rFonts w:hint="eastAsia"/>
          <w:lang w:eastAsia="zh-TW"/>
        </w:rPr>
        <w:t>服務業</w:t>
      </w:r>
      <w:r w:rsidR="005728C1" w:rsidRPr="00C71CF3">
        <w:rPr>
          <w:rFonts w:hint="eastAsia"/>
          <w:lang w:eastAsia="zh-TW"/>
        </w:rPr>
        <w:t>產值</w:t>
      </w:r>
      <w:r w:rsidR="00B41476" w:rsidRPr="00C71CF3">
        <w:rPr>
          <w:rFonts w:hint="eastAsia"/>
          <w:lang w:eastAsia="zh-TW"/>
        </w:rPr>
        <w:t>占</w:t>
      </w:r>
      <w:r w:rsidR="005728C1" w:rsidRPr="00C71CF3">
        <w:rPr>
          <w:rFonts w:hint="eastAsia"/>
          <w:lang w:eastAsia="zh-TW"/>
        </w:rPr>
        <w:t>其</w:t>
      </w:r>
      <w:r w:rsidR="005728C1" w:rsidRPr="00C71CF3">
        <w:rPr>
          <w:lang w:eastAsia="zh-TW"/>
        </w:rPr>
        <w:t>GDP</w:t>
      </w:r>
      <w:r w:rsidR="0064041A" w:rsidRPr="00C71CF3">
        <w:rPr>
          <w:rFonts w:hint="eastAsia"/>
          <w:lang w:eastAsia="zh-TW"/>
        </w:rPr>
        <w:t>達</w:t>
      </w:r>
      <w:r w:rsidR="00DD6C92" w:rsidRPr="00C71CF3">
        <w:rPr>
          <w:rFonts w:hint="eastAsia"/>
          <w:lang w:eastAsia="zh-TW"/>
        </w:rPr>
        <w:t>75.5</w:t>
      </w:r>
      <w:r w:rsidR="0064041A" w:rsidRPr="00C71CF3">
        <w:rPr>
          <w:rFonts w:hint="eastAsia"/>
          <w:lang w:eastAsia="zh-TW"/>
        </w:rPr>
        <w:t>%</w:t>
      </w:r>
      <w:r w:rsidR="0064041A" w:rsidRPr="00C71CF3">
        <w:rPr>
          <w:rFonts w:hint="eastAsia"/>
          <w:lang w:eastAsia="zh-TW"/>
        </w:rPr>
        <w:t>；</w:t>
      </w:r>
      <w:r w:rsidR="005728C1" w:rsidRPr="00C71CF3">
        <w:rPr>
          <w:rFonts w:hint="eastAsia"/>
          <w:lang w:eastAsia="zh-TW"/>
        </w:rPr>
        <w:t>其中</w:t>
      </w:r>
      <w:r w:rsidR="0064041A" w:rsidRPr="00C71CF3">
        <w:rPr>
          <w:rFonts w:hint="eastAsia"/>
          <w:lang w:eastAsia="zh-TW"/>
        </w:rPr>
        <w:t>仍</w:t>
      </w:r>
      <w:r w:rsidRPr="00C71CF3">
        <w:rPr>
          <w:rFonts w:hint="eastAsia"/>
          <w:lang w:eastAsia="zh-TW"/>
        </w:rPr>
        <w:t>以觀光旅遊</w:t>
      </w:r>
      <w:r w:rsidR="005728C1" w:rsidRPr="00C71CF3">
        <w:rPr>
          <w:rFonts w:hint="eastAsia"/>
          <w:lang w:eastAsia="zh-TW"/>
        </w:rPr>
        <w:t>相關</w:t>
      </w:r>
      <w:r w:rsidR="00297C3D" w:rsidRPr="00C71CF3">
        <w:rPr>
          <w:rFonts w:hint="eastAsia"/>
          <w:lang w:eastAsia="zh-TW"/>
        </w:rPr>
        <w:t>產</w:t>
      </w:r>
      <w:r w:rsidR="005728C1" w:rsidRPr="00C71CF3">
        <w:rPr>
          <w:rFonts w:hint="eastAsia"/>
          <w:lang w:eastAsia="zh-TW"/>
        </w:rPr>
        <w:t>業為骨幹，</w:t>
      </w:r>
      <w:r w:rsidR="00C133EF" w:rsidRPr="00C71CF3">
        <w:rPr>
          <w:rFonts w:hint="eastAsia"/>
          <w:lang w:eastAsia="zh-TW"/>
        </w:rPr>
        <w:t>至其原有之</w:t>
      </w:r>
      <w:r w:rsidR="005728C1" w:rsidRPr="00C71CF3">
        <w:rPr>
          <w:rFonts w:hint="eastAsia"/>
          <w:lang w:eastAsia="zh-TW"/>
        </w:rPr>
        <w:t>境外金融</w:t>
      </w:r>
      <w:r w:rsidR="00297C3D" w:rsidRPr="00C71CF3">
        <w:rPr>
          <w:rFonts w:hint="eastAsia"/>
          <w:lang w:eastAsia="zh-TW"/>
        </w:rPr>
        <w:t>業務</w:t>
      </w:r>
      <w:r w:rsidR="005728C1" w:rsidRPr="00C71CF3">
        <w:rPr>
          <w:rFonts w:hint="eastAsia"/>
          <w:lang w:eastAsia="zh-TW"/>
        </w:rPr>
        <w:t>已漸式微。</w:t>
      </w:r>
      <w:r w:rsidR="00491907" w:rsidRPr="00C71CF3">
        <w:rPr>
          <w:rFonts w:hint="eastAsia"/>
          <w:lang w:eastAsia="zh-TW"/>
        </w:rPr>
        <w:t>工商業</w:t>
      </w:r>
      <w:r w:rsidRPr="00C71CF3">
        <w:rPr>
          <w:rFonts w:hint="eastAsia"/>
          <w:lang w:eastAsia="zh-TW"/>
        </w:rPr>
        <w:t>僅具</w:t>
      </w:r>
      <w:r w:rsidR="00491907" w:rsidRPr="00C71CF3">
        <w:rPr>
          <w:rFonts w:hint="eastAsia"/>
          <w:lang w:eastAsia="zh-TW"/>
        </w:rPr>
        <w:t>雛形，</w:t>
      </w:r>
      <w:r w:rsidR="005728C1" w:rsidRPr="00C71CF3">
        <w:rPr>
          <w:rFonts w:hint="eastAsia"/>
          <w:lang w:eastAsia="zh-TW"/>
        </w:rPr>
        <w:t>欠缺私人資本化，</w:t>
      </w:r>
      <w:r w:rsidR="00491907" w:rsidRPr="00C71CF3">
        <w:rPr>
          <w:rFonts w:hint="eastAsia"/>
          <w:lang w:eastAsia="zh-TW"/>
        </w:rPr>
        <w:t>輕工業集中於首都近郊</w:t>
      </w:r>
      <w:r w:rsidR="00297C3D" w:rsidRPr="00C71CF3">
        <w:rPr>
          <w:rFonts w:hint="eastAsia"/>
          <w:lang w:eastAsia="zh-TW"/>
        </w:rPr>
        <w:t>Cam</w:t>
      </w:r>
      <w:r w:rsidR="003773AC" w:rsidRPr="00C71CF3">
        <w:rPr>
          <w:rFonts w:hint="eastAsia"/>
          <w:lang w:eastAsia="zh-TW"/>
        </w:rPr>
        <w:t>p</w:t>
      </w:r>
      <w:r w:rsidR="00491907" w:rsidRPr="00C71CF3">
        <w:rPr>
          <w:rFonts w:hint="eastAsia"/>
          <w:lang w:eastAsia="zh-TW"/>
        </w:rPr>
        <w:t>den Park Industrial Estate</w:t>
      </w:r>
      <w:r w:rsidR="00491907" w:rsidRPr="00C71CF3">
        <w:rPr>
          <w:rFonts w:hint="eastAsia"/>
          <w:lang w:eastAsia="zh-TW"/>
        </w:rPr>
        <w:t>及</w:t>
      </w:r>
      <w:r w:rsidR="00491907" w:rsidRPr="00C71CF3">
        <w:rPr>
          <w:rFonts w:hint="eastAsia"/>
          <w:lang w:eastAsia="zh-TW"/>
        </w:rPr>
        <w:t>Diamond Industrial Estate</w:t>
      </w:r>
      <w:r w:rsidR="001A3571" w:rsidRPr="00C71CF3">
        <w:rPr>
          <w:rFonts w:hint="eastAsia"/>
          <w:lang w:eastAsia="zh-TW"/>
        </w:rPr>
        <w:t>兩工業區，</w:t>
      </w:r>
      <w:r w:rsidR="00297C3D" w:rsidRPr="00C71CF3">
        <w:rPr>
          <w:rFonts w:hint="eastAsia"/>
          <w:lang w:eastAsia="zh-TW"/>
        </w:rPr>
        <w:t>主要經營項目有</w:t>
      </w:r>
      <w:r w:rsidR="001A3571" w:rsidRPr="00C71CF3">
        <w:rPr>
          <w:rFonts w:hint="eastAsia"/>
          <w:lang w:eastAsia="zh-TW"/>
        </w:rPr>
        <w:t>農產</w:t>
      </w:r>
      <w:r w:rsidR="00081E9A" w:rsidRPr="00C71CF3">
        <w:rPr>
          <w:rFonts w:hint="eastAsia"/>
          <w:lang w:eastAsia="zh-TW"/>
        </w:rPr>
        <w:t>品</w:t>
      </w:r>
      <w:r w:rsidR="001A3571" w:rsidRPr="00C71CF3">
        <w:rPr>
          <w:rFonts w:hint="eastAsia"/>
          <w:lang w:eastAsia="zh-TW"/>
        </w:rPr>
        <w:t>加工</w:t>
      </w:r>
      <w:r w:rsidR="00297C3D" w:rsidRPr="00C71CF3">
        <w:rPr>
          <w:rFonts w:hint="eastAsia"/>
          <w:lang w:eastAsia="zh-TW"/>
        </w:rPr>
        <w:t>、木材紙漿、</w:t>
      </w:r>
      <w:r w:rsidR="00081E9A" w:rsidRPr="00C71CF3">
        <w:rPr>
          <w:rFonts w:hint="eastAsia"/>
          <w:lang w:eastAsia="zh-TW"/>
        </w:rPr>
        <w:t>塑膠袋、</w:t>
      </w:r>
      <w:r w:rsidR="00297C3D" w:rsidRPr="00C71CF3">
        <w:rPr>
          <w:rFonts w:hint="eastAsia"/>
          <w:lang w:eastAsia="zh-TW"/>
        </w:rPr>
        <w:t>果</w:t>
      </w:r>
      <w:r w:rsidR="00081E9A" w:rsidRPr="00C71CF3">
        <w:rPr>
          <w:rFonts w:hint="eastAsia"/>
          <w:lang w:eastAsia="zh-TW"/>
        </w:rPr>
        <w:t>汁、啤酒及罐裝</w:t>
      </w:r>
      <w:r w:rsidR="00297C3D" w:rsidRPr="00C71CF3">
        <w:rPr>
          <w:rFonts w:hint="eastAsia"/>
          <w:lang w:eastAsia="zh-TW"/>
        </w:rPr>
        <w:t>水</w:t>
      </w:r>
      <w:r w:rsidR="00081E9A" w:rsidRPr="00C71CF3">
        <w:rPr>
          <w:rFonts w:hint="eastAsia"/>
          <w:lang w:eastAsia="zh-TW"/>
        </w:rPr>
        <w:t>，</w:t>
      </w:r>
      <w:proofErr w:type="gramStart"/>
      <w:r w:rsidR="00081E9A" w:rsidRPr="00C71CF3">
        <w:rPr>
          <w:rFonts w:hint="eastAsia"/>
          <w:lang w:eastAsia="zh-TW"/>
        </w:rPr>
        <w:t>喬治城另有</w:t>
      </w:r>
      <w:proofErr w:type="gramEnd"/>
      <w:r w:rsidR="00373DAC" w:rsidRPr="00C71CF3">
        <w:rPr>
          <w:rFonts w:hint="eastAsia"/>
          <w:lang w:eastAsia="zh-TW"/>
        </w:rPr>
        <w:t>蘭</w:t>
      </w:r>
      <w:proofErr w:type="gramStart"/>
      <w:r w:rsidR="00373DAC" w:rsidRPr="00C71CF3">
        <w:rPr>
          <w:rFonts w:hint="eastAsia"/>
          <w:lang w:eastAsia="zh-TW"/>
        </w:rPr>
        <w:t>姆</w:t>
      </w:r>
      <w:proofErr w:type="gramEnd"/>
      <w:r w:rsidR="00373DAC" w:rsidRPr="00C71CF3">
        <w:rPr>
          <w:rFonts w:hint="eastAsia"/>
          <w:lang w:eastAsia="zh-TW"/>
        </w:rPr>
        <w:t>酒</w:t>
      </w:r>
      <w:r w:rsidR="00081E9A" w:rsidRPr="00C71CF3">
        <w:rPr>
          <w:rFonts w:hint="eastAsia"/>
          <w:lang w:eastAsia="zh-TW"/>
        </w:rPr>
        <w:t>製造廠</w:t>
      </w:r>
      <w:r w:rsidR="001A3571" w:rsidRPr="00C71CF3">
        <w:rPr>
          <w:rFonts w:hint="eastAsia"/>
          <w:lang w:eastAsia="zh-TW"/>
        </w:rPr>
        <w:t>，</w:t>
      </w:r>
      <w:r w:rsidR="00491907" w:rsidRPr="00C71CF3">
        <w:rPr>
          <w:rFonts w:hint="eastAsia"/>
          <w:lang w:eastAsia="zh-TW"/>
        </w:rPr>
        <w:t>工業區</w:t>
      </w:r>
      <w:proofErr w:type="gramStart"/>
      <w:r w:rsidR="00491907" w:rsidRPr="00C71CF3">
        <w:rPr>
          <w:rFonts w:hint="eastAsia"/>
          <w:lang w:eastAsia="zh-TW"/>
        </w:rPr>
        <w:t>規模均小</w:t>
      </w:r>
      <w:proofErr w:type="gramEnd"/>
      <w:r w:rsidR="00491907" w:rsidRPr="00C71CF3">
        <w:rPr>
          <w:rFonts w:hint="eastAsia"/>
          <w:lang w:eastAsia="zh-TW"/>
        </w:rPr>
        <w:t>，商業</w:t>
      </w:r>
      <w:r w:rsidR="001A3571" w:rsidRPr="00C71CF3">
        <w:rPr>
          <w:rFonts w:hint="eastAsia"/>
          <w:lang w:eastAsia="zh-TW"/>
        </w:rPr>
        <w:t>則以小型公司</w:t>
      </w:r>
      <w:r w:rsidR="00511331" w:rsidRPr="00C71CF3">
        <w:rPr>
          <w:rFonts w:hint="eastAsia"/>
          <w:lang w:eastAsia="zh-TW"/>
        </w:rPr>
        <w:t>（</w:t>
      </w:r>
      <w:r w:rsidR="00081E9A" w:rsidRPr="00C71CF3">
        <w:rPr>
          <w:rFonts w:hint="eastAsia"/>
          <w:lang w:eastAsia="zh-TW"/>
        </w:rPr>
        <w:t>物流及超商</w:t>
      </w:r>
      <w:r w:rsidR="00511331" w:rsidRPr="00C71CF3">
        <w:rPr>
          <w:rFonts w:hint="eastAsia"/>
          <w:lang w:eastAsia="zh-TW"/>
        </w:rPr>
        <w:t>）</w:t>
      </w:r>
      <w:r w:rsidR="00081E9A" w:rsidRPr="00C71CF3">
        <w:rPr>
          <w:rFonts w:hint="eastAsia"/>
          <w:lang w:eastAsia="zh-TW"/>
        </w:rPr>
        <w:t>、製造</w:t>
      </w:r>
      <w:r w:rsidR="001A3571" w:rsidRPr="00C71CF3">
        <w:rPr>
          <w:rFonts w:hint="eastAsia"/>
          <w:lang w:eastAsia="zh-TW"/>
        </w:rPr>
        <w:t>或商</w:t>
      </w:r>
      <w:proofErr w:type="gramStart"/>
      <w:r w:rsidR="001A3571" w:rsidRPr="00C71CF3">
        <w:rPr>
          <w:rFonts w:hint="eastAsia"/>
          <w:lang w:eastAsia="zh-TW"/>
        </w:rPr>
        <w:t>舖</w:t>
      </w:r>
      <w:proofErr w:type="gramEnd"/>
      <w:r w:rsidR="001A3571" w:rsidRPr="00C71CF3">
        <w:rPr>
          <w:rFonts w:hint="eastAsia"/>
          <w:lang w:eastAsia="zh-TW"/>
        </w:rPr>
        <w:t>形態為主。在對外交通上，「</w:t>
      </w:r>
      <w:r w:rsidR="00491907" w:rsidRPr="00C71CF3">
        <w:rPr>
          <w:rFonts w:hint="eastAsia"/>
          <w:lang w:eastAsia="zh-TW"/>
        </w:rPr>
        <w:t>雅蓋</w:t>
      </w:r>
      <w:r w:rsidR="001A3571" w:rsidRPr="00C71CF3">
        <w:rPr>
          <w:rFonts w:hint="eastAsia"/>
          <w:lang w:eastAsia="zh-TW"/>
        </w:rPr>
        <w:t>」</w:t>
      </w:r>
      <w:r w:rsidR="00491907" w:rsidRPr="00C71CF3">
        <w:rPr>
          <w:rFonts w:hint="eastAsia"/>
          <w:lang w:eastAsia="zh-TW"/>
        </w:rPr>
        <w:t>國際機場（</w:t>
      </w:r>
      <w:r w:rsidR="00491907" w:rsidRPr="00C71CF3">
        <w:rPr>
          <w:rFonts w:hint="eastAsia"/>
          <w:lang w:eastAsia="zh-TW"/>
        </w:rPr>
        <w:t>Argyle International Airport</w:t>
      </w:r>
      <w:r w:rsidR="00491907" w:rsidRPr="00C71CF3">
        <w:rPr>
          <w:rFonts w:hint="eastAsia"/>
          <w:lang w:eastAsia="zh-TW"/>
        </w:rPr>
        <w:t>）於</w:t>
      </w:r>
      <w:r w:rsidR="00491907" w:rsidRPr="00C71CF3">
        <w:rPr>
          <w:rFonts w:hint="eastAsia"/>
          <w:lang w:eastAsia="zh-TW"/>
        </w:rPr>
        <w:t>2017</w:t>
      </w:r>
      <w:r w:rsidR="00491907" w:rsidRPr="00C71CF3">
        <w:rPr>
          <w:rFonts w:hint="eastAsia"/>
          <w:lang w:eastAsia="zh-TW"/>
        </w:rPr>
        <w:t>年</w:t>
      </w:r>
      <w:r w:rsidR="00491907" w:rsidRPr="00C71CF3">
        <w:rPr>
          <w:rFonts w:hint="eastAsia"/>
          <w:lang w:eastAsia="zh-TW"/>
        </w:rPr>
        <w:t>2</w:t>
      </w:r>
      <w:r w:rsidR="00491907" w:rsidRPr="00C71CF3">
        <w:rPr>
          <w:rFonts w:hint="eastAsia"/>
          <w:lang w:eastAsia="zh-TW"/>
        </w:rPr>
        <w:t>月</w:t>
      </w:r>
      <w:r w:rsidR="00491907" w:rsidRPr="00C71CF3">
        <w:rPr>
          <w:rFonts w:hint="eastAsia"/>
          <w:lang w:eastAsia="zh-TW"/>
        </w:rPr>
        <w:t>14</w:t>
      </w:r>
      <w:r w:rsidR="00491907" w:rsidRPr="00C71CF3">
        <w:rPr>
          <w:rFonts w:hint="eastAsia"/>
          <w:lang w:eastAsia="zh-TW"/>
        </w:rPr>
        <w:t>日啟用</w:t>
      </w:r>
      <w:r w:rsidR="001A3571" w:rsidRPr="00C71CF3">
        <w:rPr>
          <w:rFonts w:hint="eastAsia"/>
          <w:lang w:eastAsia="zh-TW"/>
        </w:rPr>
        <w:t>後</w:t>
      </w:r>
      <w:r w:rsidR="00491907" w:rsidRPr="00C71CF3">
        <w:rPr>
          <w:rFonts w:hint="eastAsia"/>
          <w:lang w:eastAsia="zh-TW"/>
        </w:rPr>
        <w:t>，</w:t>
      </w:r>
      <w:r w:rsidRPr="00C71CF3">
        <w:rPr>
          <w:rFonts w:hint="eastAsia"/>
          <w:lang w:eastAsia="zh-TW"/>
        </w:rPr>
        <w:t>已有</w:t>
      </w:r>
      <w:r w:rsidR="004D1573" w:rsidRPr="00C71CF3">
        <w:rPr>
          <w:rFonts w:hint="eastAsia"/>
          <w:lang w:eastAsia="zh-TW"/>
        </w:rPr>
        <w:t>「</w:t>
      </w:r>
      <w:r w:rsidRPr="00C71CF3">
        <w:rPr>
          <w:rFonts w:hint="eastAsia"/>
          <w:lang w:eastAsia="zh-TW"/>
        </w:rPr>
        <w:t>加拿大航空</w:t>
      </w:r>
      <w:r w:rsidR="004D1573" w:rsidRPr="00C71CF3">
        <w:rPr>
          <w:rFonts w:hint="eastAsia"/>
          <w:lang w:eastAsia="zh-TW"/>
        </w:rPr>
        <w:t>」（</w:t>
      </w:r>
      <w:r w:rsidR="004D1573" w:rsidRPr="00C71CF3">
        <w:rPr>
          <w:rFonts w:hint="eastAsia"/>
          <w:lang w:eastAsia="zh-TW"/>
        </w:rPr>
        <w:t>Air Canada</w:t>
      </w:r>
      <w:r w:rsidR="004D1573" w:rsidRPr="00C71CF3">
        <w:rPr>
          <w:rFonts w:hint="eastAsia"/>
          <w:lang w:eastAsia="zh-TW"/>
        </w:rPr>
        <w:t>）</w:t>
      </w:r>
      <w:r w:rsidRPr="00C71CF3">
        <w:rPr>
          <w:rFonts w:hint="eastAsia"/>
          <w:lang w:eastAsia="zh-TW"/>
        </w:rPr>
        <w:t>紅線</w:t>
      </w:r>
      <w:r w:rsidR="00D752C0" w:rsidRPr="00C71CF3">
        <w:rPr>
          <w:rFonts w:hint="eastAsia"/>
          <w:lang w:eastAsia="zh-TW"/>
        </w:rPr>
        <w:t>、</w:t>
      </w:r>
      <w:r w:rsidR="004D1573" w:rsidRPr="00C71CF3">
        <w:rPr>
          <w:rFonts w:hint="eastAsia"/>
          <w:lang w:eastAsia="zh-TW"/>
        </w:rPr>
        <w:t>「</w:t>
      </w:r>
      <w:r w:rsidRPr="00C71CF3">
        <w:rPr>
          <w:rFonts w:hint="eastAsia"/>
          <w:lang w:eastAsia="zh-TW"/>
        </w:rPr>
        <w:t>加勒比海航空</w:t>
      </w:r>
      <w:r w:rsidR="004D1573" w:rsidRPr="00C71CF3">
        <w:rPr>
          <w:rFonts w:hint="eastAsia"/>
          <w:lang w:eastAsia="zh-TW"/>
        </w:rPr>
        <w:t>」（</w:t>
      </w:r>
      <w:r w:rsidR="004D1573" w:rsidRPr="00C71CF3">
        <w:rPr>
          <w:rFonts w:hint="eastAsia"/>
          <w:lang w:eastAsia="zh-TW"/>
        </w:rPr>
        <w:t>Caribbean Airlines</w:t>
      </w:r>
      <w:r w:rsidR="004D1573" w:rsidRPr="00C71CF3">
        <w:rPr>
          <w:rFonts w:hint="eastAsia"/>
          <w:lang w:eastAsia="zh-TW"/>
        </w:rPr>
        <w:t>）</w:t>
      </w:r>
      <w:r w:rsidR="00D752C0" w:rsidRPr="00C71CF3">
        <w:rPr>
          <w:rFonts w:hint="eastAsia"/>
          <w:lang w:eastAsia="zh-TW"/>
        </w:rPr>
        <w:t>及</w:t>
      </w:r>
      <w:r w:rsidR="004D1573" w:rsidRPr="00C71CF3">
        <w:rPr>
          <w:rFonts w:hint="eastAsia"/>
          <w:lang w:eastAsia="zh-TW"/>
        </w:rPr>
        <w:t>「</w:t>
      </w:r>
      <w:r w:rsidR="00D752C0" w:rsidRPr="00C71CF3">
        <w:rPr>
          <w:rFonts w:hint="eastAsia"/>
          <w:lang w:eastAsia="zh-TW"/>
        </w:rPr>
        <w:t>美國航空</w:t>
      </w:r>
      <w:r w:rsidR="004D1573" w:rsidRPr="00C71CF3">
        <w:rPr>
          <w:rFonts w:hint="eastAsia"/>
          <w:lang w:eastAsia="zh-TW"/>
        </w:rPr>
        <w:t>」（</w:t>
      </w:r>
      <w:r w:rsidR="00C81869" w:rsidRPr="00C71CF3">
        <w:rPr>
          <w:rFonts w:hint="eastAsia"/>
          <w:lang w:eastAsia="zh-TW"/>
        </w:rPr>
        <w:t>A</w:t>
      </w:r>
      <w:r w:rsidR="004D1573" w:rsidRPr="00C71CF3">
        <w:rPr>
          <w:rFonts w:hint="eastAsia"/>
          <w:lang w:eastAsia="zh-TW"/>
        </w:rPr>
        <w:t xml:space="preserve">merican </w:t>
      </w:r>
      <w:r w:rsidR="00C81869" w:rsidRPr="00C71CF3">
        <w:rPr>
          <w:rFonts w:hint="eastAsia"/>
          <w:lang w:eastAsia="zh-TW"/>
        </w:rPr>
        <w:t>A</w:t>
      </w:r>
      <w:r w:rsidR="004D1573" w:rsidRPr="00C71CF3">
        <w:rPr>
          <w:rFonts w:hint="eastAsia"/>
          <w:lang w:eastAsia="zh-TW"/>
        </w:rPr>
        <w:t>irlines</w:t>
      </w:r>
      <w:r w:rsidR="004D1573" w:rsidRPr="00C71CF3">
        <w:rPr>
          <w:rFonts w:hint="eastAsia"/>
          <w:lang w:eastAsia="zh-TW"/>
        </w:rPr>
        <w:t>）</w:t>
      </w:r>
      <w:r w:rsidR="00D752C0" w:rsidRPr="00C71CF3">
        <w:rPr>
          <w:rFonts w:hint="eastAsia"/>
          <w:lang w:eastAsia="zh-TW"/>
        </w:rPr>
        <w:t>分別</w:t>
      </w:r>
      <w:r w:rsidR="00503B8F" w:rsidRPr="00C71CF3">
        <w:rPr>
          <w:rFonts w:hint="eastAsia"/>
          <w:lang w:eastAsia="zh-TW"/>
        </w:rPr>
        <w:t>於</w:t>
      </w:r>
      <w:r w:rsidR="00503B8F" w:rsidRPr="00C71CF3">
        <w:rPr>
          <w:rFonts w:hint="eastAsia"/>
          <w:lang w:eastAsia="zh-TW"/>
        </w:rPr>
        <w:t>2018</w:t>
      </w:r>
      <w:r w:rsidR="00503B8F" w:rsidRPr="00C71CF3">
        <w:rPr>
          <w:rFonts w:hint="eastAsia"/>
          <w:lang w:eastAsia="zh-TW"/>
        </w:rPr>
        <w:t>年</w:t>
      </w:r>
      <w:r w:rsidR="00D752C0" w:rsidRPr="00C71CF3">
        <w:rPr>
          <w:rFonts w:hint="eastAsia"/>
          <w:lang w:eastAsia="zh-TW"/>
        </w:rPr>
        <w:t>間開闢每</w:t>
      </w:r>
      <w:r w:rsidR="00B43C4B" w:rsidRPr="00C71CF3">
        <w:rPr>
          <w:rFonts w:hint="eastAsia"/>
          <w:lang w:eastAsia="zh-TW"/>
        </w:rPr>
        <w:t>週</w:t>
      </w:r>
      <w:r w:rsidRPr="00C71CF3">
        <w:rPr>
          <w:rFonts w:hint="eastAsia"/>
          <w:lang w:eastAsia="zh-TW"/>
        </w:rPr>
        <w:t>直航</w:t>
      </w:r>
      <w:r w:rsidR="00BA39FB" w:rsidRPr="00C71CF3">
        <w:rPr>
          <w:rFonts w:hint="eastAsia"/>
          <w:lang w:eastAsia="zh-TW"/>
        </w:rPr>
        <w:t>對飛</w:t>
      </w:r>
      <w:r w:rsidR="00D752C0" w:rsidRPr="00C71CF3">
        <w:rPr>
          <w:rFonts w:hint="eastAsia"/>
          <w:lang w:eastAsia="zh-TW"/>
        </w:rPr>
        <w:t>多倫多、紐約</w:t>
      </w:r>
      <w:r w:rsidR="00BA39FB" w:rsidRPr="00C71CF3">
        <w:rPr>
          <w:rFonts w:hint="eastAsia"/>
          <w:lang w:eastAsia="zh-TW"/>
        </w:rPr>
        <w:t>及邁阿密</w:t>
      </w:r>
      <w:r w:rsidR="001A3571" w:rsidRPr="00C71CF3">
        <w:rPr>
          <w:rFonts w:hint="eastAsia"/>
          <w:lang w:eastAsia="zh-TW"/>
        </w:rPr>
        <w:t>航線</w:t>
      </w:r>
      <w:r w:rsidR="00FB17E8" w:rsidRPr="00C71CF3">
        <w:rPr>
          <w:lang w:eastAsia="zh-TW"/>
        </w:rPr>
        <w:t>；</w:t>
      </w:r>
      <w:r w:rsidR="004D1573" w:rsidRPr="00C71CF3">
        <w:rPr>
          <w:lang w:eastAsia="zh-TW"/>
        </w:rPr>
        <w:t>「維珍航空」（</w:t>
      </w:r>
      <w:r w:rsidR="004D1573" w:rsidRPr="00C71CF3">
        <w:rPr>
          <w:lang w:eastAsia="zh-TW"/>
        </w:rPr>
        <w:t>Virgin Atlantic Airways</w:t>
      </w:r>
      <w:r w:rsidR="004D1573" w:rsidRPr="00C71CF3">
        <w:rPr>
          <w:lang w:eastAsia="zh-TW"/>
        </w:rPr>
        <w:t>）</w:t>
      </w:r>
      <w:r w:rsidR="00B43C4B" w:rsidRPr="00C71CF3">
        <w:rPr>
          <w:rFonts w:hint="eastAsia"/>
          <w:lang w:eastAsia="zh-TW"/>
        </w:rPr>
        <w:t>亦已</w:t>
      </w:r>
      <w:r w:rsidR="004D1573" w:rsidRPr="00C71CF3">
        <w:rPr>
          <w:lang w:eastAsia="zh-TW"/>
        </w:rPr>
        <w:t>於</w:t>
      </w:r>
      <w:r w:rsidR="004D1573" w:rsidRPr="00C71CF3">
        <w:rPr>
          <w:lang w:eastAsia="zh-TW"/>
        </w:rPr>
        <w:t>2021</w:t>
      </w:r>
      <w:r w:rsidR="004D1573" w:rsidRPr="00C71CF3">
        <w:rPr>
          <w:lang w:eastAsia="zh-TW"/>
        </w:rPr>
        <w:t>年</w:t>
      </w:r>
      <w:r w:rsidR="00B43C4B" w:rsidRPr="00C71CF3">
        <w:rPr>
          <w:rFonts w:hint="eastAsia"/>
          <w:lang w:eastAsia="zh-TW"/>
        </w:rPr>
        <w:t>10</w:t>
      </w:r>
      <w:r w:rsidR="004D1573" w:rsidRPr="00C71CF3">
        <w:rPr>
          <w:lang w:eastAsia="zh-TW"/>
        </w:rPr>
        <w:t>月起開闢每</w:t>
      </w:r>
      <w:r w:rsidR="00B43C4B" w:rsidRPr="00C71CF3">
        <w:rPr>
          <w:rFonts w:hint="eastAsia"/>
          <w:lang w:eastAsia="zh-TW"/>
        </w:rPr>
        <w:t>週</w:t>
      </w:r>
      <w:r w:rsidR="004D1573" w:rsidRPr="00C71CF3">
        <w:rPr>
          <w:lang w:eastAsia="zh-TW"/>
        </w:rPr>
        <w:t>與倫敦希斯洛機場對</w:t>
      </w:r>
      <w:r w:rsidR="007B14FF" w:rsidRPr="00C71CF3">
        <w:rPr>
          <w:rFonts w:hint="eastAsia"/>
          <w:lang w:eastAsia="zh-TW"/>
        </w:rPr>
        <w:t>飛</w:t>
      </w:r>
      <w:r w:rsidR="004D1573" w:rsidRPr="00C71CF3">
        <w:rPr>
          <w:lang w:eastAsia="zh-TW"/>
        </w:rPr>
        <w:t>航班</w:t>
      </w:r>
      <w:r w:rsidR="00711AC7" w:rsidRPr="00C71CF3">
        <w:rPr>
          <w:rFonts w:hint="eastAsia"/>
          <w:lang w:eastAsia="zh-TW"/>
        </w:rPr>
        <w:t>，</w:t>
      </w:r>
      <w:r w:rsidR="00711AC7" w:rsidRPr="00C71CF3">
        <w:rPr>
          <w:rFonts w:hint="eastAsia"/>
          <w:lang w:eastAsia="zh-TW"/>
        </w:rPr>
        <w:t>2024</w:t>
      </w:r>
      <w:r w:rsidR="00711AC7" w:rsidRPr="00C71CF3">
        <w:rPr>
          <w:rFonts w:hint="eastAsia"/>
          <w:lang w:eastAsia="zh-TW"/>
        </w:rPr>
        <w:t>年「</w:t>
      </w:r>
      <w:proofErr w:type="gramStart"/>
      <w:r w:rsidR="00711AC7" w:rsidRPr="00C71CF3">
        <w:rPr>
          <w:rFonts w:hint="eastAsia"/>
          <w:lang w:eastAsia="zh-TW"/>
        </w:rPr>
        <w:t>捷藍航空</w:t>
      </w:r>
      <w:proofErr w:type="gramEnd"/>
      <w:r w:rsidR="00711AC7" w:rsidRPr="00C71CF3">
        <w:rPr>
          <w:rFonts w:hint="eastAsia"/>
          <w:lang w:eastAsia="zh-TW"/>
        </w:rPr>
        <w:t>」（</w:t>
      </w:r>
      <w:r w:rsidR="00711AC7" w:rsidRPr="00C71CF3">
        <w:rPr>
          <w:lang w:eastAsia="zh-TW"/>
        </w:rPr>
        <w:t>JetBlue</w:t>
      </w:r>
      <w:r w:rsidR="00711AC7" w:rsidRPr="00C71CF3">
        <w:rPr>
          <w:rFonts w:hint="eastAsia"/>
          <w:lang w:eastAsia="zh-TW"/>
        </w:rPr>
        <w:t>開通航班），</w:t>
      </w:r>
      <w:r w:rsidR="00711AC7" w:rsidRPr="00C71CF3">
        <w:rPr>
          <w:rFonts w:hint="eastAsia"/>
          <w:lang w:eastAsia="zh-TW"/>
        </w:rPr>
        <w:t>2025</w:t>
      </w:r>
      <w:r w:rsidR="00711AC7" w:rsidRPr="00C71CF3">
        <w:rPr>
          <w:rFonts w:hint="eastAsia"/>
          <w:lang w:eastAsia="zh-TW"/>
        </w:rPr>
        <w:t>年「達美航空」（</w:t>
      </w:r>
      <w:r w:rsidR="00711AC7" w:rsidRPr="00C71CF3">
        <w:rPr>
          <w:rFonts w:hint="eastAsia"/>
          <w:lang w:eastAsia="zh-TW"/>
        </w:rPr>
        <w:t>D</w:t>
      </w:r>
      <w:r w:rsidR="00711AC7" w:rsidRPr="00C71CF3">
        <w:rPr>
          <w:lang w:eastAsia="zh-TW"/>
        </w:rPr>
        <w:t>elta</w:t>
      </w:r>
      <w:r w:rsidR="00711AC7" w:rsidRPr="00C71CF3">
        <w:rPr>
          <w:rFonts w:hint="eastAsia"/>
          <w:lang w:eastAsia="zh-TW"/>
        </w:rPr>
        <w:t>）開通航班</w:t>
      </w:r>
      <w:r w:rsidR="00491907" w:rsidRPr="00C71CF3">
        <w:rPr>
          <w:rFonts w:hint="eastAsia"/>
          <w:lang w:eastAsia="zh-TW"/>
        </w:rPr>
        <w:t>。</w:t>
      </w:r>
      <w:r w:rsidR="004663AA" w:rsidRPr="00C71CF3">
        <w:rPr>
          <w:rFonts w:hint="eastAsia"/>
          <w:lang w:eastAsia="zh-TW"/>
        </w:rPr>
        <w:t>在港口方面，</w:t>
      </w:r>
      <w:proofErr w:type="gramStart"/>
      <w:r w:rsidR="00E90A69" w:rsidRPr="00C71CF3">
        <w:rPr>
          <w:rFonts w:hint="eastAsia"/>
          <w:lang w:eastAsia="zh-TW"/>
        </w:rPr>
        <w:t>2022</w:t>
      </w:r>
      <w:r w:rsidR="00E90A69" w:rsidRPr="00C71CF3">
        <w:rPr>
          <w:rFonts w:hint="eastAsia"/>
          <w:lang w:eastAsia="zh-TW"/>
        </w:rPr>
        <w:t>年起聖國推動</w:t>
      </w:r>
      <w:proofErr w:type="gramEnd"/>
      <w:r w:rsidR="00E90A69" w:rsidRPr="00C71CF3">
        <w:rPr>
          <w:rFonts w:hint="eastAsia"/>
          <w:lang w:eastAsia="zh-TW"/>
        </w:rPr>
        <w:t>「金石城港</w:t>
      </w:r>
      <w:r w:rsidR="00711AC7" w:rsidRPr="00C71CF3">
        <w:rPr>
          <w:rFonts w:hint="eastAsia"/>
          <w:lang w:eastAsia="zh-TW"/>
        </w:rPr>
        <w:t>碼頭</w:t>
      </w:r>
      <w:r w:rsidR="00E90A69" w:rsidRPr="00C71CF3">
        <w:rPr>
          <w:rFonts w:hint="eastAsia"/>
          <w:lang w:eastAsia="zh-TW"/>
        </w:rPr>
        <w:t>現代化工程」，</w:t>
      </w:r>
      <w:r w:rsidR="00A80027" w:rsidRPr="00C71CF3">
        <w:rPr>
          <w:rFonts w:hint="eastAsia"/>
          <w:lang w:eastAsia="zh-TW"/>
        </w:rPr>
        <w:t>於</w:t>
      </w:r>
      <w:r w:rsidR="00711AC7" w:rsidRPr="00C71CF3">
        <w:rPr>
          <w:rFonts w:hint="eastAsia"/>
          <w:lang w:eastAsia="zh-TW"/>
        </w:rPr>
        <w:t>2025</w:t>
      </w:r>
      <w:r w:rsidR="00711AC7" w:rsidRPr="00C71CF3">
        <w:rPr>
          <w:rFonts w:hint="eastAsia"/>
          <w:lang w:eastAsia="zh-TW"/>
        </w:rPr>
        <w:t>年</w:t>
      </w:r>
      <w:r w:rsidR="00A80027" w:rsidRPr="00C71CF3">
        <w:rPr>
          <w:rFonts w:hint="eastAsia"/>
          <w:lang w:eastAsia="zh-TW"/>
        </w:rPr>
        <w:t>1</w:t>
      </w:r>
      <w:r w:rsidR="00A80027" w:rsidRPr="00C71CF3">
        <w:rPr>
          <w:lang w:eastAsia="zh-TW"/>
        </w:rPr>
        <w:t>0</w:t>
      </w:r>
      <w:r w:rsidR="00711AC7" w:rsidRPr="00C71CF3">
        <w:rPr>
          <w:rFonts w:hint="eastAsia"/>
          <w:lang w:eastAsia="zh-TW"/>
        </w:rPr>
        <w:t>月</w:t>
      </w:r>
      <w:r w:rsidR="00A80027" w:rsidRPr="00C71CF3">
        <w:rPr>
          <w:rFonts w:hint="eastAsia"/>
          <w:lang w:eastAsia="zh-TW"/>
        </w:rPr>
        <w:t>完工啟用</w:t>
      </w:r>
      <w:r w:rsidR="00711AC7" w:rsidRPr="00C71CF3">
        <w:rPr>
          <w:rFonts w:hint="eastAsia"/>
          <w:lang w:eastAsia="zh-TW"/>
        </w:rPr>
        <w:t>，</w:t>
      </w:r>
      <w:r w:rsidR="00A80027" w:rsidRPr="00C71CF3">
        <w:rPr>
          <w:rFonts w:hint="eastAsia"/>
          <w:lang w:eastAsia="zh-TW"/>
        </w:rPr>
        <w:t>與原</w:t>
      </w:r>
      <w:r w:rsidR="00E90A69" w:rsidRPr="00C71CF3">
        <w:rPr>
          <w:rFonts w:hint="eastAsia"/>
          <w:lang w:eastAsia="zh-TW"/>
        </w:rPr>
        <w:t>有之</w:t>
      </w:r>
      <w:r w:rsidR="00E90A69" w:rsidRPr="00C71CF3">
        <w:rPr>
          <w:rFonts w:hint="eastAsia"/>
          <w:lang w:eastAsia="zh-TW"/>
        </w:rPr>
        <w:t>Campden Park</w:t>
      </w:r>
      <w:proofErr w:type="gramStart"/>
      <w:r w:rsidR="00E90A69" w:rsidRPr="00C71CF3">
        <w:rPr>
          <w:rFonts w:hint="eastAsia"/>
          <w:lang w:eastAsia="zh-TW"/>
        </w:rPr>
        <w:t>貨港</w:t>
      </w:r>
      <w:r w:rsidR="00A80027" w:rsidRPr="00C71CF3">
        <w:rPr>
          <w:rFonts w:hint="eastAsia"/>
          <w:lang w:eastAsia="zh-TW"/>
        </w:rPr>
        <w:t>並行</w:t>
      </w:r>
      <w:proofErr w:type="gramEnd"/>
      <w:r w:rsidR="00A80027" w:rsidRPr="00C71CF3">
        <w:rPr>
          <w:rFonts w:hint="eastAsia"/>
          <w:lang w:eastAsia="zh-TW"/>
        </w:rPr>
        <w:t>作業</w:t>
      </w:r>
      <w:r w:rsidR="00E90A69" w:rsidRPr="00C71CF3">
        <w:rPr>
          <w:rFonts w:hint="eastAsia"/>
          <w:lang w:eastAsia="zh-TW"/>
        </w:rPr>
        <w:t>。</w:t>
      </w:r>
    </w:p>
    <w:p w14:paraId="02B3D7AF" w14:textId="77777777" w:rsidR="00491907" w:rsidRPr="00C71CF3" w:rsidRDefault="00491907" w:rsidP="008F22C7">
      <w:pPr>
        <w:pStyle w:val="a7"/>
        <w:ind w:left="720" w:hanging="480"/>
      </w:pPr>
      <w:r w:rsidRPr="00C71CF3">
        <w:rPr>
          <w:rFonts w:hint="eastAsia"/>
        </w:rPr>
        <w:t>（三）人口：</w:t>
      </w:r>
    </w:p>
    <w:p w14:paraId="48660C78" w14:textId="3F5D6186" w:rsidR="00491907" w:rsidRPr="00C71CF3" w:rsidRDefault="008579E2" w:rsidP="00261CB6">
      <w:pPr>
        <w:pStyle w:val="af"/>
        <w:ind w:left="960" w:firstLine="480"/>
        <w:rPr>
          <w:lang w:eastAsia="zh-TW"/>
        </w:rPr>
      </w:pPr>
      <w:r w:rsidRPr="00C71CF3">
        <w:rPr>
          <w:rFonts w:asciiTheme="minorEastAsia" w:eastAsiaTheme="minorEastAsia" w:hAnsiTheme="minorEastAsia" w:hint="eastAsia"/>
          <w:lang w:eastAsia="zh-TW"/>
        </w:rPr>
        <w:t>人口數為</w:t>
      </w:r>
      <w:r w:rsidRPr="00C71CF3">
        <w:rPr>
          <w:rFonts w:hint="eastAsia"/>
          <w:lang w:eastAsia="zh-TW"/>
        </w:rPr>
        <w:t>1</w:t>
      </w:r>
      <w:r w:rsidRPr="00C71CF3">
        <w:rPr>
          <w:lang w:eastAsia="zh-TW"/>
        </w:rPr>
        <w:t>10,962</w:t>
      </w:r>
      <w:r w:rsidRPr="00C71CF3">
        <w:rPr>
          <w:rFonts w:hint="eastAsia"/>
          <w:lang w:eastAsia="zh-TW"/>
        </w:rPr>
        <w:t>（</w:t>
      </w:r>
      <w:r w:rsidRPr="00C71CF3">
        <w:rPr>
          <w:rFonts w:hint="eastAsia"/>
          <w:lang w:eastAsia="zh-TW"/>
        </w:rPr>
        <w:t>202</w:t>
      </w:r>
      <w:r w:rsidRPr="00C71CF3">
        <w:rPr>
          <w:lang w:eastAsia="zh-TW"/>
        </w:rPr>
        <w:t>6</w:t>
      </w:r>
      <w:r w:rsidRPr="00C71CF3">
        <w:rPr>
          <w:rFonts w:hint="eastAsia"/>
          <w:lang w:eastAsia="zh-TW"/>
        </w:rPr>
        <w:t>年</w:t>
      </w:r>
      <w:r w:rsidRPr="00C71CF3">
        <w:rPr>
          <w:rFonts w:hint="eastAsia"/>
          <w:lang w:eastAsia="zh-TW"/>
        </w:rPr>
        <w:t>5</w:t>
      </w:r>
      <w:r w:rsidRPr="00C71CF3">
        <w:rPr>
          <w:rFonts w:hint="eastAsia"/>
          <w:lang w:eastAsia="zh-TW"/>
        </w:rPr>
        <w:t>月聖國政府引自</w:t>
      </w:r>
      <w:proofErr w:type="spellStart"/>
      <w:r w:rsidRPr="00C71CF3">
        <w:rPr>
          <w:rFonts w:hint="eastAsia"/>
          <w:lang w:eastAsia="zh-TW"/>
        </w:rPr>
        <w:t>Countrymeters</w:t>
      </w:r>
      <w:proofErr w:type="spellEnd"/>
      <w:r w:rsidRPr="00C71CF3">
        <w:rPr>
          <w:rFonts w:hint="eastAsia"/>
          <w:lang w:eastAsia="zh-TW"/>
        </w:rPr>
        <w:t>資料）</w:t>
      </w:r>
    </w:p>
    <w:p w14:paraId="0DF944C5" w14:textId="77777777" w:rsidR="00491907" w:rsidRPr="00C71CF3" w:rsidRDefault="00491907" w:rsidP="008F22C7">
      <w:pPr>
        <w:pStyle w:val="a7"/>
        <w:ind w:left="720" w:hanging="480"/>
      </w:pPr>
      <w:r w:rsidRPr="00C71CF3">
        <w:rPr>
          <w:rFonts w:hint="eastAsia"/>
        </w:rPr>
        <w:t>（四）種族及宗教：</w:t>
      </w:r>
    </w:p>
    <w:p w14:paraId="2ECFF6A2" w14:textId="67ABF6FB" w:rsidR="00BA39FB" w:rsidRPr="00C71CF3" w:rsidRDefault="00BA39FB" w:rsidP="00261CB6">
      <w:pPr>
        <w:pStyle w:val="af"/>
        <w:ind w:left="960" w:firstLine="480"/>
        <w:rPr>
          <w:lang w:eastAsia="zh-TW"/>
        </w:rPr>
      </w:pPr>
      <w:r w:rsidRPr="00C71CF3">
        <w:rPr>
          <w:rFonts w:hint="eastAsia"/>
        </w:rPr>
        <w:t>以黑人裔</w:t>
      </w:r>
      <w:r w:rsidR="00511331" w:rsidRPr="00C71CF3">
        <w:rPr>
          <w:rFonts w:hint="eastAsia"/>
        </w:rPr>
        <w:t>（</w:t>
      </w:r>
      <w:r w:rsidRPr="00C71CF3">
        <w:rPr>
          <w:rFonts w:hint="eastAsia"/>
        </w:rPr>
        <w:t>A</w:t>
      </w:r>
      <w:r w:rsidRPr="00C71CF3">
        <w:t>frican</w:t>
      </w:r>
      <w:r w:rsidR="00511331" w:rsidRPr="00C71CF3">
        <w:rPr>
          <w:rFonts w:hint="eastAsia"/>
        </w:rPr>
        <w:t>）</w:t>
      </w:r>
      <w:r w:rsidRPr="00C71CF3">
        <w:rPr>
          <w:rFonts w:hint="eastAsia"/>
        </w:rPr>
        <w:t>66%</w:t>
      </w:r>
      <w:r w:rsidRPr="00C71CF3">
        <w:rPr>
          <w:rFonts w:hint="eastAsia"/>
        </w:rPr>
        <w:t>；混血裔</w:t>
      </w:r>
      <w:r w:rsidR="00511331" w:rsidRPr="00C71CF3">
        <w:t>（</w:t>
      </w:r>
      <w:r w:rsidRPr="00C71CF3">
        <w:t>mixed</w:t>
      </w:r>
      <w:r w:rsidR="00511331" w:rsidRPr="00C71CF3">
        <w:t>）</w:t>
      </w:r>
      <w:r w:rsidRPr="00C71CF3">
        <w:rPr>
          <w:rFonts w:hint="eastAsia"/>
        </w:rPr>
        <w:t>19%</w:t>
      </w:r>
      <w:r w:rsidRPr="00C71CF3">
        <w:rPr>
          <w:rFonts w:hint="eastAsia"/>
        </w:rPr>
        <w:t>；印度裔</w:t>
      </w:r>
      <w:r w:rsidR="00511331" w:rsidRPr="00C71CF3">
        <w:t>（</w:t>
      </w:r>
      <w:r w:rsidRPr="00C71CF3">
        <w:t>East India</w:t>
      </w:r>
      <w:r w:rsidR="00511331" w:rsidRPr="00C71CF3">
        <w:t>）</w:t>
      </w:r>
      <w:r w:rsidRPr="00C71CF3">
        <w:rPr>
          <w:rFonts w:hint="eastAsia"/>
        </w:rPr>
        <w:t>6%</w:t>
      </w:r>
      <w:r w:rsidRPr="00C71CF3">
        <w:rPr>
          <w:rFonts w:hint="eastAsia"/>
        </w:rPr>
        <w:t>；葡裔</w:t>
      </w:r>
      <w:r w:rsidR="00511331" w:rsidRPr="00C71CF3">
        <w:rPr>
          <w:rFonts w:hint="eastAsia"/>
        </w:rPr>
        <w:t>（</w:t>
      </w:r>
      <w:r w:rsidRPr="00C71CF3">
        <w:rPr>
          <w:rFonts w:hint="eastAsia"/>
        </w:rPr>
        <w:t>P</w:t>
      </w:r>
      <w:r w:rsidRPr="00C71CF3">
        <w:t>ortuguese</w:t>
      </w:r>
      <w:r w:rsidR="00511331" w:rsidRPr="00C71CF3">
        <w:rPr>
          <w:rFonts w:hint="eastAsia"/>
        </w:rPr>
        <w:t>）</w:t>
      </w:r>
      <w:r w:rsidRPr="00C71CF3">
        <w:rPr>
          <w:rFonts w:hint="eastAsia"/>
        </w:rPr>
        <w:t>4%</w:t>
      </w:r>
      <w:r w:rsidRPr="00C71CF3">
        <w:rPr>
          <w:rFonts w:hint="eastAsia"/>
        </w:rPr>
        <w:t>；加勒比族裔</w:t>
      </w:r>
      <w:r w:rsidR="00511331" w:rsidRPr="00C71CF3">
        <w:t>（</w:t>
      </w:r>
      <w:r w:rsidRPr="00C71CF3">
        <w:t>Carib Amerindian</w:t>
      </w:r>
      <w:r w:rsidR="00511331" w:rsidRPr="00C71CF3">
        <w:t>）</w:t>
      </w:r>
      <w:r w:rsidRPr="00C71CF3">
        <w:rPr>
          <w:rFonts w:hint="eastAsia"/>
        </w:rPr>
        <w:t>2%</w:t>
      </w:r>
      <w:r w:rsidRPr="00C71CF3">
        <w:rPr>
          <w:rFonts w:hint="eastAsia"/>
        </w:rPr>
        <w:t>，人口主要集中在聖文森島</w:t>
      </w:r>
      <w:r w:rsidR="00486901" w:rsidRPr="00C71CF3">
        <w:rPr>
          <w:rFonts w:hint="eastAsia"/>
          <w:lang w:eastAsia="zh-TW"/>
        </w:rPr>
        <w:t>，總人數約</w:t>
      </w:r>
      <w:r w:rsidR="008579E2" w:rsidRPr="00C71CF3">
        <w:rPr>
          <w:rFonts w:hint="eastAsia"/>
          <w:lang w:eastAsia="zh-TW"/>
        </w:rPr>
        <w:t>1</w:t>
      </w:r>
      <w:r w:rsidR="008579E2" w:rsidRPr="00C71CF3">
        <w:rPr>
          <w:lang w:eastAsia="zh-TW"/>
        </w:rPr>
        <w:t>1</w:t>
      </w:r>
      <w:r w:rsidRPr="00C71CF3">
        <w:rPr>
          <w:rFonts w:hint="eastAsia"/>
        </w:rPr>
        <w:t>萬</w:t>
      </w:r>
      <w:r w:rsidR="00D27E2D" w:rsidRPr="00C71CF3">
        <w:rPr>
          <w:rFonts w:hint="eastAsia"/>
          <w:lang w:eastAsia="zh-TW"/>
        </w:rPr>
        <w:t>人</w:t>
      </w:r>
      <w:r w:rsidRPr="00C71CF3">
        <w:rPr>
          <w:rFonts w:hint="eastAsia"/>
        </w:rPr>
        <w:t>。</w:t>
      </w:r>
      <w:r w:rsidRPr="00C71CF3">
        <w:rPr>
          <w:rFonts w:hint="eastAsia"/>
          <w:lang w:eastAsia="zh-TW"/>
        </w:rPr>
        <w:t>男性比例</w:t>
      </w:r>
      <w:r w:rsidR="009C7BCE" w:rsidRPr="00C71CF3">
        <w:rPr>
          <w:rFonts w:hint="eastAsia"/>
          <w:lang w:eastAsia="zh-TW"/>
        </w:rPr>
        <w:t>50.</w:t>
      </w:r>
      <w:r w:rsidR="00756604" w:rsidRPr="00C71CF3">
        <w:rPr>
          <w:rFonts w:hint="eastAsia"/>
          <w:lang w:eastAsia="zh-TW"/>
        </w:rPr>
        <w:t>6</w:t>
      </w:r>
      <w:r w:rsidR="009C7BCE" w:rsidRPr="00C71CF3">
        <w:rPr>
          <w:rFonts w:hint="eastAsia"/>
          <w:lang w:eastAsia="zh-TW"/>
        </w:rPr>
        <w:t>7</w:t>
      </w:r>
      <w:r w:rsidRPr="00C71CF3">
        <w:rPr>
          <w:rFonts w:hint="eastAsia"/>
          <w:lang w:eastAsia="zh-TW"/>
        </w:rPr>
        <w:t>%</w:t>
      </w:r>
      <w:r w:rsidRPr="00C71CF3">
        <w:rPr>
          <w:rFonts w:hint="eastAsia"/>
          <w:lang w:eastAsia="zh-TW"/>
        </w:rPr>
        <w:t>，女</w:t>
      </w:r>
      <w:r w:rsidRPr="00C71CF3">
        <w:rPr>
          <w:rFonts w:hint="eastAsia"/>
          <w:lang w:eastAsia="zh-TW"/>
        </w:rPr>
        <w:lastRenderedPageBreak/>
        <w:t>性</w:t>
      </w:r>
      <w:r w:rsidR="009C7BCE" w:rsidRPr="00C71CF3">
        <w:rPr>
          <w:rFonts w:hint="eastAsia"/>
          <w:lang w:eastAsia="zh-TW"/>
        </w:rPr>
        <w:t>49.33</w:t>
      </w:r>
      <w:r w:rsidRPr="00C71CF3">
        <w:rPr>
          <w:rFonts w:hint="eastAsia"/>
          <w:lang w:eastAsia="zh-TW"/>
        </w:rPr>
        <w:t>%</w:t>
      </w:r>
      <w:r w:rsidR="00491907" w:rsidRPr="00C71CF3">
        <w:rPr>
          <w:rFonts w:hint="eastAsia"/>
          <w:lang w:eastAsia="zh-TW"/>
        </w:rPr>
        <w:t>。</w:t>
      </w:r>
    </w:p>
    <w:p w14:paraId="7B35801C" w14:textId="77777777" w:rsidR="00491907" w:rsidRPr="00C71CF3" w:rsidRDefault="00BA39FB" w:rsidP="00261CB6">
      <w:pPr>
        <w:pStyle w:val="af"/>
        <w:ind w:left="960" w:firstLine="480"/>
        <w:rPr>
          <w:lang w:eastAsia="zh-TW"/>
        </w:rPr>
      </w:pPr>
      <w:r w:rsidRPr="00C71CF3">
        <w:rPr>
          <w:rFonts w:hint="eastAsia"/>
          <w:lang w:eastAsia="zh-TW"/>
        </w:rPr>
        <w:t>人民以信仰基督教為主</w:t>
      </w:r>
      <w:r w:rsidR="00511331" w:rsidRPr="00C71CF3">
        <w:rPr>
          <w:rFonts w:hint="eastAsia"/>
          <w:lang w:eastAsia="zh-TW"/>
        </w:rPr>
        <w:t>（</w:t>
      </w:r>
      <w:r w:rsidRPr="00C71CF3">
        <w:rPr>
          <w:rFonts w:hint="eastAsia"/>
          <w:lang w:eastAsia="zh-TW"/>
        </w:rPr>
        <w:t>70.6%</w:t>
      </w:r>
      <w:r w:rsidR="00511331" w:rsidRPr="00C71CF3">
        <w:rPr>
          <w:rFonts w:hint="eastAsia"/>
          <w:lang w:eastAsia="zh-TW"/>
        </w:rPr>
        <w:t>）</w:t>
      </w:r>
      <w:r w:rsidRPr="00C71CF3">
        <w:rPr>
          <w:rFonts w:hint="eastAsia"/>
          <w:lang w:eastAsia="zh-TW"/>
        </w:rPr>
        <w:t>。在新教</w:t>
      </w:r>
      <w:r w:rsidR="00511331" w:rsidRPr="00C71CF3">
        <w:rPr>
          <w:rFonts w:hint="eastAsia"/>
          <w:lang w:eastAsia="zh-TW"/>
        </w:rPr>
        <w:t>（</w:t>
      </w:r>
      <w:proofErr w:type="spellStart"/>
      <w:r w:rsidRPr="00C71CF3">
        <w:rPr>
          <w:rFonts w:hint="eastAsia"/>
          <w:lang w:eastAsia="zh-TW"/>
        </w:rPr>
        <w:t>P</w:t>
      </w:r>
      <w:r w:rsidRPr="00C71CF3">
        <w:rPr>
          <w:lang w:eastAsia="zh-TW"/>
        </w:rPr>
        <w:t>rotestanitism</w:t>
      </w:r>
      <w:proofErr w:type="spellEnd"/>
      <w:r w:rsidR="00511331" w:rsidRPr="00C71CF3">
        <w:rPr>
          <w:rFonts w:hint="eastAsia"/>
          <w:lang w:eastAsia="zh-TW"/>
        </w:rPr>
        <w:t>）</w:t>
      </w:r>
      <w:r w:rsidRPr="00C71CF3">
        <w:rPr>
          <w:rFonts w:hint="eastAsia"/>
          <w:lang w:eastAsia="zh-TW"/>
        </w:rPr>
        <w:t>教派中，衛公會（</w:t>
      </w:r>
      <w:r w:rsidRPr="00C71CF3">
        <w:rPr>
          <w:rFonts w:hint="eastAsia"/>
          <w:lang w:eastAsia="zh-TW"/>
        </w:rPr>
        <w:t>Anglican</w:t>
      </w:r>
      <w:r w:rsidRPr="00C71CF3">
        <w:rPr>
          <w:rFonts w:hint="eastAsia"/>
          <w:lang w:eastAsia="zh-TW"/>
        </w:rPr>
        <w:t>）占比</w:t>
      </w:r>
      <w:r w:rsidRPr="00C71CF3">
        <w:rPr>
          <w:rFonts w:hint="eastAsia"/>
          <w:lang w:eastAsia="zh-TW"/>
        </w:rPr>
        <w:t>17.8%</w:t>
      </w:r>
      <w:r w:rsidRPr="00C71CF3">
        <w:rPr>
          <w:rFonts w:hint="eastAsia"/>
          <w:lang w:eastAsia="zh-TW"/>
        </w:rPr>
        <w:t>、五旬教會</w:t>
      </w:r>
      <w:r w:rsidR="00511331" w:rsidRPr="00C71CF3">
        <w:rPr>
          <w:rFonts w:hint="eastAsia"/>
          <w:lang w:eastAsia="zh-TW"/>
        </w:rPr>
        <w:t>（</w:t>
      </w:r>
      <w:r w:rsidRPr="00C71CF3">
        <w:rPr>
          <w:rFonts w:hint="eastAsia"/>
          <w:lang w:eastAsia="zh-TW"/>
        </w:rPr>
        <w:t>P</w:t>
      </w:r>
      <w:r w:rsidRPr="00C71CF3">
        <w:rPr>
          <w:lang w:eastAsia="zh-TW"/>
        </w:rPr>
        <w:t>entecostals</w:t>
      </w:r>
      <w:r w:rsidR="00511331" w:rsidRPr="00C71CF3">
        <w:rPr>
          <w:lang w:eastAsia="zh-TW"/>
        </w:rPr>
        <w:t>）</w:t>
      </w:r>
      <w:r w:rsidRPr="00C71CF3">
        <w:rPr>
          <w:lang w:eastAsia="zh-TW"/>
        </w:rPr>
        <w:t>10.78%</w:t>
      </w:r>
      <w:r w:rsidRPr="00C71CF3">
        <w:rPr>
          <w:rFonts w:hint="eastAsia"/>
          <w:lang w:eastAsia="zh-TW"/>
        </w:rPr>
        <w:t>、衛理公會（</w:t>
      </w:r>
      <w:r w:rsidRPr="00C71CF3">
        <w:rPr>
          <w:rFonts w:hint="eastAsia"/>
          <w:lang w:eastAsia="zh-TW"/>
        </w:rPr>
        <w:t>Methodist</w:t>
      </w:r>
      <w:r w:rsidRPr="00C71CF3">
        <w:rPr>
          <w:rFonts w:hint="eastAsia"/>
          <w:lang w:eastAsia="zh-TW"/>
        </w:rPr>
        <w:t>）</w:t>
      </w:r>
      <w:r w:rsidRPr="00C71CF3">
        <w:rPr>
          <w:rFonts w:hint="eastAsia"/>
          <w:lang w:eastAsia="zh-TW"/>
        </w:rPr>
        <w:t>10.2%</w:t>
      </w:r>
      <w:r w:rsidRPr="00C71CF3">
        <w:rPr>
          <w:rFonts w:hint="eastAsia"/>
          <w:lang w:eastAsia="zh-TW"/>
        </w:rPr>
        <w:t>、</w:t>
      </w:r>
      <w:proofErr w:type="gramStart"/>
      <w:r w:rsidRPr="00C71CF3">
        <w:rPr>
          <w:rFonts w:hint="eastAsia"/>
          <w:lang w:eastAsia="zh-TW"/>
        </w:rPr>
        <w:t>主臨</w:t>
      </w:r>
      <w:r w:rsidR="00C81869" w:rsidRPr="00C71CF3">
        <w:rPr>
          <w:rFonts w:hint="eastAsia"/>
          <w:lang w:eastAsia="zh-TW"/>
        </w:rPr>
        <w:t>復活</w:t>
      </w:r>
      <w:proofErr w:type="gramEnd"/>
      <w:r w:rsidRPr="00C71CF3">
        <w:rPr>
          <w:rFonts w:hint="eastAsia"/>
          <w:lang w:eastAsia="zh-TW"/>
        </w:rPr>
        <w:t>教會</w:t>
      </w:r>
      <w:r w:rsidRPr="00C71CF3">
        <w:rPr>
          <w:rFonts w:hint="eastAsia"/>
          <w:lang w:eastAsia="zh-TW"/>
        </w:rPr>
        <w:t>10%</w:t>
      </w:r>
      <w:r w:rsidRPr="00C71CF3">
        <w:rPr>
          <w:rFonts w:hint="eastAsia"/>
          <w:lang w:eastAsia="zh-TW"/>
        </w:rPr>
        <w:t>；天主教（</w:t>
      </w:r>
      <w:r w:rsidRPr="00C71CF3">
        <w:rPr>
          <w:rFonts w:hint="eastAsia"/>
          <w:lang w:eastAsia="zh-TW"/>
        </w:rPr>
        <w:t>Roman Catholic</w:t>
      </w:r>
      <w:r w:rsidRPr="00C71CF3">
        <w:rPr>
          <w:rFonts w:hint="eastAsia"/>
          <w:lang w:eastAsia="zh-TW"/>
        </w:rPr>
        <w:t>）徒</w:t>
      </w:r>
      <w:r w:rsidRPr="00C71CF3">
        <w:rPr>
          <w:rFonts w:hint="eastAsia"/>
          <w:lang w:eastAsia="zh-TW"/>
        </w:rPr>
        <w:t>8.8%</w:t>
      </w:r>
      <w:r w:rsidRPr="00C71CF3">
        <w:rPr>
          <w:rFonts w:hint="eastAsia"/>
          <w:lang w:eastAsia="zh-TW"/>
        </w:rPr>
        <w:t>，餘為伊斯蘭教</w:t>
      </w:r>
      <w:r w:rsidRPr="00C71CF3">
        <w:rPr>
          <w:rFonts w:hint="eastAsia"/>
          <w:lang w:eastAsia="zh-TW"/>
        </w:rPr>
        <w:t>6.7%</w:t>
      </w:r>
      <w:r w:rsidRPr="00C71CF3">
        <w:rPr>
          <w:rFonts w:hint="eastAsia"/>
          <w:lang w:eastAsia="zh-TW"/>
        </w:rPr>
        <w:t>、印度教</w:t>
      </w:r>
      <w:r w:rsidRPr="00C71CF3">
        <w:rPr>
          <w:rFonts w:hint="eastAsia"/>
          <w:lang w:eastAsia="zh-TW"/>
        </w:rPr>
        <w:t>0.6%</w:t>
      </w:r>
      <w:r w:rsidR="001A3571" w:rsidRPr="00C71CF3">
        <w:rPr>
          <w:rFonts w:hint="eastAsia"/>
          <w:lang w:eastAsia="zh-TW"/>
        </w:rPr>
        <w:t>。</w:t>
      </w:r>
    </w:p>
    <w:p w14:paraId="4E80BB84" w14:textId="77777777" w:rsidR="00491907" w:rsidRPr="00C71CF3" w:rsidRDefault="00491907" w:rsidP="008F22C7">
      <w:pPr>
        <w:pStyle w:val="a7"/>
        <w:ind w:left="720" w:hanging="480"/>
      </w:pPr>
      <w:r w:rsidRPr="00C71CF3">
        <w:rPr>
          <w:rFonts w:hint="eastAsia"/>
        </w:rPr>
        <w:t>（五）主要語言：</w:t>
      </w:r>
    </w:p>
    <w:p w14:paraId="3BA68ED8" w14:textId="77777777" w:rsidR="00491907" w:rsidRPr="00C71CF3" w:rsidRDefault="00E0050B" w:rsidP="00491907">
      <w:pPr>
        <w:pStyle w:val="af"/>
        <w:ind w:left="960" w:firstLine="480"/>
        <w:rPr>
          <w:lang w:eastAsia="zh-TW"/>
        </w:rPr>
      </w:pPr>
      <w:r w:rsidRPr="00C71CF3">
        <w:rPr>
          <w:rFonts w:hint="eastAsia"/>
          <w:lang w:eastAsia="zh-TW"/>
        </w:rPr>
        <w:t>英語</w:t>
      </w:r>
    </w:p>
    <w:p w14:paraId="7FC2D0C7" w14:textId="77777777" w:rsidR="00491907" w:rsidRPr="00C71CF3" w:rsidRDefault="00491907" w:rsidP="00491907">
      <w:pPr>
        <w:pStyle w:val="a5"/>
        <w:spacing w:before="257" w:after="257"/>
        <w:ind w:left="640" w:hanging="640"/>
      </w:pPr>
      <w:r w:rsidRPr="00C71CF3">
        <w:rPr>
          <w:rFonts w:hint="eastAsia"/>
        </w:rPr>
        <w:t>三、政治制度</w:t>
      </w:r>
    </w:p>
    <w:p w14:paraId="6FD05A1A" w14:textId="1ED1131D" w:rsidR="00491907" w:rsidRPr="00C71CF3" w:rsidRDefault="00491907" w:rsidP="00491907">
      <w:pPr>
        <w:ind w:firstLine="480"/>
        <w:rPr>
          <w:lang w:eastAsia="zh-TW"/>
        </w:rPr>
      </w:pPr>
      <w:r w:rsidRPr="00C71CF3">
        <w:rPr>
          <w:rFonts w:hint="eastAsia"/>
          <w:lang w:eastAsia="zh-TW"/>
        </w:rPr>
        <w:t>聖</w:t>
      </w:r>
      <w:proofErr w:type="gramStart"/>
      <w:r w:rsidRPr="00C71CF3">
        <w:rPr>
          <w:rFonts w:hint="eastAsia"/>
          <w:lang w:eastAsia="zh-TW"/>
        </w:rPr>
        <w:t>文森</w:t>
      </w:r>
      <w:r w:rsidR="00503B8F" w:rsidRPr="00C71CF3">
        <w:rPr>
          <w:rFonts w:hint="eastAsia"/>
          <w:lang w:eastAsia="zh-TW"/>
        </w:rPr>
        <w:t>國為</w:t>
      </w:r>
      <w:proofErr w:type="gramEnd"/>
      <w:r w:rsidRPr="00C71CF3">
        <w:rPr>
          <w:rFonts w:hint="eastAsia"/>
          <w:lang w:eastAsia="zh-TW"/>
        </w:rPr>
        <w:t>大英國協成員</w:t>
      </w:r>
      <w:r w:rsidR="00C81869" w:rsidRPr="00C71CF3">
        <w:rPr>
          <w:rFonts w:hint="eastAsia"/>
          <w:lang w:eastAsia="zh-TW"/>
        </w:rPr>
        <w:t>之一</w:t>
      </w:r>
      <w:r w:rsidRPr="00C71CF3">
        <w:rPr>
          <w:rFonts w:hint="eastAsia"/>
          <w:lang w:eastAsia="zh-TW"/>
        </w:rPr>
        <w:t>，奉英國</w:t>
      </w:r>
      <w:r w:rsidR="00756604" w:rsidRPr="00C71CF3">
        <w:rPr>
          <w:rFonts w:hint="eastAsia"/>
          <w:lang w:eastAsia="zh-TW"/>
        </w:rPr>
        <w:t>國</w:t>
      </w:r>
      <w:r w:rsidRPr="00C71CF3">
        <w:rPr>
          <w:rFonts w:hint="eastAsia"/>
          <w:lang w:eastAsia="zh-TW"/>
        </w:rPr>
        <w:t>王為元首，由英</w:t>
      </w:r>
      <w:r w:rsidR="00A8112D" w:rsidRPr="00C71CF3">
        <w:rPr>
          <w:rFonts w:hint="eastAsia"/>
          <w:lang w:eastAsia="zh-TW"/>
        </w:rPr>
        <w:t>國</w:t>
      </w:r>
      <w:r w:rsidRPr="00C71CF3">
        <w:rPr>
          <w:rFonts w:hint="eastAsia"/>
          <w:lang w:eastAsia="zh-TW"/>
        </w:rPr>
        <w:t>王任命總督為</w:t>
      </w:r>
      <w:r w:rsidR="001A3571" w:rsidRPr="00C71CF3">
        <w:rPr>
          <w:rFonts w:hint="eastAsia"/>
          <w:lang w:eastAsia="zh-TW"/>
        </w:rPr>
        <w:t>其</w:t>
      </w:r>
      <w:r w:rsidRPr="00C71CF3">
        <w:rPr>
          <w:rFonts w:hint="eastAsia"/>
          <w:lang w:eastAsia="zh-TW"/>
        </w:rPr>
        <w:t>代表，</w:t>
      </w:r>
      <w:proofErr w:type="gramStart"/>
      <w:r w:rsidRPr="00C71CF3">
        <w:rPr>
          <w:rFonts w:hint="eastAsia"/>
          <w:lang w:eastAsia="zh-TW"/>
        </w:rPr>
        <w:t>採</w:t>
      </w:r>
      <w:proofErr w:type="gramEnd"/>
      <w:r w:rsidRPr="00C71CF3">
        <w:rPr>
          <w:rFonts w:hint="eastAsia"/>
          <w:lang w:eastAsia="zh-TW"/>
        </w:rPr>
        <w:t>行</w:t>
      </w:r>
      <w:r w:rsidR="00503B8F" w:rsidRPr="00C71CF3">
        <w:rPr>
          <w:rFonts w:hint="eastAsia"/>
          <w:lang w:eastAsia="zh-TW"/>
        </w:rPr>
        <w:t>民主政黨</w:t>
      </w:r>
      <w:r w:rsidRPr="00C71CF3">
        <w:rPr>
          <w:rFonts w:hint="eastAsia"/>
          <w:lang w:eastAsia="zh-TW"/>
        </w:rPr>
        <w:t>責任內閣制，總理由多數黨黨魁出任，國會議員</w:t>
      </w:r>
      <w:r w:rsidRPr="00C71CF3">
        <w:rPr>
          <w:rFonts w:hint="eastAsia"/>
          <w:lang w:eastAsia="zh-TW"/>
        </w:rPr>
        <w:t>15</w:t>
      </w:r>
      <w:r w:rsidRPr="00C71CF3">
        <w:rPr>
          <w:rFonts w:hint="eastAsia"/>
          <w:lang w:eastAsia="zh-TW"/>
        </w:rPr>
        <w:t>席，直接民選，任期</w:t>
      </w:r>
      <w:r w:rsidRPr="00C71CF3">
        <w:rPr>
          <w:rFonts w:hint="eastAsia"/>
          <w:lang w:eastAsia="zh-TW"/>
        </w:rPr>
        <w:t>5</w:t>
      </w:r>
      <w:r w:rsidRPr="00C71CF3">
        <w:rPr>
          <w:rFonts w:hint="eastAsia"/>
          <w:lang w:eastAsia="zh-TW"/>
        </w:rPr>
        <w:t>年，國會另有委任參議員</w:t>
      </w:r>
      <w:r w:rsidRPr="00C71CF3">
        <w:rPr>
          <w:rFonts w:hint="eastAsia"/>
          <w:lang w:eastAsia="zh-TW"/>
        </w:rPr>
        <w:t>6</w:t>
      </w:r>
      <w:r w:rsidRPr="00C71CF3">
        <w:rPr>
          <w:rFonts w:hint="eastAsia"/>
          <w:lang w:eastAsia="zh-TW"/>
        </w:rPr>
        <w:t>名，分別由總理提名</w:t>
      </w:r>
      <w:r w:rsidRPr="00C71CF3">
        <w:rPr>
          <w:rFonts w:hint="eastAsia"/>
          <w:lang w:eastAsia="zh-TW"/>
        </w:rPr>
        <w:t>4</w:t>
      </w:r>
      <w:r w:rsidRPr="00C71CF3">
        <w:rPr>
          <w:rFonts w:hint="eastAsia"/>
          <w:lang w:eastAsia="zh-TW"/>
        </w:rPr>
        <w:t>名及反對黨黨魁提名</w:t>
      </w:r>
      <w:r w:rsidRPr="00C71CF3">
        <w:rPr>
          <w:rFonts w:hint="eastAsia"/>
          <w:lang w:eastAsia="zh-TW"/>
        </w:rPr>
        <w:t>2</w:t>
      </w:r>
      <w:r w:rsidRPr="00C71CF3">
        <w:rPr>
          <w:rFonts w:hint="eastAsia"/>
          <w:lang w:eastAsia="zh-TW"/>
        </w:rPr>
        <w:t>名，經總督任命共同出席國會，擁有辯論及投票權。主要政黨有</w:t>
      </w:r>
      <w:r w:rsidR="00A80027" w:rsidRPr="00C71CF3">
        <w:rPr>
          <w:rFonts w:hint="eastAsia"/>
          <w:lang w:eastAsia="zh-TW"/>
        </w:rPr>
        <w:t>新民主黨（</w:t>
      </w:r>
      <w:r w:rsidR="00A80027" w:rsidRPr="00C71CF3">
        <w:rPr>
          <w:rFonts w:hint="eastAsia"/>
          <w:lang w:eastAsia="zh-TW"/>
        </w:rPr>
        <w:t>New Democratic Party, NDP</w:t>
      </w:r>
      <w:r w:rsidR="00A80027" w:rsidRPr="00C71CF3">
        <w:rPr>
          <w:rFonts w:hint="eastAsia"/>
          <w:lang w:eastAsia="zh-TW"/>
        </w:rPr>
        <w:t>）</w:t>
      </w:r>
      <w:r w:rsidR="00A80027" w:rsidRPr="00C71CF3">
        <w:rPr>
          <w:rFonts w:eastAsiaTheme="minorEastAsia" w:hint="eastAsia"/>
          <w:lang w:eastAsia="zh-TW"/>
        </w:rPr>
        <w:t>及</w:t>
      </w:r>
      <w:r w:rsidRPr="00C71CF3">
        <w:rPr>
          <w:rFonts w:hint="eastAsia"/>
          <w:lang w:eastAsia="zh-TW"/>
        </w:rPr>
        <w:t>聯合勞工黨（</w:t>
      </w:r>
      <w:r w:rsidRPr="00C71CF3">
        <w:rPr>
          <w:rFonts w:hint="eastAsia"/>
          <w:lang w:eastAsia="zh-TW"/>
        </w:rPr>
        <w:t xml:space="preserve">Unity </w:t>
      </w:r>
      <w:proofErr w:type="spellStart"/>
      <w:r w:rsidRPr="00C71CF3">
        <w:rPr>
          <w:rFonts w:hint="eastAsia"/>
          <w:lang w:eastAsia="zh-TW"/>
        </w:rPr>
        <w:t>Labour</w:t>
      </w:r>
      <w:proofErr w:type="spellEnd"/>
      <w:r w:rsidRPr="00C71CF3">
        <w:rPr>
          <w:rFonts w:hint="eastAsia"/>
          <w:lang w:eastAsia="zh-TW"/>
        </w:rPr>
        <w:t xml:space="preserve"> Party, ULP</w:t>
      </w:r>
      <w:r w:rsidRPr="00C71CF3">
        <w:rPr>
          <w:rFonts w:hint="eastAsia"/>
          <w:lang w:eastAsia="zh-TW"/>
        </w:rPr>
        <w:t>），</w:t>
      </w:r>
      <w:r w:rsidR="00BA39FB" w:rsidRPr="00C71CF3">
        <w:rPr>
          <w:rFonts w:hint="eastAsia"/>
          <w:lang w:eastAsia="zh-TW"/>
        </w:rPr>
        <w:t>現</w:t>
      </w:r>
      <w:r w:rsidRPr="00C71CF3">
        <w:rPr>
          <w:rFonts w:hint="eastAsia"/>
          <w:lang w:eastAsia="zh-TW"/>
        </w:rPr>
        <w:t>由</w:t>
      </w:r>
      <w:r w:rsidR="00A80027" w:rsidRPr="00C71CF3">
        <w:rPr>
          <w:rFonts w:hint="eastAsia"/>
          <w:lang w:eastAsia="zh-TW"/>
        </w:rPr>
        <w:t>N</w:t>
      </w:r>
      <w:r w:rsidR="00A80027" w:rsidRPr="00C71CF3">
        <w:rPr>
          <w:lang w:eastAsia="zh-TW"/>
        </w:rPr>
        <w:t>DP</w:t>
      </w:r>
      <w:r w:rsidR="00BA39FB" w:rsidRPr="00C71CF3">
        <w:rPr>
          <w:rFonts w:hint="eastAsia"/>
          <w:lang w:eastAsia="zh-TW"/>
        </w:rPr>
        <w:t>執政，</w:t>
      </w:r>
      <w:r w:rsidRPr="00C71CF3">
        <w:rPr>
          <w:rFonts w:hint="eastAsia"/>
          <w:lang w:eastAsia="zh-TW"/>
        </w:rPr>
        <w:t>總理</w:t>
      </w:r>
      <w:r w:rsidR="00503B8F" w:rsidRPr="00C71CF3">
        <w:rPr>
          <w:rFonts w:hint="eastAsia"/>
          <w:lang w:eastAsia="zh-TW"/>
        </w:rPr>
        <w:t>為</w:t>
      </w:r>
      <w:r w:rsidR="00BD1C2F" w:rsidRPr="00C71CF3">
        <w:rPr>
          <w:rFonts w:hint="eastAsia"/>
          <w:lang w:eastAsia="zh-TW"/>
        </w:rPr>
        <w:t>傅萊德</w:t>
      </w:r>
      <w:r w:rsidR="00504B50" w:rsidRPr="00C71CF3">
        <w:rPr>
          <w:rFonts w:hint="eastAsia"/>
          <w:lang w:eastAsia="zh-TW"/>
        </w:rPr>
        <w:t>（</w:t>
      </w:r>
      <w:r w:rsidR="00A80027" w:rsidRPr="00C71CF3">
        <w:rPr>
          <w:rFonts w:hint="eastAsia"/>
          <w:lang w:eastAsia="zh-TW"/>
        </w:rPr>
        <w:t>G</w:t>
      </w:r>
      <w:r w:rsidR="00A80027" w:rsidRPr="00C71CF3">
        <w:rPr>
          <w:lang w:eastAsia="zh-TW"/>
        </w:rPr>
        <w:t>odwin Friday</w:t>
      </w:r>
      <w:r w:rsidR="00504B50" w:rsidRPr="00C71CF3">
        <w:rPr>
          <w:lang w:eastAsia="zh-TW"/>
        </w:rPr>
        <w:t>）</w:t>
      </w:r>
      <w:r w:rsidRPr="00C71CF3">
        <w:rPr>
          <w:rFonts w:hint="eastAsia"/>
          <w:lang w:eastAsia="zh-TW"/>
        </w:rPr>
        <w:t>。</w:t>
      </w:r>
    </w:p>
    <w:p w14:paraId="271D825F" w14:textId="77777777" w:rsidR="00D75117" w:rsidRPr="00C71CF3" w:rsidRDefault="00D75117" w:rsidP="00D279AB">
      <w:pPr>
        <w:ind w:firstLine="480"/>
        <w:rPr>
          <w:lang w:eastAsia="zh-TW"/>
        </w:rPr>
      </w:pPr>
    </w:p>
    <w:p w14:paraId="321F31C8" w14:textId="77777777" w:rsidR="00EB622D" w:rsidRPr="00C71CF3" w:rsidRDefault="00EB622D">
      <w:pPr>
        <w:widowControl/>
        <w:overflowPunct/>
        <w:autoSpaceDE/>
        <w:autoSpaceDN/>
        <w:ind w:firstLineChars="0" w:firstLine="0"/>
        <w:jc w:val="left"/>
        <w:rPr>
          <w:lang w:eastAsia="zh-TW"/>
        </w:rPr>
      </w:pPr>
      <w:r w:rsidRPr="00C71CF3">
        <w:rPr>
          <w:lang w:eastAsia="zh-TW"/>
        </w:rPr>
        <w:br w:type="page"/>
      </w:r>
    </w:p>
    <w:p w14:paraId="7B8ECD8A" w14:textId="77777777" w:rsidR="003E465D" w:rsidRPr="00C71CF3" w:rsidRDefault="003E465D">
      <w:pPr>
        <w:widowControl/>
        <w:overflowPunct/>
        <w:autoSpaceDE/>
        <w:autoSpaceDN/>
        <w:ind w:firstLineChars="0" w:firstLine="0"/>
        <w:jc w:val="left"/>
        <w:rPr>
          <w:lang w:eastAsia="zh-TW"/>
        </w:rPr>
      </w:pPr>
    </w:p>
    <w:p w14:paraId="43AA5226" w14:textId="77777777" w:rsidR="00773CEC" w:rsidRPr="00C71CF3" w:rsidRDefault="00773CEC" w:rsidP="00773CEC">
      <w:pPr>
        <w:ind w:left="472" w:firstLineChars="0" w:firstLine="0"/>
        <w:rPr>
          <w:lang w:eastAsia="zh-TW"/>
        </w:rPr>
        <w:sectPr w:rsidR="00773CEC" w:rsidRPr="00C71CF3" w:rsidSect="002C0DBA">
          <w:headerReference w:type="even" r:id="rId16"/>
          <w:headerReference w:type="default" r:id="rId17"/>
          <w:footerReference w:type="even" r:id="rId18"/>
          <w:footerReference w:type="default" r:id="rId19"/>
          <w:pgSz w:w="11906" w:h="16838" w:code="9"/>
          <w:pgMar w:top="2268" w:right="1701" w:bottom="1701" w:left="1701" w:header="1134" w:footer="851" w:gutter="0"/>
          <w:pgNumType w:start="1"/>
          <w:cols w:space="425"/>
          <w:docGrid w:type="lines" w:linePitch="514" w:charSpace="-774"/>
        </w:sectPr>
      </w:pPr>
    </w:p>
    <w:p w14:paraId="781E4AB3" w14:textId="77777777" w:rsidR="007E6A1E" w:rsidRPr="00C71CF3" w:rsidRDefault="007E6A1E" w:rsidP="00B76A76">
      <w:pPr>
        <w:pStyle w:val="a3"/>
        <w:spacing w:before="514" w:after="771"/>
      </w:pPr>
      <w:bookmarkStart w:id="1" w:name="_Toc230729757"/>
      <w:r w:rsidRPr="00C71CF3">
        <w:rPr>
          <w:rFonts w:hint="eastAsia"/>
        </w:rPr>
        <w:lastRenderedPageBreak/>
        <w:t xml:space="preserve">第貳章　</w:t>
      </w:r>
      <w:r w:rsidR="000265EF" w:rsidRPr="00C71CF3">
        <w:rPr>
          <w:rFonts w:hint="eastAsia"/>
        </w:rPr>
        <w:t>經濟環境</w:t>
      </w:r>
      <w:bookmarkEnd w:id="1"/>
    </w:p>
    <w:p w14:paraId="3D24BF7F" w14:textId="77777777" w:rsidR="00491907" w:rsidRPr="00C71CF3" w:rsidRDefault="00491907" w:rsidP="00491907">
      <w:pPr>
        <w:pStyle w:val="a5"/>
        <w:spacing w:before="257" w:after="257"/>
        <w:ind w:left="640" w:hanging="640"/>
      </w:pPr>
      <w:r w:rsidRPr="00C71CF3">
        <w:t>一、經濟概況</w:t>
      </w:r>
    </w:p>
    <w:p w14:paraId="45D33863" w14:textId="7681CD76" w:rsidR="00491907" w:rsidRPr="00C71CF3" w:rsidRDefault="00491907" w:rsidP="008F22C7">
      <w:pPr>
        <w:pStyle w:val="a7"/>
        <w:ind w:left="720" w:hanging="480"/>
      </w:pPr>
      <w:r w:rsidRPr="00C71CF3">
        <w:rPr>
          <w:rFonts w:hint="eastAsia"/>
        </w:rPr>
        <w:t>（一）國</w:t>
      </w:r>
      <w:r w:rsidR="00564931" w:rsidRPr="00C71CF3">
        <w:rPr>
          <w:rFonts w:hint="eastAsia"/>
        </w:rPr>
        <w:t>內</w:t>
      </w:r>
      <w:r w:rsidRPr="00C71CF3">
        <w:rPr>
          <w:rFonts w:hint="eastAsia"/>
        </w:rPr>
        <w:t>生產毛額：</w:t>
      </w:r>
      <w:r w:rsidR="001E06FD" w:rsidRPr="00C71CF3">
        <w:t>12</w:t>
      </w:r>
      <w:r w:rsidR="009D1008" w:rsidRPr="00C71CF3">
        <w:rPr>
          <w:rFonts w:hint="eastAsia"/>
        </w:rPr>
        <w:t>億美元（</w:t>
      </w:r>
      <w:r w:rsidR="001E06FD" w:rsidRPr="00C71CF3">
        <w:t>202</w:t>
      </w:r>
      <w:r w:rsidR="00564931" w:rsidRPr="00C71CF3">
        <w:t>5</w:t>
      </w:r>
      <w:r w:rsidR="00564931" w:rsidRPr="00C71CF3">
        <w:rPr>
          <w:rFonts w:hint="eastAsia"/>
        </w:rPr>
        <w:t xml:space="preserve">, </w:t>
      </w:r>
      <w:r w:rsidR="00564931" w:rsidRPr="00C71CF3">
        <w:t>WB</w:t>
      </w:r>
      <w:r w:rsidR="009D1008" w:rsidRPr="00C71CF3">
        <w:rPr>
          <w:rFonts w:hint="eastAsia"/>
        </w:rPr>
        <w:t>）</w:t>
      </w:r>
    </w:p>
    <w:p w14:paraId="53271238" w14:textId="359E2974" w:rsidR="00491907" w:rsidRPr="00C71CF3" w:rsidRDefault="00491907" w:rsidP="008F22C7">
      <w:pPr>
        <w:pStyle w:val="a7"/>
        <w:ind w:left="720" w:hanging="480"/>
      </w:pPr>
      <w:r w:rsidRPr="00C71CF3">
        <w:rPr>
          <w:rFonts w:hint="eastAsia"/>
        </w:rPr>
        <w:t>（二）國民平均所得毛額：</w:t>
      </w:r>
      <w:r w:rsidR="004E184B" w:rsidRPr="00C71CF3">
        <w:t>1</w:t>
      </w:r>
      <w:r w:rsidR="00564931" w:rsidRPr="00C71CF3">
        <w:t>2</w:t>
      </w:r>
      <w:r w:rsidR="004E184B" w:rsidRPr="00C71CF3">
        <w:t>,</w:t>
      </w:r>
      <w:r w:rsidR="00564931" w:rsidRPr="00C71CF3">
        <w:t>1</w:t>
      </w:r>
      <w:r w:rsidR="004E184B" w:rsidRPr="00C71CF3">
        <w:t>7</w:t>
      </w:r>
      <w:r w:rsidR="00564931" w:rsidRPr="00C71CF3">
        <w:t>3</w:t>
      </w:r>
      <w:r w:rsidR="009D1008" w:rsidRPr="00C71CF3">
        <w:rPr>
          <w:rFonts w:hint="eastAsia"/>
        </w:rPr>
        <w:t>美元（</w:t>
      </w:r>
      <w:r w:rsidR="009D1008" w:rsidRPr="00C71CF3">
        <w:rPr>
          <w:rFonts w:hint="eastAsia"/>
        </w:rPr>
        <w:t>202</w:t>
      </w:r>
      <w:r w:rsidR="00564931" w:rsidRPr="00C71CF3">
        <w:t>5</w:t>
      </w:r>
      <w:r w:rsidR="00564931" w:rsidRPr="00C71CF3">
        <w:rPr>
          <w:rFonts w:hint="eastAsia"/>
        </w:rPr>
        <w:t>,</w:t>
      </w:r>
      <w:r w:rsidR="00564931" w:rsidRPr="00C71CF3">
        <w:t xml:space="preserve"> WB</w:t>
      </w:r>
      <w:r w:rsidR="009D1008" w:rsidRPr="00C71CF3">
        <w:t>）</w:t>
      </w:r>
    </w:p>
    <w:p w14:paraId="1CF2C989" w14:textId="726C3DBE" w:rsidR="00491907" w:rsidRPr="00C71CF3" w:rsidRDefault="00491907" w:rsidP="008F22C7">
      <w:pPr>
        <w:pStyle w:val="a7"/>
        <w:ind w:left="720" w:hanging="480"/>
      </w:pPr>
      <w:r w:rsidRPr="00C71CF3">
        <w:rPr>
          <w:rFonts w:hint="eastAsia"/>
        </w:rPr>
        <w:t>（三）</w:t>
      </w:r>
      <w:r w:rsidR="008D7AF0" w:rsidRPr="00C71CF3">
        <w:rPr>
          <w:rFonts w:hint="eastAsia"/>
        </w:rPr>
        <w:t>2025</w:t>
      </w:r>
      <w:r w:rsidR="009D1008" w:rsidRPr="00C71CF3">
        <w:rPr>
          <w:rFonts w:hint="eastAsia"/>
        </w:rPr>
        <w:t>年經濟成長率為</w:t>
      </w:r>
      <w:r w:rsidR="00564931" w:rsidRPr="00C71CF3">
        <w:rPr>
          <w:rFonts w:hint="eastAsia"/>
        </w:rPr>
        <w:t>3</w:t>
      </w:r>
      <w:r w:rsidR="00564931" w:rsidRPr="00C71CF3">
        <w:t>.6</w:t>
      </w:r>
      <w:r w:rsidR="009D1008" w:rsidRPr="00C71CF3">
        <w:rPr>
          <w:rFonts w:hint="eastAsia"/>
        </w:rPr>
        <w:t>%</w:t>
      </w:r>
      <w:r w:rsidR="00504B50" w:rsidRPr="00C71CF3">
        <w:t>（</w:t>
      </w:r>
      <w:r w:rsidR="00564931" w:rsidRPr="00C71CF3">
        <w:t>2025, WB</w:t>
      </w:r>
      <w:r w:rsidR="00504B50" w:rsidRPr="00C71CF3">
        <w:t>）</w:t>
      </w:r>
    </w:p>
    <w:p w14:paraId="292A426B" w14:textId="542389D9" w:rsidR="00491907" w:rsidRPr="00C71CF3" w:rsidRDefault="00491907" w:rsidP="008F22C7">
      <w:pPr>
        <w:pStyle w:val="a7"/>
        <w:ind w:left="720" w:hanging="480"/>
      </w:pPr>
      <w:r w:rsidRPr="00C71CF3">
        <w:rPr>
          <w:rFonts w:hint="eastAsia"/>
        </w:rPr>
        <w:t>（四）</w:t>
      </w:r>
      <w:r w:rsidR="009D1008" w:rsidRPr="00C71CF3">
        <w:rPr>
          <w:rFonts w:hint="eastAsia"/>
        </w:rPr>
        <w:t>202</w:t>
      </w:r>
      <w:r w:rsidR="00564931" w:rsidRPr="00C71CF3">
        <w:t>5</w:t>
      </w:r>
      <w:r w:rsidR="009D1008" w:rsidRPr="00C71CF3">
        <w:rPr>
          <w:rFonts w:hint="eastAsia"/>
        </w:rPr>
        <w:t>年通貨膨脹為</w:t>
      </w:r>
      <w:r w:rsidR="00564931" w:rsidRPr="00C71CF3">
        <w:rPr>
          <w:rFonts w:hint="eastAsia"/>
        </w:rPr>
        <w:t>0</w:t>
      </w:r>
      <w:r w:rsidR="00F8341F" w:rsidRPr="00C71CF3">
        <w:t>.</w:t>
      </w:r>
      <w:r w:rsidR="00564931" w:rsidRPr="00C71CF3">
        <w:t>9</w:t>
      </w:r>
      <w:r w:rsidR="00F8341F" w:rsidRPr="00C71CF3">
        <w:t>%</w:t>
      </w:r>
      <w:r w:rsidR="00504B50" w:rsidRPr="00C71CF3">
        <w:t>（</w:t>
      </w:r>
      <w:r w:rsidR="00564931" w:rsidRPr="00C71CF3">
        <w:t>2025,WB</w:t>
      </w:r>
      <w:r w:rsidR="00504B50" w:rsidRPr="00C71CF3">
        <w:t>）</w:t>
      </w:r>
    </w:p>
    <w:p w14:paraId="5542DECF" w14:textId="50B87957" w:rsidR="00491907" w:rsidRPr="00C71CF3" w:rsidRDefault="00491907" w:rsidP="008F22C7">
      <w:pPr>
        <w:pStyle w:val="a7"/>
        <w:ind w:left="720" w:hanging="480"/>
      </w:pPr>
      <w:r w:rsidRPr="00C71CF3">
        <w:rPr>
          <w:rFonts w:hint="eastAsia"/>
        </w:rPr>
        <w:t>（五）失業率：</w:t>
      </w:r>
      <w:r w:rsidR="009D1008" w:rsidRPr="00C71CF3">
        <w:rPr>
          <w:rFonts w:hint="eastAsia"/>
        </w:rPr>
        <w:t>18.</w:t>
      </w:r>
      <w:r w:rsidR="003A668B" w:rsidRPr="00C71CF3">
        <w:t>06</w:t>
      </w:r>
      <w:r w:rsidR="009D1008" w:rsidRPr="00C71CF3">
        <w:rPr>
          <w:rFonts w:hint="eastAsia"/>
        </w:rPr>
        <w:t>%</w:t>
      </w:r>
      <w:r w:rsidR="009D1008" w:rsidRPr="00C71CF3">
        <w:rPr>
          <w:rFonts w:hint="eastAsia"/>
        </w:rPr>
        <w:t>（</w:t>
      </w:r>
      <w:r w:rsidR="009D1008" w:rsidRPr="00C71CF3">
        <w:rPr>
          <w:rFonts w:hint="eastAsia"/>
        </w:rPr>
        <w:t>202</w:t>
      </w:r>
      <w:r w:rsidR="00564931" w:rsidRPr="00C71CF3">
        <w:t>5, WB</w:t>
      </w:r>
      <w:r w:rsidR="009D1008" w:rsidRPr="00C71CF3">
        <w:rPr>
          <w:rFonts w:hint="eastAsia"/>
        </w:rPr>
        <w:t>）</w:t>
      </w:r>
    </w:p>
    <w:p w14:paraId="016A802C" w14:textId="7BD570E5" w:rsidR="00491907" w:rsidRPr="00C71CF3" w:rsidRDefault="00491907" w:rsidP="008F22C7">
      <w:pPr>
        <w:pStyle w:val="a7"/>
        <w:ind w:left="720" w:hanging="480"/>
      </w:pPr>
      <w:r w:rsidRPr="00C71CF3">
        <w:rPr>
          <w:rFonts w:hint="eastAsia"/>
        </w:rPr>
        <w:t>（六）外債：</w:t>
      </w:r>
      <w:r w:rsidR="00680F73" w:rsidRPr="00C71CF3">
        <w:rPr>
          <w:rFonts w:hint="eastAsia"/>
        </w:rPr>
        <w:t>1</w:t>
      </w:r>
      <w:r w:rsidR="0080773F" w:rsidRPr="00C71CF3">
        <w:t>3</w:t>
      </w:r>
      <w:r w:rsidR="00680F73" w:rsidRPr="00C71CF3">
        <w:t>.</w:t>
      </w:r>
      <w:r w:rsidR="0080773F" w:rsidRPr="00C71CF3">
        <w:t>16</w:t>
      </w:r>
      <w:r w:rsidR="00680F73" w:rsidRPr="00C71CF3">
        <w:rPr>
          <w:rFonts w:hint="eastAsia"/>
        </w:rPr>
        <w:t>億美元</w:t>
      </w:r>
      <w:r w:rsidR="00680F73" w:rsidRPr="00C71CF3">
        <w:t>（</w:t>
      </w:r>
      <w:r w:rsidR="00680F73" w:rsidRPr="00C71CF3">
        <w:t>20</w:t>
      </w:r>
      <w:r w:rsidR="00680F73" w:rsidRPr="00C71CF3">
        <w:rPr>
          <w:rFonts w:hint="eastAsia"/>
        </w:rPr>
        <w:t>2</w:t>
      </w:r>
      <w:r w:rsidR="00564931" w:rsidRPr="00C71CF3">
        <w:t>5</w:t>
      </w:r>
      <w:r w:rsidR="00680F73" w:rsidRPr="00C71CF3">
        <w:rPr>
          <w:rFonts w:hint="eastAsia"/>
        </w:rPr>
        <w:t>年</w:t>
      </w:r>
      <w:r w:rsidR="00680F73" w:rsidRPr="00C71CF3">
        <w:t>）</w:t>
      </w:r>
      <w:r w:rsidR="00680F73" w:rsidRPr="00C71CF3">
        <w:rPr>
          <w:rFonts w:hint="eastAsia"/>
        </w:rPr>
        <w:t>，占其</w:t>
      </w:r>
      <w:r w:rsidR="00680F73" w:rsidRPr="00C71CF3">
        <w:t>GDP</w:t>
      </w:r>
      <w:r w:rsidR="00680F73" w:rsidRPr="00C71CF3">
        <w:rPr>
          <w:rFonts w:hint="eastAsia"/>
        </w:rPr>
        <w:t>約</w:t>
      </w:r>
      <w:r w:rsidR="00564931" w:rsidRPr="00C71CF3">
        <w:rPr>
          <w:rFonts w:hint="eastAsia"/>
        </w:rPr>
        <w:t>1</w:t>
      </w:r>
      <w:r w:rsidR="00564931" w:rsidRPr="00C71CF3">
        <w:t>13</w:t>
      </w:r>
      <w:r w:rsidR="00680F73" w:rsidRPr="00C71CF3">
        <w:rPr>
          <w:rFonts w:hint="eastAsia"/>
        </w:rPr>
        <w:t>%</w:t>
      </w:r>
    </w:p>
    <w:p w14:paraId="6DC3CAB5" w14:textId="05E4A1DD" w:rsidR="00491907" w:rsidRPr="00C71CF3" w:rsidRDefault="00503B8F" w:rsidP="008F22C7">
      <w:pPr>
        <w:pStyle w:val="a7"/>
        <w:ind w:left="720" w:hanging="480"/>
      </w:pPr>
      <w:r w:rsidRPr="00C71CF3">
        <w:rPr>
          <w:rFonts w:hint="eastAsia"/>
        </w:rPr>
        <w:t>（七）幣制：東加勒比</w:t>
      </w:r>
      <w:r w:rsidR="00491907" w:rsidRPr="00C71CF3">
        <w:rPr>
          <w:rFonts w:hint="eastAsia"/>
        </w:rPr>
        <w:t>幣</w:t>
      </w:r>
      <w:r w:rsidR="00504B50" w:rsidRPr="00C71CF3">
        <w:rPr>
          <w:rFonts w:hint="eastAsia"/>
        </w:rPr>
        <w:t>（</w:t>
      </w:r>
      <w:r w:rsidR="00491907" w:rsidRPr="00C71CF3">
        <w:t>EC</w:t>
      </w:r>
      <w:r w:rsidRPr="00C71CF3">
        <w:t>$</w:t>
      </w:r>
      <w:r w:rsidR="00504B50" w:rsidRPr="00C71CF3">
        <w:t>）</w:t>
      </w:r>
      <w:r w:rsidR="00491907" w:rsidRPr="00C71CF3">
        <w:rPr>
          <w:rFonts w:hint="eastAsia"/>
        </w:rPr>
        <w:t>，</w:t>
      </w:r>
      <w:r w:rsidR="00491907" w:rsidRPr="00C71CF3">
        <w:t>1</w:t>
      </w:r>
      <w:r w:rsidR="00491907" w:rsidRPr="00C71CF3">
        <w:rPr>
          <w:rFonts w:hint="eastAsia"/>
        </w:rPr>
        <w:t>美元</w:t>
      </w:r>
      <w:r w:rsidRPr="00C71CF3">
        <w:rPr>
          <w:rFonts w:hint="eastAsia"/>
        </w:rPr>
        <w:t>兌換</w:t>
      </w:r>
      <w:r w:rsidR="00491907" w:rsidRPr="00C71CF3">
        <w:rPr>
          <w:rFonts w:hint="eastAsia"/>
        </w:rPr>
        <w:t>東加勒比幣</w:t>
      </w:r>
      <w:r w:rsidR="00491907" w:rsidRPr="00C71CF3">
        <w:rPr>
          <w:rFonts w:hint="eastAsia"/>
        </w:rPr>
        <w:t>2.6882</w:t>
      </w:r>
      <w:r w:rsidRPr="00C71CF3">
        <w:rPr>
          <w:rFonts w:hint="eastAsia"/>
        </w:rPr>
        <w:t>元</w:t>
      </w:r>
      <w:r w:rsidR="00504B50" w:rsidRPr="00C71CF3">
        <w:rPr>
          <w:rFonts w:hint="eastAsia"/>
        </w:rPr>
        <w:t>（</w:t>
      </w:r>
      <w:r w:rsidRPr="00C71CF3">
        <w:rPr>
          <w:rFonts w:hint="eastAsia"/>
        </w:rPr>
        <w:t>官價</w:t>
      </w:r>
      <w:r w:rsidR="00504B50" w:rsidRPr="00C71CF3">
        <w:rPr>
          <w:rFonts w:hint="eastAsia"/>
        </w:rPr>
        <w:t>）</w:t>
      </w:r>
    </w:p>
    <w:p w14:paraId="5E0F5327" w14:textId="65BE22DE" w:rsidR="00491907" w:rsidRPr="00C71CF3" w:rsidRDefault="00491907" w:rsidP="00261CB6">
      <w:pPr>
        <w:ind w:firstLine="480"/>
        <w:rPr>
          <w:lang w:eastAsia="zh-TW"/>
        </w:rPr>
      </w:pPr>
      <w:r w:rsidRPr="00C71CF3">
        <w:rPr>
          <w:rFonts w:hint="eastAsia"/>
          <w:lang w:eastAsia="zh-TW"/>
        </w:rPr>
        <w:t>聖</w:t>
      </w:r>
      <w:proofErr w:type="gramStart"/>
      <w:r w:rsidRPr="00C71CF3">
        <w:rPr>
          <w:rFonts w:hint="eastAsia"/>
          <w:lang w:eastAsia="zh-TW"/>
        </w:rPr>
        <w:t>文森</w:t>
      </w:r>
      <w:r w:rsidR="00503B8F" w:rsidRPr="00C71CF3">
        <w:rPr>
          <w:rFonts w:hint="eastAsia"/>
          <w:lang w:eastAsia="zh-TW"/>
        </w:rPr>
        <w:t>國</w:t>
      </w:r>
      <w:r w:rsidRPr="00C71CF3">
        <w:rPr>
          <w:rFonts w:hint="eastAsia"/>
          <w:lang w:eastAsia="zh-TW"/>
        </w:rPr>
        <w:t>面積</w:t>
      </w:r>
      <w:proofErr w:type="gramEnd"/>
      <w:r w:rsidRPr="00C71CF3">
        <w:rPr>
          <w:rFonts w:hint="eastAsia"/>
          <w:lang w:eastAsia="zh-TW"/>
        </w:rPr>
        <w:t>約為</w:t>
      </w:r>
      <w:r w:rsidRPr="00C71CF3">
        <w:rPr>
          <w:rFonts w:hint="eastAsia"/>
          <w:lang w:eastAsia="zh-TW"/>
        </w:rPr>
        <w:t>389</w:t>
      </w:r>
      <w:r w:rsidRPr="00C71CF3">
        <w:rPr>
          <w:rFonts w:hint="eastAsia"/>
          <w:lang w:eastAsia="zh-TW"/>
        </w:rPr>
        <w:t>平方公里，</w:t>
      </w:r>
      <w:r w:rsidR="008579E2" w:rsidRPr="00C71CF3">
        <w:rPr>
          <w:rFonts w:hint="eastAsia"/>
          <w:lang w:eastAsia="zh-TW"/>
        </w:rPr>
        <w:t>人口數為</w:t>
      </w:r>
      <w:r w:rsidR="008579E2" w:rsidRPr="00C71CF3">
        <w:rPr>
          <w:rFonts w:hint="eastAsia"/>
          <w:lang w:eastAsia="zh-TW"/>
        </w:rPr>
        <w:t>1</w:t>
      </w:r>
      <w:r w:rsidR="008579E2" w:rsidRPr="00C71CF3">
        <w:rPr>
          <w:lang w:eastAsia="zh-TW"/>
        </w:rPr>
        <w:t>10,962</w:t>
      </w:r>
      <w:r w:rsidR="008579E2" w:rsidRPr="00C71CF3">
        <w:rPr>
          <w:rFonts w:hint="eastAsia"/>
          <w:lang w:eastAsia="zh-TW"/>
        </w:rPr>
        <w:t>（</w:t>
      </w:r>
      <w:r w:rsidR="008579E2" w:rsidRPr="00C71CF3">
        <w:rPr>
          <w:rFonts w:hint="eastAsia"/>
          <w:lang w:eastAsia="zh-TW"/>
        </w:rPr>
        <w:t>202</w:t>
      </w:r>
      <w:r w:rsidR="008579E2" w:rsidRPr="00C71CF3">
        <w:rPr>
          <w:lang w:eastAsia="zh-TW"/>
        </w:rPr>
        <w:t>6</w:t>
      </w:r>
      <w:r w:rsidR="008579E2" w:rsidRPr="00C71CF3">
        <w:rPr>
          <w:rFonts w:hint="eastAsia"/>
          <w:lang w:eastAsia="zh-TW"/>
        </w:rPr>
        <w:t>年</w:t>
      </w:r>
      <w:r w:rsidR="008579E2" w:rsidRPr="00C71CF3">
        <w:rPr>
          <w:rFonts w:hint="eastAsia"/>
          <w:lang w:eastAsia="zh-TW"/>
        </w:rPr>
        <w:t>5</w:t>
      </w:r>
      <w:r w:rsidR="008579E2" w:rsidRPr="00C71CF3">
        <w:rPr>
          <w:rFonts w:hint="eastAsia"/>
          <w:lang w:eastAsia="zh-TW"/>
        </w:rPr>
        <w:t>月聖國政府引自</w:t>
      </w:r>
      <w:proofErr w:type="spellStart"/>
      <w:r w:rsidR="008579E2" w:rsidRPr="00C71CF3">
        <w:rPr>
          <w:rFonts w:hint="eastAsia"/>
          <w:lang w:eastAsia="zh-TW"/>
        </w:rPr>
        <w:t>Countrymeters</w:t>
      </w:r>
      <w:proofErr w:type="spellEnd"/>
      <w:r w:rsidR="008579E2" w:rsidRPr="00C71CF3">
        <w:rPr>
          <w:rFonts w:hint="eastAsia"/>
          <w:lang w:eastAsia="zh-TW"/>
        </w:rPr>
        <w:t>資料）</w:t>
      </w:r>
      <w:r w:rsidRPr="00C71CF3">
        <w:rPr>
          <w:rFonts w:hint="eastAsia"/>
          <w:lang w:eastAsia="zh-TW"/>
        </w:rPr>
        <w:t>，其中從事農業</w:t>
      </w:r>
      <w:r w:rsidR="00503B8F" w:rsidRPr="00C71CF3">
        <w:rPr>
          <w:rFonts w:hint="eastAsia"/>
          <w:lang w:eastAsia="zh-TW"/>
        </w:rPr>
        <w:t>相關</w:t>
      </w:r>
      <w:r w:rsidRPr="00C71CF3">
        <w:rPr>
          <w:rFonts w:hint="eastAsia"/>
          <w:lang w:eastAsia="zh-TW"/>
        </w:rPr>
        <w:t>生產之</w:t>
      </w:r>
      <w:r w:rsidR="00503B8F" w:rsidRPr="00C71CF3">
        <w:rPr>
          <w:rFonts w:hint="eastAsia"/>
          <w:lang w:eastAsia="zh-TW"/>
        </w:rPr>
        <w:t>人口</w:t>
      </w:r>
      <w:r w:rsidR="00B41476" w:rsidRPr="00C71CF3">
        <w:rPr>
          <w:rFonts w:hint="eastAsia"/>
          <w:lang w:eastAsia="zh-TW"/>
        </w:rPr>
        <w:t>占</w:t>
      </w:r>
      <w:r w:rsidR="00BA39FB" w:rsidRPr="00C71CF3">
        <w:rPr>
          <w:rFonts w:hint="eastAsia"/>
          <w:lang w:eastAsia="zh-TW"/>
        </w:rPr>
        <w:t>總勞動力人口</w:t>
      </w:r>
      <w:r w:rsidRPr="00C71CF3">
        <w:rPr>
          <w:rFonts w:hint="eastAsia"/>
          <w:lang w:eastAsia="zh-TW"/>
        </w:rPr>
        <w:t>之</w:t>
      </w:r>
      <w:r w:rsidR="00150322" w:rsidRPr="00C71CF3">
        <w:rPr>
          <w:rFonts w:hint="eastAsia"/>
          <w:lang w:eastAsia="zh-TW"/>
        </w:rPr>
        <w:t>14.5</w:t>
      </w:r>
      <w:r w:rsidRPr="00C71CF3">
        <w:rPr>
          <w:rFonts w:hint="eastAsia"/>
          <w:lang w:eastAsia="zh-TW"/>
        </w:rPr>
        <w:t>%</w:t>
      </w:r>
      <w:r w:rsidR="00504B50" w:rsidRPr="00C71CF3">
        <w:rPr>
          <w:lang w:eastAsia="zh-TW"/>
        </w:rPr>
        <w:t>（</w:t>
      </w:r>
      <w:r w:rsidR="00291756" w:rsidRPr="00C71CF3">
        <w:rPr>
          <w:lang w:eastAsia="zh-TW"/>
        </w:rPr>
        <w:t>20</w:t>
      </w:r>
      <w:r w:rsidR="00150322" w:rsidRPr="00C71CF3">
        <w:rPr>
          <w:rFonts w:hint="eastAsia"/>
          <w:lang w:eastAsia="zh-TW"/>
        </w:rPr>
        <w:t>23</w:t>
      </w:r>
      <w:r w:rsidR="00291756" w:rsidRPr="00C71CF3">
        <w:rPr>
          <w:rFonts w:hint="eastAsia"/>
          <w:lang w:eastAsia="zh-TW"/>
        </w:rPr>
        <w:t>年</w:t>
      </w:r>
      <w:r w:rsidR="00504B50" w:rsidRPr="00C71CF3">
        <w:rPr>
          <w:rFonts w:hint="eastAsia"/>
          <w:lang w:eastAsia="zh-TW"/>
        </w:rPr>
        <w:t>）</w:t>
      </w:r>
      <w:r w:rsidRPr="00C71CF3">
        <w:rPr>
          <w:rFonts w:hint="eastAsia"/>
          <w:lang w:eastAsia="zh-TW"/>
        </w:rPr>
        <w:t>，農地單位面積甚小，</w:t>
      </w:r>
      <w:r w:rsidR="00503B8F" w:rsidRPr="00C71CF3">
        <w:rPr>
          <w:rFonts w:hint="eastAsia"/>
          <w:lang w:eastAsia="zh-TW"/>
        </w:rPr>
        <w:t>普遍在</w:t>
      </w:r>
      <w:r w:rsidR="00503B8F" w:rsidRPr="00C71CF3">
        <w:rPr>
          <w:rFonts w:hint="eastAsia"/>
          <w:lang w:eastAsia="zh-TW"/>
        </w:rPr>
        <w:t>2</w:t>
      </w:r>
      <w:r w:rsidR="00BA39FB" w:rsidRPr="00C71CF3">
        <w:rPr>
          <w:lang w:eastAsia="zh-TW"/>
        </w:rPr>
        <w:t>-5</w:t>
      </w:r>
      <w:r w:rsidR="00503B8F" w:rsidRPr="00C71CF3">
        <w:rPr>
          <w:rFonts w:hint="eastAsia"/>
          <w:lang w:eastAsia="zh-TW"/>
        </w:rPr>
        <w:t>英畝，</w:t>
      </w:r>
      <w:r w:rsidRPr="00C71CF3">
        <w:rPr>
          <w:rFonts w:hint="eastAsia"/>
          <w:lang w:eastAsia="zh-TW"/>
        </w:rPr>
        <w:t>主要</w:t>
      </w:r>
      <w:r w:rsidR="001A3571" w:rsidRPr="00C71CF3">
        <w:rPr>
          <w:rFonts w:hint="eastAsia"/>
          <w:lang w:eastAsia="zh-TW"/>
        </w:rPr>
        <w:t>農</w:t>
      </w:r>
      <w:r w:rsidR="007E375C" w:rsidRPr="00C71CF3">
        <w:rPr>
          <w:rFonts w:hint="eastAsia"/>
          <w:lang w:eastAsia="zh-TW"/>
        </w:rPr>
        <w:t>業</w:t>
      </w:r>
      <w:r w:rsidR="001A3571" w:rsidRPr="00C71CF3">
        <w:rPr>
          <w:rFonts w:hint="eastAsia"/>
          <w:lang w:eastAsia="zh-TW"/>
        </w:rPr>
        <w:t>及</w:t>
      </w:r>
      <w:r w:rsidR="00503B8F" w:rsidRPr="00C71CF3">
        <w:rPr>
          <w:rFonts w:hint="eastAsia"/>
          <w:lang w:eastAsia="zh-TW"/>
        </w:rPr>
        <w:t>園藝</w:t>
      </w:r>
      <w:r w:rsidRPr="00C71CF3">
        <w:rPr>
          <w:rFonts w:hint="eastAsia"/>
          <w:lang w:eastAsia="zh-TW"/>
        </w:rPr>
        <w:t>產品包括：</w:t>
      </w:r>
      <w:r w:rsidR="00335AE6" w:rsidRPr="00C71CF3">
        <w:rPr>
          <w:rFonts w:hint="eastAsia"/>
          <w:lang w:eastAsia="zh-TW"/>
        </w:rPr>
        <w:t>根莖塊作物、</w:t>
      </w:r>
      <w:r w:rsidRPr="00C71CF3">
        <w:rPr>
          <w:rFonts w:hint="eastAsia"/>
          <w:lang w:eastAsia="zh-TW"/>
        </w:rPr>
        <w:t>香蕉、椰子、</w:t>
      </w:r>
      <w:r w:rsidR="00503B8F" w:rsidRPr="00C71CF3">
        <w:rPr>
          <w:rFonts w:hint="eastAsia"/>
          <w:lang w:eastAsia="zh-TW"/>
        </w:rPr>
        <w:t>可可、</w:t>
      </w:r>
      <w:r w:rsidR="00335AE6" w:rsidRPr="00C71CF3">
        <w:rPr>
          <w:rFonts w:hint="eastAsia"/>
          <w:lang w:eastAsia="zh-TW"/>
        </w:rPr>
        <w:t>香料及少量芒果</w:t>
      </w:r>
      <w:r w:rsidRPr="00C71CF3">
        <w:rPr>
          <w:rFonts w:hint="eastAsia"/>
          <w:lang w:eastAsia="zh-TW"/>
        </w:rPr>
        <w:t>等</w:t>
      </w:r>
      <w:r w:rsidR="001A3571" w:rsidRPr="00C71CF3">
        <w:rPr>
          <w:rFonts w:hint="eastAsia"/>
          <w:lang w:eastAsia="zh-TW"/>
        </w:rPr>
        <w:t>，出口金額有限，政府鼓勵農民多樣化種植作物</w:t>
      </w:r>
      <w:r w:rsidR="00EC7C6C" w:rsidRPr="00C71CF3">
        <w:rPr>
          <w:rFonts w:hint="eastAsia"/>
          <w:lang w:eastAsia="zh-TW"/>
        </w:rPr>
        <w:t>，分散風險</w:t>
      </w:r>
      <w:r w:rsidR="00D249C6" w:rsidRPr="00C71CF3">
        <w:rPr>
          <w:rFonts w:hint="eastAsia"/>
          <w:lang w:eastAsia="zh-TW"/>
        </w:rPr>
        <w:t>。</w:t>
      </w:r>
      <w:proofErr w:type="gramStart"/>
      <w:r w:rsidR="00BA39FB" w:rsidRPr="00C71CF3">
        <w:rPr>
          <w:rFonts w:hint="eastAsia"/>
          <w:lang w:eastAsia="zh-TW"/>
        </w:rPr>
        <w:t>聖國於</w:t>
      </w:r>
      <w:proofErr w:type="gramEnd"/>
      <w:r w:rsidR="00BA39FB" w:rsidRPr="00C71CF3">
        <w:rPr>
          <w:rFonts w:hint="eastAsia"/>
          <w:lang w:eastAsia="zh-TW"/>
        </w:rPr>
        <w:t>2018</w:t>
      </w:r>
      <w:r w:rsidR="00BA39FB" w:rsidRPr="00C71CF3">
        <w:rPr>
          <w:rFonts w:hint="eastAsia"/>
          <w:lang w:eastAsia="zh-TW"/>
        </w:rPr>
        <w:t>年</w:t>
      </w:r>
      <w:r w:rsidR="00BA39FB" w:rsidRPr="00C71CF3">
        <w:rPr>
          <w:rFonts w:hint="eastAsia"/>
          <w:lang w:eastAsia="zh-TW"/>
        </w:rPr>
        <w:t>11</w:t>
      </w:r>
      <w:r w:rsidR="00BA39FB" w:rsidRPr="00C71CF3">
        <w:rPr>
          <w:rFonts w:hint="eastAsia"/>
          <w:lang w:eastAsia="zh-TW"/>
        </w:rPr>
        <w:t>月通過</w:t>
      </w:r>
      <w:r w:rsidR="00335AE6" w:rsidRPr="00C71CF3">
        <w:rPr>
          <w:rFonts w:hint="eastAsia"/>
          <w:lang w:eastAsia="zh-TW"/>
        </w:rPr>
        <w:t>大麻</w:t>
      </w:r>
      <w:r w:rsidR="00727AAC" w:rsidRPr="00C71CF3">
        <w:rPr>
          <w:rFonts w:hint="eastAsia"/>
          <w:lang w:eastAsia="zh-TW"/>
        </w:rPr>
        <w:t>藥</w:t>
      </w:r>
      <w:r w:rsidR="00BA39FB" w:rsidRPr="00C71CF3">
        <w:rPr>
          <w:rFonts w:hint="eastAsia"/>
          <w:lang w:eastAsia="zh-TW"/>
        </w:rPr>
        <w:t>用</w:t>
      </w:r>
      <w:r w:rsidR="00727AAC" w:rsidRPr="00C71CF3">
        <w:rPr>
          <w:rFonts w:hint="eastAsia"/>
          <w:lang w:eastAsia="zh-TW"/>
        </w:rPr>
        <w:t>及種植除罪法案，</w:t>
      </w:r>
      <w:r w:rsidR="00D72D92" w:rsidRPr="00C71CF3">
        <w:rPr>
          <w:rFonts w:hint="eastAsia"/>
          <w:lang w:eastAsia="zh-TW"/>
        </w:rPr>
        <w:t>其</w:t>
      </w:r>
      <w:r w:rsidR="00D249C6" w:rsidRPr="00C71CF3">
        <w:rPr>
          <w:rFonts w:hint="eastAsia"/>
          <w:lang w:eastAsia="zh-TW"/>
        </w:rPr>
        <w:t>合作夥伴為加拿大業者</w:t>
      </w:r>
      <w:r w:rsidR="00504B50" w:rsidRPr="00C71CF3">
        <w:rPr>
          <w:rFonts w:hint="eastAsia"/>
          <w:lang w:eastAsia="zh-TW"/>
        </w:rPr>
        <w:t>（</w:t>
      </w:r>
      <w:r w:rsidR="00D249C6" w:rsidRPr="00C71CF3">
        <w:rPr>
          <w:rFonts w:hint="eastAsia"/>
          <w:lang w:eastAsia="zh-TW"/>
        </w:rPr>
        <w:t>加國大麻已除罪化</w:t>
      </w:r>
      <w:r w:rsidR="00504B50" w:rsidRPr="00C71CF3">
        <w:rPr>
          <w:rFonts w:hint="eastAsia"/>
          <w:lang w:eastAsia="zh-TW"/>
        </w:rPr>
        <w:t>）</w:t>
      </w:r>
      <w:r w:rsidR="00D249C6" w:rsidRPr="00C71CF3">
        <w:rPr>
          <w:rFonts w:hint="eastAsia"/>
          <w:lang w:eastAsia="zh-TW"/>
        </w:rPr>
        <w:t>。</w:t>
      </w:r>
      <w:r w:rsidRPr="00C71CF3">
        <w:rPr>
          <w:rFonts w:hint="eastAsia"/>
          <w:lang w:eastAsia="zh-TW"/>
        </w:rPr>
        <w:t>工業以</w:t>
      </w:r>
      <w:r w:rsidR="001A3571" w:rsidRPr="00C71CF3">
        <w:rPr>
          <w:rFonts w:hint="eastAsia"/>
          <w:lang w:eastAsia="zh-TW"/>
        </w:rPr>
        <w:t>建築、合板</w:t>
      </w:r>
      <w:r w:rsidR="00335AE6" w:rsidRPr="00C71CF3">
        <w:rPr>
          <w:rFonts w:hint="eastAsia"/>
          <w:lang w:eastAsia="zh-TW"/>
        </w:rPr>
        <w:t>、</w:t>
      </w:r>
      <w:r w:rsidRPr="00C71CF3">
        <w:rPr>
          <w:rFonts w:hint="eastAsia"/>
          <w:lang w:eastAsia="zh-TW"/>
        </w:rPr>
        <w:t>農產品加工為主，生產</w:t>
      </w:r>
      <w:r w:rsidR="00727AAC" w:rsidRPr="00C71CF3">
        <w:rPr>
          <w:rFonts w:hint="eastAsia"/>
          <w:lang w:eastAsia="zh-TW"/>
        </w:rPr>
        <w:t>啤酒、</w:t>
      </w:r>
      <w:r w:rsidR="007E375C" w:rsidRPr="00C71CF3">
        <w:rPr>
          <w:rFonts w:hint="eastAsia"/>
          <w:lang w:eastAsia="zh-TW"/>
        </w:rPr>
        <w:t>蘭</w:t>
      </w:r>
      <w:proofErr w:type="gramStart"/>
      <w:r w:rsidR="007E375C" w:rsidRPr="00C71CF3">
        <w:rPr>
          <w:rFonts w:hint="eastAsia"/>
          <w:lang w:eastAsia="zh-TW"/>
        </w:rPr>
        <w:t>姆</w:t>
      </w:r>
      <w:proofErr w:type="gramEnd"/>
      <w:r w:rsidR="007E375C" w:rsidRPr="00C71CF3">
        <w:rPr>
          <w:rFonts w:hint="eastAsia"/>
          <w:lang w:eastAsia="zh-TW"/>
        </w:rPr>
        <w:t>酒</w:t>
      </w:r>
      <w:r w:rsidR="00727AAC" w:rsidRPr="00C71CF3">
        <w:rPr>
          <w:rFonts w:hint="eastAsia"/>
          <w:lang w:eastAsia="zh-TW"/>
        </w:rPr>
        <w:t>、</w:t>
      </w:r>
      <w:r w:rsidRPr="00C71CF3">
        <w:rPr>
          <w:rFonts w:hint="eastAsia"/>
          <w:lang w:eastAsia="zh-TW"/>
        </w:rPr>
        <w:t>果汁、果醬、飲料等。</w:t>
      </w:r>
      <w:proofErr w:type="gramStart"/>
      <w:r w:rsidRPr="00C71CF3">
        <w:rPr>
          <w:rFonts w:hint="eastAsia"/>
          <w:lang w:eastAsia="zh-TW"/>
        </w:rPr>
        <w:t>聖國為</w:t>
      </w:r>
      <w:proofErr w:type="gramEnd"/>
      <w:r w:rsidRPr="00C71CF3">
        <w:rPr>
          <w:rFonts w:hint="eastAsia"/>
          <w:lang w:eastAsia="zh-TW"/>
        </w:rPr>
        <w:t>東加勒比國家組織</w:t>
      </w:r>
      <w:r w:rsidR="00504B50" w:rsidRPr="00C71CF3">
        <w:rPr>
          <w:rFonts w:hint="eastAsia"/>
          <w:lang w:eastAsia="zh-TW"/>
        </w:rPr>
        <w:t>（</w:t>
      </w:r>
      <w:r w:rsidRPr="00C71CF3">
        <w:rPr>
          <w:rFonts w:hint="eastAsia"/>
          <w:lang w:eastAsia="zh-TW"/>
        </w:rPr>
        <w:t>OECS</w:t>
      </w:r>
      <w:r w:rsidR="00504B50" w:rsidRPr="00C71CF3">
        <w:rPr>
          <w:lang w:eastAsia="zh-TW"/>
        </w:rPr>
        <w:t>）</w:t>
      </w:r>
      <w:r w:rsidRPr="00C71CF3">
        <w:rPr>
          <w:rFonts w:hint="eastAsia"/>
          <w:lang w:eastAsia="zh-TW"/>
        </w:rPr>
        <w:t>及加勒比共同</w:t>
      </w:r>
      <w:r w:rsidR="00AD0EBD" w:rsidRPr="00C71CF3">
        <w:rPr>
          <w:rFonts w:hint="eastAsia"/>
          <w:lang w:eastAsia="zh-TW"/>
        </w:rPr>
        <w:t>體</w:t>
      </w:r>
      <w:r w:rsidR="00504B50" w:rsidRPr="00C71CF3">
        <w:rPr>
          <w:rFonts w:hint="eastAsia"/>
          <w:lang w:eastAsia="zh-TW"/>
        </w:rPr>
        <w:t>（</w:t>
      </w:r>
      <w:r w:rsidRPr="00C71CF3">
        <w:rPr>
          <w:rFonts w:hint="eastAsia"/>
          <w:lang w:eastAsia="zh-TW"/>
        </w:rPr>
        <w:t>CARICOM</w:t>
      </w:r>
      <w:r w:rsidR="00504B50" w:rsidRPr="00C71CF3">
        <w:rPr>
          <w:lang w:eastAsia="zh-TW"/>
        </w:rPr>
        <w:t>）</w:t>
      </w:r>
      <w:r w:rsidRPr="00C71CF3">
        <w:rPr>
          <w:rFonts w:hint="eastAsia"/>
          <w:lang w:eastAsia="zh-TW"/>
        </w:rPr>
        <w:t>成員。</w:t>
      </w:r>
      <w:proofErr w:type="gramStart"/>
      <w:r w:rsidR="00D061EA" w:rsidRPr="00C71CF3">
        <w:rPr>
          <w:rFonts w:hint="eastAsia"/>
          <w:lang w:eastAsia="zh-TW"/>
        </w:rPr>
        <w:t>聖國農業部</w:t>
      </w:r>
      <w:proofErr w:type="gramEnd"/>
      <w:r w:rsidR="00D061EA" w:rsidRPr="00C71CF3">
        <w:rPr>
          <w:rFonts w:hint="eastAsia"/>
          <w:lang w:eastAsia="zh-TW"/>
        </w:rPr>
        <w:t>刻致力於推動</w:t>
      </w:r>
      <w:r w:rsidR="00C33336" w:rsidRPr="00C71CF3">
        <w:rPr>
          <w:rFonts w:hint="eastAsia"/>
          <w:lang w:eastAsia="zh-TW"/>
        </w:rPr>
        <w:t>農</w:t>
      </w:r>
      <w:r w:rsidR="00D061EA" w:rsidRPr="00C71CF3">
        <w:rPr>
          <w:rFonts w:hint="eastAsia"/>
          <w:lang w:eastAsia="zh-TW"/>
        </w:rPr>
        <w:t>作物多樣化及</w:t>
      </w:r>
      <w:r w:rsidR="00E34158" w:rsidRPr="00C71CF3">
        <w:rPr>
          <w:rFonts w:hint="eastAsia"/>
          <w:lang w:eastAsia="zh-TW"/>
        </w:rPr>
        <w:t>栽種</w:t>
      </w:r>
      <w:proofErr w:type="gramStart"/>
      <w:r w:rsidR="00D061EA" w:rsidRPr="00C71CF3">
        <w:rPr>
          <w:rFonts w:hint="eastAsia"/>
          <w:lang w:eastAsia="zh-TW"/>
        </w:rPr>
        <w:t>抗災性</w:t>
      </w:r>
      <w:r w:rsidR="00E34158" w:rsidRPr="00C71CF3">
        <w:rPr>
          <w:rFonts w:hint="eastAsia"/>
          <w:lang w:eastAsia="zh-TW"/>
        </w:rPr>
        <w:t>強度</w:t>
      </w:r>
      <w:proofErr w:type="gramEnd"/>
      <w:r w:rsidR="00D061EA" w:rsidRPr="00C71CF3">
        <w:rPr>
          <w:rFonts w:hint="eastAsia"/>
          <w:lang w:eastAsia="zh-TW"/>
        </w:rPr>
        <w:t>高品種，</w:t>
      </w:r>
      <w:r w:rsidR="00C33336" w:rsidRPr="00C71CF3">
        <w:rPr>
          <w:rFonts w:hint="eastAsia"/>
          <w:lang w:eastAsia="zh-TW"/>
        </w:rPr>
        <w:t>出口</w:t>
      </w:r>
      <w:r w:rsidR="00E34158" w:rsidRPr="00C71CF3">
        <w:rPr>
          <w:rFonts w:hint="eastAsia"/>
          <w:lang w:eastAsia="zh-TW"/>
        </w:rPr>
        <w:t>少量</w:t>
      </w:r>
      <w:r w:rsidR="00C33336" w:rsidRPr="00C71CF3">
        <w:rPr>
          <w:rFonts w:hint="eastAsia"/>
          <w:lang w:eastAsia="zh-TW"/>
        </w:rPr>
        <w:t>龍蝦尾與海螺肉足，</w:t>
      </w:r>
      <w:r w:rsidR="00E34158" w:rsidRPr="00C71CF3">
        <w:rPr>
          <w:rFonts w:hint="eastAsia"/>
          <w:lang w:eastAsia="zh-TW"/>
        </w:rPr>
        <w:t>期</w:t>
      </w:r>
      <w:r w:rsidR="00D061EA" w:rsidRPr="00C71CF3">
        <w:rPr>
          <w:rFonts w:hint="eastAsia"/>
          <w:lang w:eastAsia="zh-TW"/>
        </w:rPr>
        <w:t>發展後殖民時代農業經濟模式。</w:t>
      </w:r>
    </w:p>
    <w:p w14:paraId="51DD2D81" w14:textId="312FA1BC" w:rsidR="00491907" w:rsidRPr="00C71CF3" w:rsidRDefault="00491907" w:rsidP="00261CB6">
      <w:pPr>
        <w:ind w:firstLine="480"/>
        <w:rPr>
          <w:lang w:eastAsia="zh-TW"/>
        </w:rPr>
      </w:pPr>
      <w:r w:rsidRPr="00C71CF3">
        <w:rPr>
          <w:rFonts w:hint="eastAsia"/>
          <w:lang w:eastAsia="zh-TW"/>
        </w:rPr>
        <w:t>由於</w:t>
      </w:r>
      <w:r w:rsidR="004C65B1" w:rsidRPr="00C71CF3">
        <w:rPr>
          <w:rFonts w:hint="eastAsia"/>
          <w:lang w:eastAsia="zh-TW"/>
        </w:rPr>
        <w:t>美國</w:t>
      </w:r>
      <w:r w:rsidR="00D061EA" w:rsidRPr="00C71CF3">
        <w:rPr>
          <w:rFonts w:hint="eastAsia"/>
          <w:lang w:eastAsia="zh-TW"/>
        </w:rPr>
        <w:t>及</w:t>
      </w:r>
      <w:r w:rsidR="00DF3377" w:rsidRPr="00C71CF3">
        <w:rPr>
          <w:rFonts w:hint="eastAsia"/>
          <w:lang w:eastAsia="zh-TW"/>
        </w:rPr>
        <w:t>IM</w:t>
      </w:r>
      <w:r w:rsidR="00D061EA" w:rsidRPr="00C71CF3">
        <w:rPr>
          <w:rFonts w:hint="eastAsia"/>
          <w:lang w:eastAsia="zh-TW"/>
        </w:rPr>
        <w:t>F</w:t>
      </w:r>
      <w:r w:rsidR="00D061EA" w:rsidRPr="00C71CF3">
        <w:rPr>
          <w:rFonts w:hint="eastAsia"/>
          <w:lang w:eastAsia="zh-TW"/>
        </w:rPr>
        <w:t>持續</w:t>
      </w:r>
      <w:proofErr w:type="gramStart"/>
      <w:r w:rsidRPr="00C71CF3">
        <w:rPr>
          <w:rFonts w:hint="eastAsia"/>
          <w:lang w:eastAsia="zh-TW"/>
        </w:rPr>
        <w:t>要求聖國</w:t>
      </w:r>
      <w:r w:rsidR="004C65B1" w:rsidRPr="00C71CF3">
        <w:rPr>
          <w:rFonts w:hint="eastAsia"/>
          <w:lang w:eastAsia="zh-TW"/>
        </w:rPr>
        <w:t>揭露</w:t>
      </w:r>
      <w:proofErr w:type="gramEnd"/>
      <w:r w:rsidRPr="00C71CF3">
        <w:rPr>
          <w:rFonts w:hint="eastAsia"/>
          <w:lang w:eastAsia="zh-TW"/>
        </w:rPr>
        <w:t>境外金融中心</w:t>
      </w:r>
      <w:r w:rsidR="004C65B1" w:rsidRPr="00C71CF3">
        <w:rPr>
          <w:rFonts w:hint="eastAsia"/>
          <w:lang w:eastAsia="zh-TW"/>
        </w:rPr>
        <w:t>客戶</w:t>
      </w:r>
      <w:r w:rsidR="00D72D92" w:rsidRPr="00C71CF3">
        <w:rPr>
          <w:rFonts w:hint="eastAsia"/>
          <w:lang w:eastAsia="zh-TW"/>
        </w:rPr>
        <w:t>資料</w:t>
      </w:r>
      <w:r w:rsidR="004C65B1" w:rsidRPr="00C71CF3">
        <w:rPr>
          <w:rFonts w:hint="eastAsia"/>
          <w:lang w:eastAsia="zh-TW"/>
        </w:rPr>
        <w:t>透明度及</w:t>
      </w:r>
      <w:r w:rsidR="00130B7D" w:rsidRPr="00C71CF3">
        <w:rPr>
          <w:rFonts w:hint="eastAsia"/>
          <w:lang w:eastAsia="zh-TW"/>
        </w:rPr>
        <w:t>加強</w:t>
      </w:r>
      <w:r w:rsidR="004C65B1" w:rsidRPr="00C71CF3">
        <w:rPr>
          <w:rFonts w:hint="eastAsia"/>
          <w:lang w:eastAsia="zh-TW"/>
        </w:rPr>
        <w:t>反洗錢力道，</w:t>
      </w:r>
      <w:proofErr w:type="gramStart"/>
      <w:r w:rsidR="00D061EA" w:rsidRPr="00C71CF3">
        <w:rPr>
          <w:rFonts w:hint="eastAsia"/>
          <w:lang w:eastAsia="zh-TW"/>
        </w:rPr>
        <w:t>使得</w:t>
      </w:r>
      <w:r w:rsidRPr="00C71CF3">
        <w:rPr>
          <w:rFonts w:hint="eastAsia"/>
          <w:lang w:eastAsia="zh-TW"/>
        </w:rPr>
        <w:t>聖國國內</w:t>
      </w:r>
      <w:proofErr w:type="gramEnd"/>
      <w:r w:rsidRPr="00C71CF3">
        <w:rPr>
          <w:rFonts w:hint="eastAsia"/>
          <w:lang w:eastAsia="zh-TW"/>
        </w:rPr>
        <w:t>銀行營運</w:t>
      </w:r>
      <w:r w:rsidR="00130B7D" w:rsidRPr="00C71CF3">
        <w:rPr>
          <w:rFonts w:hint="eastAsia"/>
          <w:lang w:eastAsia="zh-TW"/>
        </w:rPr>
        <w:t>傾向</w:t>
      </w:r>
      <w:r w:rsidR="004C65B1" w:rsidRPr="00C71CF3">
        <w:rPr>
          <w:rFonts w:hint="eastAsia"/>
          <w:lang w:eastAsia="zh-TW"/>
        </w:rPr>
        <w:t>保守</w:t>
      </w:r>
      <w:r w:rsidRPr="00C71CF3">
        <w:rPr>
          <w:rFonts w:hint="eastAsia"/>
          <w:lang w:eastAsia="zh-TW"/>
        </w:rPr>
        <w:t>，</w:t>
      </w:r>
      <w:r w:rsidR="00D061EA" w:rsidRPr="00C71CF3">
        <w:rPr>
          <w:rFonts w:hint="eastAsia"/>
          <w:lang w:eastAsia="zh-TW"/>
        </w:rPr>
        <w:t>嚴格執行</w:t>
      </w:r>
      <w:r w:rsidR="00672750" w:rsidRPr="00C71CF3">
        <w:rPr>
          <w:rFonts w:hint="eastAsia"/>
          <w:lang w:eastAsia="zh-TW"/>
        </w:rPr>
        <w:t>「瞭解你的客戶」</w:t>
      </w:r>
      <w:r w:rsidR="00504B50" w:rsidRPr="00C71CF3">
        <w:rPr>
          <w:lang w:eastAsia="zh-TW"/>
        </w:rPr>
        <w:t>（</w:t>
      </w:r>
      <w:r w:rsidR="00D061EA" w:rsidRPr="00C71CF3">
        <w:rPr>
          <w:rFonts w:hint="eastAsia"/>
          <w:lang w:eastAsia="zh-TW"/>
        </w:rPr>
        <w:t>KYC</w:t>
      </w:r>
      <w:r w:rsidR="00504B50" w:rsidRPr="00C71CF3">
        <w:rPr>
          <w:lang w:eastAsia="zh-TW"/>
        </w:rPr>
        <w:t>）</w:t>
      </w:r>
      <w:r w:rsidR="00D061EA" w:rsidRPr="00C71CF3">
        <w:rPr>
          <w:rFonts w:hint="eastAsia"/>
          <w:lang w:eastAsia="zh-TW"/>
        </w:rPr>
        <w:lastRenderedPageBreak/>
        <w:t>審查，</w:t>
      </w:r>
      <w:r w:rsidRPr="00C71CF3">
        <w:rPr>
          <w:rFonts w:hint="eastAsia"/>
          <w:lang w:eastAsia="zh-TW"/>
        </w:rPr>
        <w:t>境外金融業務</w:t>
      </w:r>
      <w:r w:rsidR="00504B50" w:rsidRPr="00C71CF3">
        <w:rPr>
          <w:rFonts w:hint="eastAsia"/>
          <w:lang w:eastAsia="zh-TW"/>
        </w:rPr>
        <w:t>（</w:t>
      </w:r>
      <w:r w:rsidR="00D061EA" w:rsidRPr="00C71CF3">
        <w:rPr>
          <w:lang w:eastAsia="zh-TW"/>
        </w:rPr>
        <w:t>paper company</w:t>
      </w:r>
      <w:r w:rsidR="00504B50" w:rsidRPr="00C71CF3">
        <w:rPr>
          <w:lang w:eastAsia="zh-TW"/>
        </w:rPr>
        <w:t>）</w:t>
      </w:r>
      <w:r w:rsidR="00D061EA" w:rsidRPr="00C71CF3">
        <w:rPr>
          <w:rFonts w:hint="eastAsia"/>
          <w:lang w:eastAsia="zh-TW"/>
        </w:rPr>
        <w:t>設立</w:t>
      </w:r>
      <w:r w:rsidR="00130B7D" w:rsidRPr="00C71CF3">
        <w:rPr>
          <w:rFonts w:hint="eastAsia"/>
          <w:lang w:eastAsia="zh-TW"/>
        </w:rPr>
        <w:t>逐漸</w:t>
      </w:r>
      <w:r w:rsidR="004C65B1" w:rsidRPr="00C71CF3">
        <w:rPr>
          <w:rFonts w:hint="eastAsia"/>
          <w:lang w:eastAsia="zh-TW"/>
        </w:rPr>
        <w:t>萎縮，</w:t>
      </w:r>
      <w:proofErr w:type="gramStart"/>
      <w:r w:rsidRPr="00C71CF3">
        <w:rPr>
          <w:rFonts w:hint="eastAsia"/>
          <w:lang w:eastAsia="zh-TW"/>
        </w:rPr>
        <w:t>聖國已</w:t>
      </w:r>
      <w:proofErr w:type="gramEnd"/>
      <w:r w:rsidRPr="00C71CF3">
        <w:rPr>
          <w:rFonts w:hint="eastAsia"/>
          <w:lang w:eastAsia="zh-TW"/>
        </w:rPr>
        <w:t>應</w:t>
      </w:r>
      <w:r w:rsidRPr="00C71CF3">
        <w:rPr>
          <w:rFonts w:hint="eastAsia"/>
          <w:lang w:eastAsia="zh-TW"/>
        </w:rPr>
        <w:t>OECD</w:t>
      </w:r>
      <w:r w:rsidRPr="00C71CF3">
        <w:rPr>
          <w:rFonts w:hint="eastAsia"/>
          <w:lang w:eastAsia="zh-TW"/>
        </w:rPr>
        <w:t>之要求與</w:t>
      </w:r>
      <w:r w:rsidRPr="00C71CF3">
        <w:rPr>
          <w:rFonts w:hint="eastAsia"/>
          <w:lang w:eastAsia="zh-TW"/>
        </w:rPr>
        <w:t>15</w:t>
      </w:r>
      <w:r w:rsidRPr="00C71CF3">
        <w:rPr>
          <w:rFonts w:hint="eastAsia"/>
          <w:lang w:eastAsia="zh-TW"/>
        </w:rPr>
        <w:t>個國家簽署賦稅資訊交換協定。</w:t>
      </w:r>
      <w:proofErr w:type="gramStart"/>
      <w:r w:rsidRPr="00C71CF3">
        <w:rPr>
          <w:rFonts w:hint="eastAsia"/>
          <w:lang w:eastAsia="zh-TW"/>
        </w:rPr>
        <w:t>聖國經貿</w:t>
      </w:r>
      <w:proofErr w:type="gramEnd"/>
      <w:r w:rsidRPr="00C71CF3">
        <w:rPr>
          <w:rFonts w:hint="eastAsia"/>
          <w:lang w:eastAsia="zh-TW"/>
        </w:rPr>
        <w:t>體制有待調整及走向多樣化，以面對區域貿易自由化之趨勢。</w:t>
      </w:r>
      <w:proofErr w:type="gramStart"/>
      <w:r w:rsidRPr="00C71CF3">
        <w:rPr>
          <w:rFonts w:hint="eastAsia"/>
          <w:lang w:eastAsia="zh-TW"/>
        </w:rPr>
        <w:t>另聖國</w:t>
      </w:r>
      <w:proofErr w:type="gramEnd"/>
      <w:r w:rsidRPr="00C71CF3">
        <w:rPr>
          <w:rFonts w:hint="eastAsia"/>
          <w:lang w:eastAsia="zh-TW"/>
        </w:rPr>
        <w:t>國營之「國家商業銀行」</w:t>
      </w:r>
      <w:r w:rsidR="00504B50" w:rsidRPr="00C71CF3">
        <w:rPr>
          <w:rFonts w:hint="eastAsia"/>
          <w:lang w:eastAsia="zh-TW"/>
        </w:rPr>
        <w:t>（</w:t>
      </w:r>
      <w:r w:rsidRPr="00C71CF3">
        <w:rPr>
          <w:rFonts w:hint="eastAsia"/>
          <w:lang w:eastAsia="zh-TW"/>
        </w:rPr>
        <w:t>NBC</w:t>
      </w:r>
      <w:r w:rsidR="00504B50" w:rsidRPr="00C71CF3">
        <w:rPr>
          <w:lang w:eastAsia="zh-TW"/>
        </w:rPr>
        <w:t>）</w:t>
      </w:r>
      <w:r w:rsidRPr="00C71CF3">
        <w:rPr>
          <w:rFonts w:hint="eastAsia"/>
          <w:lang w:eastAsia="zh-TW"/>
        </w:rPr>
        <w:t>於</w:t>
      </w:r>
      <w:r w:rsidRPr="00C71CF3">
        <w:rPr>
          <w:rFonts w:hint="eastAsia"/>
          <w:lang w:eastAsia="zh-TW"/>
        </w:rPr>
        <w:t>2011</w:t>
      </w:r>
      <w:r w:rsidRPr="00C71CF3">
        <w:rPr>
          <w:rFonts w:hint="eastAsia"/>
          <w:lang w:eastAsia="zh-TW"/>
        </w:rPr>
        <w:t>年民營化，由聖露西亞「東加勒比海金融集團」</w:t>
      </w:r>
      <w:proofErr w:type="gramStart"/>
      <w:r w:rsidR="00504B50" w:rsidRPr="00C71CF3">
        <w:rPr>
          <w:rFonts w:hint="eastAsia"/>
          <w:lang w:eastAsia="zh-TW"/>
        </w:rPr>
        <w:t>（</w:t>
      </w:r>
      <w:proofErr w:type="gramEnd"/>
      <w:r w:rsidRPr="00C71CF3">
        <w:rPr>
          <w:rFonts w:hint="eastAsia"/>
          <w:lang w:eastAsia="zh-TW"/>
        </w:rPr>
        <w:t>Eastern Caribbean Financial Holding Co.</w:t>
      </w:r>
      <w:r w:rsidR="00504B50" w:rsidRPr="00C71CF3">
        <w:rPr>
          <w:lang w:eastAsia="zh-TW"/>
        </w:rPr>
        <w:t>）</w:t>
      </w:r>
      <w:r w:rsidRPr="00C71CF3">
        <w:rPr>
          <w:rFonts w:hint="eastAsia"/>
          <w:lang w:eastAsia="zh-TW"/>
        </w:rPr>
        <w:t>取得</w:t>
      </w:r>
      <w:r w:rsidRPr="00C71CF3">
        <w:rPr>
          <w:rFonts w:hint="eastAsia"/>
          <w:lang w:eastAsia="zh-TW"/>
        </w:rPr>
        <w:t>51%</w:t>
      </w:r>
      <w:r w:rsidRPr="00C71CF3">
        <w:rPr>
          <w:rFonts w:hint="eastAsia"/>
          <w:lang w:eastAsia="zh-TW"/>
        </w:rPr>
        <w:t>股份，</w:t>
      </w:r>
      <w:proofErr w:type="gramStart"/>
      <w:r w:rsidRPr="00C71CF3">
        <w:rPr>
          <w:rFonts w:hint="eastAsia"/>
          <w:lang w:eastAsia="zh-TW"/>
        </w:rPr>
        <w:t>聖國政府</w:t>
      </w:r>
      <w:proofErr w:type="gramEnd"/>
      <w:r w:rsidRPr="00C71CF3">
        <w:rPr>
          <w:rFonts w:hint="eastAsia"/>
          <w:lang w:eastAsia="zh-TW"/>
        </w:rPr>
        <w:t>保留</w:t>
      </w:r>
      <w:r w:rsidRPr="00C71CF3">
        <w:rPr>
          <w:rFonts w:hint="eastAsia"/>
          <w:lang w:eastAsia="zh-TW"/>
        </w:rPr>
        <w:t>20%</w:t>
      </w:r>
      <w:r w:rsidRPr="00C71CF3">
        <w:rPr>
          <w:rFonts w:hint="eastAsia"/>
          <w:lang w:eastAsia="zh-TW"/>
        </w:rPr>
        <w:t>股份，並更名為「聖文森與格瑞那丁銀行」</w:t>
      </w:r>
      <w:proofErr w:type="gramStart"/>
      <w:r w:rsidR="00504B50" w:rsidRPr="00C71CF3">
        <w:rPr>
          <w:rFonts w:hint="eastAsia"/>
          <w:lang w:eastAsia="zh-TW"/>
        </w:rPr>
        <w:t>（</w:t>
      </w:r>
      <w:proofErr w:type="gramEnd"/>
      <w:r w:rsidRPr="00C71CF3">
        <w:rPr>
          <w:rFonts w:hint="eastAsia"/>
          <w:lang w:eastAsia="zh-TW"/>
        </w:rPr>
        <w:t>Bank of St. Vincent &amp; the Grenadines</w:t>
      </w:r>
      <w:proofErr w:type="gramStart"/>
      <w:r w:rsidR="00504B50" w:rsidRPr="00C71CF3">
        <w:rPr>
          <w:rFonts w:hint="eastAsia"/>
          <w:lang w:eastAsia="zh-TW"/>
        </w:rPr>
        <w:t>）</w:t>
      </w:r>
      <w:proofErr w:type="gramEnd"/>
      <w:r w:rsidR="00C62D18" w:rsidRPr="00C71CF3">
        <w:rPr>
          <w:rFonts w:hint="eastAsia"/>
          <w:lang w:eastAsia="zh-TW"/>
        </w:rPr>
        <w:t>，聖</w:t>
      </w:r>
      <w:proofErr w:type="gramStart"/>
      <w:r w:rsidR="00C62D18" w:rsidRPr="00C71CF3">
        <w:rPr>
          <w:rFonts w:hint="eastAsia"/>
          <w:lang w:eastAsia="zh-TW"/>
        </w:rPr>
        <w:t>國</w:t>
      </w:r>
      <w:proofErr w:type="gramEnd"/>
      <w:r w:rsidR="00C62D18" w:rsidRPr="00C71CF3">
        <w:rPr>
          <w:rFonts w:hint="eastAsia"/>
          <w:lang w:eastAsia="zh-TW"/>
        </w:rPr>
        <w:t>國家社會保險局</w:t>
      </w:r>
      <w:r w:rsidR="00504B50" w:rsidRPr="00C71CF3">
        <w:rPr>
          <w:rFonts w:hint="eastAsia"/>
          <w:lang w:eastAsia="zh-TW"/>
        </w:rPr>
        <w:t>（</w:t>
      </w:r>
      <w:r w:rsidRPr="00C71CF3">
        <w:rPr>
          <w:rFonts w:hint="eastAsia"/>
          <w:lang w:eastAsia="zh-TW"/>
        </w:rPr>
        <w:t>NIS</w:t>
      </w:r>
      <w:r w:rsidR="00504B50" w:rsidRPr="00C71CF3">
        <w:rPr>
          <w:lang w:eastAsia="zh-TW"/>
        </w:rPr>
        <w:t>）</w:t>
      </w:r>
      <w:r w:rsidRPr="00C71CF3">
        <w:rPr>
          <w:rFonts w:hint="eastAsia"/>
          <w:lang w:eastAsia="zh-TW"/>
        </w:rPr>
        <w:t>持有</w:t>
      </w:r>
      <w:r w:rsidRPr="00C71CF3">
        <w:rPr>
          <w:rFonts w:hint="eastAsia"/>
          <w:lang w:eastAsia="zh-TW"/>
        </w:rPr>
        <w:t>9%</w:t>
      </w:r>
      <w:r w:rsidRPr="00C71CF3">
        <w:rPr>
          <w:rFonts w:hint="eastAsia"/>
          <w:lang w:eastAsia="zh-TW"/>
        </w:rPr>
        <w:t>股份，剩餘</w:t>
      </w:r>
      <w:r w:rsidRPr="00C71CF3">
        <w:rPr>
          <w:rFonts w:hint="eastAsia"/>
          <w:lang w:eastAsia="zh-TW"/>
        </w:rPr>
        <w:t>20%</w:t>
      </w:r>
      <w:r w:rsidRPr="00C71CF3">
        <w:rPr>
          <w:rFonts w:hint="eastAsia"/>
          <w:lang w:eastAsia="zh-TW"/>
        </w:rPr>
        <w:t>則</w:t>
      </w:r>
      <w:proofErr w:type="gramStart"/>
      <w:r w:rsidRPr="00C71CF3">
        <w:rPr>
          <w:rFonts w:hint="eastAsia"/>
          <w:lang w:eastAsia="zh-TW"/>
        </w:rPr>
        <w:t>售予聖國民眾</w:t>
      </w:r>
      <w:proofErr w:type="gramEnd"/>
      <w:r w:rsidRPr="00C71CF3">
        <w:rPr>
          <w:rFonts w:hint="eastAsia"/>
          <w:lang w:eastAsia="zh-TW"/>
        </w:rPr>
        <w:t>。</w:t>
      </w:r>
    </w:p>
    <w:p w14:paraId="2D279B69" w14:textId="77777777" w:rsidR="00491907" w:rsidRPr="00C71CF3" w:rsidRDefault="00491907" w:rsidP="00491907">
      <w:pPr>
        <w:pStyle w:val="a5"/>
        <w:spacing w:before="257" w:after="257"/>
        <w:ind w:left="640" w:hanging="640"/>
      </w:pPr>
      <w:r w:rsidRPr="00C71CF3">
        <w:rPr>
          <w:rFonts w:hint="eastAsia"/>
        </w:rPr>
        <w:t>二、天然資源</w:t>
      </w:r>
    </w:p>
    <w:p w14:paraId="6381D40C" w14:textId="6A0E6638" w:rsidR="00491907" w:rsidRPr="00C71CF3" w:rsidRDefault="00EC7C6C" w:rsidP="00261CB6">
      <w:pPr>
        <w:ind w:firstLine="480"/>
        <w:rPr>
          <w:lang w:eastAsia="zh-TW"/>
        </w:rPr>
      </w:pPr>
      <w:r w:rsidRPr="00C71CF3">
        <w:rPr>
          <w:rFonts w:hint="eastAsia"/>
          <w:lang w:eastAsia="zh-TW"/>
        </w:rPr>
        <w:t>聖文森島北部有地熱可供發電</w:t>
      </w:r>
      <w:r w:rsidR="005D3F4E" w:rsidRPr="00C71CF3">
        <w:rPr>
          <w:rFonts w:hint="eastAsia"/>
          <w:lang w:eastAsia="zh-TW"/>
        </w:rPr>
        <w:t>，</w:t>
      </w:r>
      <w:proofErr w:type="gramStart"/>
      <w:r w:rsidR="005D3F4E" w:rsidRPr="00C71CF3">
        <w:rPr>
          <w:rFonts w:hint="eastAsia"/>
          <w:lang w:eastAsia="zh-TW"/>
        </w:rPr>
        <w:t>惟經探鑽</w:t>
      </w:r>
      <w:proofErr w:type="gramEnd"/>
      <w:r w:rsidR="005D3F4E" w:rsidRPr="00C71CF3">
        <w:rPr>
          <w:rFonts w:hint="eastAsia"/>
          <w:lang w:eastAsia="zh-TW"/>
        </w:rPr>
        <w:t>未能取得相關能源，</w:t>
      </w:r>
      <w:r w:rsidR="00EE680D" w:rsidRPr="00C71CF3">
        <w:rPr>
          <w:rFonts w:hint="eastAsia"/>
          <w:lang w:eastAsia="zh-TW"/>
        </w:rPr>
        <w:t>前</w:t>
      </w:r>
      <w:r w:rsidR="005D3F4E" w:rsidRPr="00C71CF3">
        <w:rPr>
          <w:rFonts w:hint="eastAsia"/>
          <w:lang w:eastAsia="zh-TW"/>
        </w:rPr>
        <w:t>已</w:t>
      </w:r>
      <w:r w:rsidR="00EE680D" w:rsidRPr="00C71CF3">
        <w:rPr>
          <w:rFonts w:hint="eastAsia"/>
          <w:lang w:eastAsia="zh-TW"/>
        </w:rPr>
        <w:t>暫時</w:t>
      </w:r>
      <w:r w:rsidR="005D3F4E" w:rsidRPr="00C71CF3">
        <w:rPr>
          <w:rFonts w:hint="eastAsia"/>
          <w:lang w:eastAsia="zh-TW"/>
        </w:rPr>
        <w:t>放棄開採該地區地熱能源</w:t>
      </w:r>
      <w:r w:rsidR="00EE680D" w:rsidRPr="00C71CF3">
        <w:rPr>
          <w:rFonts w:hint="eastAsia"/>
          <w:lang w:eastAsia="zh-TW"/>
        </w:rPr>
        <w:t>；現任</w:t>
      </w:r>
      <w:r w:rsidR="00EE680D" w:rsidRPr="00C71CF3">
        <w:rPr>
          <w:rFonts w:hint="eastAsia"/>
          <w:lang w:eastAsia="zh-TW"/>
        </w:rPr>
        <w:t>N</w:t>
      </w:r>
      <w:r w:rsidR="00EE680D" w:rsidRPr="00C71CF3">
        <w:rPr>
          <w:lang w:eastAsia="zh-TW"/>
        </w:rPr>
        <w:t>DP</w:t>
      </w:r>
      <w:r w:rsidR="00EE680D" w:rsidRPr="00C71CF3">
        <w:rPr>
          <w:rFonts w:hint="eastAsia"/>
          <w:lang w:eastAsia="zh-TW"/>
        </w:rPr>
        <w:t>政府則宣稱將致力開發地熱能</w:t>
      </w:r>
      <w:r w:rsidR="005D3F4E" w:rsidRPr="00C71CF3">
        <w:rPr>
          <w:rFonts w:hint="eastAsia"/>
          <w:lang w:eastAsia="zh-TW"/>
        </w:rPr>
        <w:t>。</w:t>
      </w:r>
    </w:p>
    <w:p w14:paraId="06B0C673" w14:textId="77777777" w:rsidR="00491907" w:rsidRPr="00C71CF3" w:rsidRDefault="00491907" w:rsidP="00491907">
      <w:pPr>
        <w:pStyle w:val="a5"/>
        <w:spacing w:before="257" w:after="257"/>
        <w:ind w:left="640" w:hanging="640"/>
      </w:pPr>
      <w:r w:rsidRPr="00C71CF3">
        <w:rPr>
          <w:rFonts w:hint="eastAsia"/>
        </w:rPr>
        <w:t>三、產業概況</w:t>
      </w:r>
    </w:p>
    <w:p w14:paraId="46B9E771" w14:textId="77777777" w:rsidR="00491907" w:rsidRPr="00C71CF3" w:rsidRDefault="00491907" w:rsidP="008F22C7">
      <w:pPr>
        <w:pStyle w:val="a7"/>
        <w:ind w:left="720" w:hanging="480"/>
      </w:pPr>
      <w:r w:rsidRPr="00C71CF3">
        <w:rPr>
          <w:rFonts w:hint="eastAsia"/>
        </w:rPr>
        <w:t>（一）農漁業</w:t>
      </w:r>
    </w:p>
    <w:p w14:paraId="64F0C6B2" w14:textId="3FEE6AA7" w:rsidR="00727AAC" w:rsidRPr="00C71CF3" w:rsidRDefault="00EC7C6C" w:rsidP="00261CB6">
      <w:pPr>
        <w:pStyle w:val="af"/>
        <w:ind w:left="960" w:firstLine="480"/>
        <w:rPr>
          <w:lang w:eastAsia="zh-TW"/>
        </w:rPr>
      </w:pPr>
      <w:r w:rsidRPr="00C71CF3">
        <w:rPr>
          <w:rFonts w:hint="eastAsia"/>
          <w:lang w:eastAsia="zh-TW"/>
        </w:rPr>
        <w:t>農業方面，</w:t>
      </w:r>
      <w:r w:rsidR="00491907" w:rsidRPr="00C71CF3">
        <w:rPr>
          <w:rFonts w:hint="eastAsia"/>
          <w:lang w:eastAsia="zh-TW"/>
        </w:rPr>
        <w:t>香蕉、芋頭、</w:t>
      </w:r>
      <w:r w:rsidR="00E0050B" w:rsidRPr="00C71CF3">
        <w:rPr>
          <w:rFonts w:hint="eastAsia"/>
          <w:lang w:eastAsia="zh-TW"/>
        </w:rPr>
        <w:t>可可、</w:t>
      </w:r>
      <w:r w:rsidR="00491907" w:rsidRPr="00C71CF3">
        <w:rPr>
          <w:rFonts w:hint="eastAsia"/>
          <w:lang w:eastAsia="zh-TW"/>
        </w:rPr>
        <w:t>葛</w:t>
      </w:r>
      <w:r w:rsidR="00E0050B" w:rsidRPr="00C71CF3">
        <w:rPr>
          <w:rFonts w:hint="eastAsia"/>
          <w:lang w:eastAsia="zh-TW"/>
        </w:rPr>
        <w:t>根</w:t>
      </w:r>
      <w:r w:rsidR="00491907" w:rsidRPr="00C71CF3">
        <w:rPr>
          <w:rFonts w:hint="eastAsia"/>
          <w:lang w:eastAsia="zh-TW"/>
        </w:rPr>
        <w:t>粉、蔬菜及椰子為主要農</w:t>
      </w:r>
      <w:r w:rsidR="00130B7D" w:rsidRPr="00C71CF3">
        <w:rPr>
          <w:rFonts w:hint="eastAsia"/>
          <w:lang w:eastAsia="zh-TW"/>
        </w:rPr>
        <w:t>園藝</w:t>
      </w:r>
      <w:r w:rsidR="00491907" w:rsidRPr="00C71CF3">
        <w:rPr>
          <w:rFonts w:hint="eastAsia"/>
          <w:lang w:eastAsia="zh-TW"/>
        </w:rPr>
        <w:t>作物</w:t>
      </w:r>
      <w:r w:rsidRPr="00C71CF3">
        <w:rPr>
          <w:rFonts w:hint="eastAsia"/>
          <w:lang w:eastAsia="zh-TW"/>
        </w:rPr>
        <w:t>。</w:t>
      </w:r>
      <w:r w:rsidR="00727AAC" w:rsidRPr="00C71CF3">
        <w:rPr>
          <w:rFonts w:hint="eastAsia"/>
          <w:lang w:eastAsia="zh-TW"/>
        </w:rPr>
        <w:t>自</w:t>
      </w:r>
      <w:r w:rsidR="00727AAC" w:rsidRPr="00C71CF3">
        <w:rPr>
          <w:rFonts w:hint="eastAsia"/>
          <w:lang w:eastAsia="zh-TW"/>
        </w:rPr>
        <w:t>2018</w:t>
      </w:r>
      <w:r w:rsidR="00727AAC" w:rsidRPr="00C71CF3">
        <w:rPr>
          <w:rFonts w:hint="eastAsia"/>
          <w:lang w:eastAsia="zh-TW"/>
        </w:rPr>
        <w:t>年</w:t>
      </w:r>
      <w:r w:rsidR="00727AAC" w:rsidRPr="00C71CF3">
        <w:rPr>
          <w:rFonts w:hint="eastAsia"/>
          <w:lang w:eastAsia="zh-TW"/>
        </w:rPr>
        <w:t>11</w:t>
      </w:r>
      <w:r w:rsidR="00727AAC" w:rsidRPr="00C71CF3">
        <w:rPr>
          <w:rFonts w:hint="eastAsia"/>
          <w:lang w:eastAsia="zh-TW"/>
        </w:rPr>
        <w:t>月始大麻藥用及種植大麻除罪法案通過，產量持續增加</w:t>
      </w:r>
      <w:r w:rsidR="008B5FD7" w:rsidRPr="00C71CF3">
        <w:rPr>
          <w:rFonts w:hint="eastAsia"/>
          <w:lang w:eastAsia="zh-TW"/>
        </w:rPr>
        <w:t>，</w:t>
      </w:r>
      <w:r w:rsidR="00A76309" w:rsidRPr="00C71CF3">
        <w:rPr>
          <w:rFonts w:hint="eastAsia"/>
          <w:lang w:eastAsia="zh-TW"/>
        </w:rPr>
        <w:t>已</w:t>
      </w:r>
      <w:proofErr w:type="gramStart"/>
      <w:r w:rsidR="008B5FD7" w:rsidRPr="00C71CF3">
        <w:rPr>
          <w:rFonts w:hint="eastAsia"/>
          <w:lang w:eastAsia="zh-TW"/>
        </w:rPr>
        <w:t>有加聖合資</w:t>
      </w:r>
      <w:proofErr w:type="gramEnd"/>
      <w:r w:rsidR="008B5FD7" w:rsidRPr="00C71CF3">
        <w:rPr>
          <w:rFonts w:hint="eastAsia"/>
          <w:lang w:eastAsia="zh-TW"/>
        </w:rPr>
        <w:t>企業成立</w:t>
      </w:r>
      <w:r w:rsidRPr="00C71CF3">
        <w:rPr>
          <w:rFonts w:hint="eastAsia"/>
          <w:lang w:eastAsia="zh-TW"/>
        </w:rPr>
        <w:t>。其中</w:t>
      </w:r>
      <w:r w:rsidR="00491907" w:rsidRPr="00C71CF3">
        <w:rPr>
          <w:rFonts w:hint="eastAsia"/>
          <w:lang w:eastAsia="zh-TW"/>
        </w:rPr>
        <w:t>香蕉</w:t>
      </w:r>
      <w:r w:rsidRPr="00C71CF3">
        <w:rPr>
          <w:rFonts w:hint="eastAsia"/>
          <w:lang w:eastAsia="zh-TW"/>
        </w:rPr>
        <w:t>出口</w:t>
      </w:r>
      <w:r w:rsidR="00130B7D" w:rsidRPr="00C71CF3">
        <w:rPr>
          <w:rFonts w:hint="eastAsia"/>
          <w:lang w:eastAsia="zh-TW"/>
        </w:rPr>
        <w:t>在</w:t>
      </w:r>
      <w:r w:rsidR="00A32CEB" w:rsidRPr="00C71CF3">
        <w:rPr>
          <w:rFonts w:hint="eastAsia"/>
          <w:lang w:eastAsia="zh-TW"/>
        </w:rPr>
        <w:t>二戰後曾</w:t>
      </w:r>
      <w:proofErr w:type="gramStart"/>
      <w:r w:rsidR="00130B7D" w:rsidRPr="00C71CF3">
        <w:rPr>
          <w:rFonts w:hint="eastAsia"/>
          <w:lang w:eastAsia="zh-TW"/>
        </w:rPr>
        <w:t>為</w:t>
      </w:r>
      <w:r w:rsidR="00A32CEB" w:rsidRPr="00C71CF3">
        <w:rPr>
          <w:rFonts w:hint="eastAsia"/>
          <w:lang w:eastAsia="zh-TW"/>
        </w:rPr>
        <w:t>聖國</w:t>
      </w:r>
      <w:r w:rsidR="00672750" w:rsidRPr="00C71CF3">
        <w:rPr>
          <w:rFonts w:hint="eastAsia"/>
          <w:lang w:eastAsia="zh-TW"/>
        </w:rPr>
        <w:t>外匯</w:t>
      </w:r>
      <w:proofErr w:type="gramEnd"/>
      <w:r w:rsidR="00672750" w:rsidRPr="00C71CF3">
        <w:rPr>
          <w:rFonts w:hint="eastAsia"/>
          <w:lang w:eastAsia="zh-TW"/>
        </w:rPr>
        <w:t>收入主要來源。</w:t>
      </w:r>
      <w:proofErr w:type="gramStart"/>
      <w:r w:rsidR="00A32CEB" w:rsidRPr="00C71CF3">
        <w:rPr>
          <w:rFonts w:hint="eastAsia"/>
          <w:lang w:eastAsia="zh-TW"/>
        </w:rPr>
        <w:t>1990</w:t>
      </w:r>
      <w:proofErr w:type="gramEnd"/>
      <w:r w:rsidR="00A32CEB" w:rsidRPr="00C71CF3">
        <w:rPr>
          <w:rFonts w:hint="eastAsia"/>
          <w:lang w:eastAsia="zh-TW"/>
        </w:rPr>
        <w:t>年代</w:t>
      </w:r>
      <w:r w:rsidR="00081E9A" w:rsidRPr="00C71CF3">
        <w:rPr>
          <w:rFonts w:hint="eastAsia"/>
          <w:lang w:eastAsia="zh-TW"/>
        </w:rPr>
        <w:t>開始</w:t>
      </w:r>
      <w:r w:rsidRPr="00C71CF3">
        <w:rPr>
          <w:rFonts w:hint="eastAsia"/>
          <w:lang w:eastAsia="zh-TW"/>
        </w:rPr>
        <w:t>，</w:t>
      </w:r>
      <w:proofErr w:type="gramStart"/>
      <w:r w:rsidRPr="00C71CF3">
        <w:rPr>
          <w:rFonts w:hint="eastAsia"/>
          <w:lang w:eastAsia="zh-TW"/>
        </w:rPr>
        <w:t>境外黑</w:t>
      </w:r>
      <w:proofErr w:type="gramEnd"/>
      <w:r w:rsidRPr="00C71CF3">
        <w:rPr>
          <w:rFonts w:hint="eastAsia"/>
          <w:lang w:eastAsia="zh-TW"/>
        </w:rPr>
        <w:t>葉</w:t>
      </w:r>
      <w:r w:rsidR="00A32CEB" w:rsidRPr="00C71CF3">
        <w:rPr>
          <w:rFonts w:hint="eastAsia"/>
          <w:lang w:eastAsia="zh-TW"/>
        </w:rPr>
        <w:t>斑病及</w:t>
      </w:r>
      <w:proofErr w:type="gramStart"/>
      <w:r w:rsidR="00A32CEB" w:rsidRPr="00C71CF3">
        <w:rPr>
          <w:rFonts w:hint="eastAsia"/>
          <w:lang w:eastAsia="zh-TW"/>
        </w:rPr>
        <w:t>枯葉病移入</w:t>
      </w:r>
      <w:r w:rsidRPr="00C71CF3">
        <w:rPr>
          <w:rFonts w:hint="eastAsia"/>
          <w:lang w:eastAsia="zh-TW"/>
        </w:rPr>
        <w:t>侵害</w:t>
      </w:r>
      <w:r w:rsidR="00081E9A" w:rsidRPr="00C71CF3">
        <w:rPr>
          <w:rFonts w:hint="eastAsia"/>
          <w:lang w:eastAsia="zh-TW"/>
        </w:rPr>
        <w:t>聖國</w:t>
      </w:r>
      <w:r w:rsidRPr="00C71CF3">
        <w:rPr>
          <w:rFonts w:hint="eastAsia"/>
          <w:lang w:eastAsia="zh-TW"/>
        </w:rPr>
        <w:t>香蕉</w:t>
      </w:r>
      <w:proofErr w:type="gramEnd"/>
      <w:r w:rsidR="00EE1789" w:rsidRPr="00C71CF3">
        <w:rPr>
          <w:rFonts w:hint="eastAsia"/>
          <w:lang w:eastAsia="zh-TW"/>
        </w:rPr>
        <w:t>產區</w:t>
      </w:r>
      <w:r w:rsidR="00A32CEB" w:rsidRPr="00C71CF3">
        <w:rPr>
          <w:rFonts w:hint="eastAsia"/>
          <w:lang w:eastAsia="zh-TW"/>
        </w:rPr>
        <w:t>，</w:t>
      </w:r>
      <w:r w:rsidR="00EE1789" w:rsidRPr="00C71CF3">
        <w:rPr>
          <w:rFonts w:hint="eastAsia"/>
          <w:lang w:eastAsia="zh-TW"/>
        </w:rPr>
        <w:t>加上</w:t>
      </w:r>
      <w:r w:rsidR="00130B7D" w:rsidRPr="00C71CF3">
        <w:rPr>
          <w:rFonts w:hint="eastAsia"/>
          <w:lang w:eastAsia="zh-TW"/>
        </w:rPr>
        <w:t>歐盟</w:t>
      </w:r>
      <w:r w:rsidR="00EE1789" w:rsidRPr="00C71CF3">
        <w:rPr>
          <w:rFonts w:hint="eastAsia"/>
          <w:lang w:eastAsia="zh-TW"/>
        </w:rPr>
        <w:t>及英國依據世貿規範，</w:t>
      </w:r>
      <w:r w:rsidR="00491907" w:rsidRPr="00C71CF3">
        <w:rPr>
          <w:rFonts w:hint="eastAsia"/>
          <w:lang w:eastAsia="zh-TW"/>
        </w:rPr>
        <w:t>取消對聖</w:t>
      </w:r>
      <w:proofErr w:type="gramStart"/>
      <w:r w:rsidR="00491907" w:rsidRPr="00C71CF3">
        <w:rPr>
          <w:rFonts w:hint="eastAsia"/>
          <w:lang w:eastAsia="zh-TW"/>
        </w:rPr>
        <w:t>文森國香蕉</w:t>
      </w:r>
      <w:proofErr w:type="gramEnd"/>
      <w:r w:rsidR="00491907" w:rsidRPr="00C71CF3">
        <w:rPr>
          <w:rFonts w:hint="eastAsia"/>
          <w:lang w:eastAsia="zh-TW"/>
        </w:rPr>
        <w:t>之優惠關稅待</w:t>
      </w:r>
      <w:r w:rsidR="00130B7D" w:rsidRPr="00C71CF3">
        <w:rPr>
          <w:rFonts w:hint="eastAsia"/>
          <w:lang w:eastAsia="zh-TW"/>
        </w:rPr>
        <w:t>遇</w:t>
      </w:r>
      <w:r w:rsidRPr="00C71CF3">
        <w:rPr>
          <w:rFonts w:hint="eastAsia"/>
          <w:lang w:eastAsia="zh-TW"/>
        </w:rPr>
        <w:t>與配額</w:t>
      </w:r>
      <w:r w:rsidR="00130B7D" w:rsidRPr="00C71CF3">
        <w:rPr>
          <w:rFonts w:hint="eastAsia"/>
          <w:lang w:eastAsia="zh-TW"/>
        </w:rPr>
        <w:t>，</w:t>
      </w:r>
      <w:r w:rsidR="00491907" w:rsidRPr="00C71CF3">
        <w:rPr>
          <w:rFonts w:hint="eastAsia"/>
          <w:lang w:eastAsia="zh-TW"/>
        </w:rPr>
        <w:t>香蕉產業</w:t>
      </w:r>
      <w:r w:rsidRPr="00C71CF3">
        <w:rPr>
          <w:rFonts w:hint="eastAsia"/>
          <w:lang w:eastAsia="zh-TW"/>
        </w:rPr>
        <w:t>受創，</w:t>
      </w:r>
      <w:r w:rsidR="00130B7D" w:rsidRPr="00C71CF3">
        <w:rPr>
          <w:rFonts w:hint="eastAsia"/>
          <w:lang w:eastAsia="zh-TW"/>
        </w:rPr>
        <w:t>已不復盛況</w:t>
      </w:r>
      <w:r w:rsidR="00A32CEB" w:rsidRPr="00C71CF3">
        <w:rPr>
          <w:rFonts w:hint="eastAsia"/>
          <w:lang w:eastAsia="zh-TW"/>
        </w:rPr>
        <w:t>，</w:t>
      </w:r>
      <w:r w:rsidR="00EE1789" w:rsidRPr="00C71CF3">
        <w:rPr>
          <w:rFonts w:hint="eastAsia"/>
          <w:lang w:eastAsia="zh-TW"/>
        </w:rPr>
        <w:t>我國</w:t>
      </w:r>
      <w:r w:rsidR="00EE680D" w:rsidRPr="00C71CF3">
        <w:rPr>
          <w:rFonts w:hint="eastAsia"/>
          <w:lang w:eastAsia="zh-TW"/>
        </w:rPr>
        <w:t>曾</w:t>
      </w:r>
      <w:proofErr w:type="gramStart"/>
      <w:r w:rsidR="00EE1789" w:rsidRPr="00C71CF3">
        <w:rPr>
          <w:rFonts w:hint="eastAsia"/>
          <w:lang w:eastAsia="zh-TW"/>
        </w:rPr>
        <w:t>應聖國</w:t>
      </w:r>
      <w:proofErr w:type="gramEnd"/>
      <w:r w:rsidR="00EE1789" w:rsidRPr="00C71CF3">
        <w:rPr>
          <w:rFonts w:hint="eastAsia"/>
          <w:lang w:eastAsia="zh-TW"/>
        </w:rPr>
        <w:t>政府請求，由國合會</w:t>
      </w:r>
      <w:proofErr w:type="gramStart"/>
      <w:r w:rsidR="00EE1789" w:rsidRPr="00C71CF3">
        <w:rPr>
          <w:rFonts w:hint="eastAsia"/>
          <w:lang w:eastAsia="zh-TW"/>
        </w:rPr>
        <w:t>駐聖國</w:t>
      </w:r>
      <w:proofErr w:type="gramEnd"/>
      <w:r w:rsidR="00EE1789" w:rsidRPr="00C71CF3">
        <w:rPr>
          <w:rFonts w:hint="eastAsia"/>
          <w:lang w:eastAsia="zh-TW"/>
        </w:rPr>
        <w:t>技術團</w:t>
      </w:r>
      <w:proofErr w:type="gramStart"/>
      <w:r w:rsidRPr="00C71CF3">
        <w:rPr>
          <w:rFonts w:hint="eastAsia"/>
          <w:lang w:eastAsia="zh-TW"/>
        </w:rPr>
        <w:t>與</w:t>
      </w:r>
      <w:r w:rsidR="00A32CEB" w:rsidRPr="00C71CF3">
        <w:rPr>
          <w:rFonts w:hint="eastAsia"/>
          <w:lang w:eastAsia="zh-TW"/>
        </w:rPr>
        <w:t>聖國</w:t>
      </w:r>
      <w:r w:rsidRPr="00C71CF3">
        <w:rPr>
          <w:rFonts w:hint="eastAsia"/>
          <w:lang w:eastAsia="zh-TW"/>
        </w:rPr>
        <w:t>農業部</w:t>
      </w:r>
      <w:proofErr w:type="gramEnd"/>
      <w:r w:rsidRPr="00C71CF3">
        <w:rPr>
          <w:rFonts w:hint="eastAsia"/>
          <w:lang w:eastAsia="zh-TW"/>
        </w:rPr>
        <w:t>合作</w:t>
      </w:r>
      <w:r w:rsidR="00EE1789" w:rsidRPr="00C71CF3">
        <w:rPr>
          <w:rFonts w:hint="eastAsia"/>
          <w:lang w:eastAsia="zh-TW"/>
        </w:rPr>
        <w:t>，</w:t>
      </w:r>
      <w:r w:rsidRPr="00C71CF3">
        <w:rPr>
          <w:rFonts w:hint="eastAsia"/>
          <w:lang w:eastAsia="zh-TW"/>
        </w:rPr>
        <w:t>協助</w:t>
      </w:r>
      <w:proofErr w:type="gramStart"/>
      <w:r w:rsidR="00A32CEB" w:rsidRPr="00C71CF3">
        <w:rPr>
          <w:rFonts w:hint="eastAsia"/>
          <w:lang w:eastAsia="zh-TW"/>
        </w:rPr>
        <w:t>蕉</w:t>
      </w:r>
      <w:proofErr w:type="gramEnd"/>
      <w:r w:rsidR="00A32CEB" w:rsidRPr="00C71CF3">
        <w:rPr>
          <w:rFonts w:hint="eastAsia"/>
          <w:lang w:eastAsia="zh-TW"/>
        </w:rPr>
        <w:t>農防治香蕉黑</w:t>
      </w:r>
      <w:r w:rsidRPr="00C71CF3">
        <w:rPr>
          <w:rFonts w:hint="eastAsia"/>
          <w:lang w:eastAsia="zh-TW"/>
        </w:rPr>
        <w:t>葉</w:t>
      </w:r>
      <w:r w:rsidR="00A32CEB" w:rsidRPr="00C71CF3">
        <w:rPr>
          <w:rFonts w:hint="eastAsia"/>
          <w:lang w:eastAsia="zh-TW"/>
        </w:rPr>
        <w:t>斑病</w:t>
      </w:r>
      <w:r w:rsidR="00491907" w:rsidRPr="00C71CF3">
        <w:rPr>
          <w:rFonts w:hint="eastAsia"/>
          <w:lang w:eastAsia="zh-TW"/>
        </w:rPr>
        <w:t>。聖文森原為</w:t>
      </w:r>
      <w:r w:rsidR="00A444EE" w:rsidRPr="00C71CF3">
        <w:rPr>
          <w:rFonts w:hint="eastAsia"/>
          <w:lang w:eastAsia="zh-TW"/>
        </w:rPr>
        <w:t>世界最大</w:t>
      </w:r>
      <w:r w:rsidR="00491907" w:rsidRPr="00C71CF3">
        <w:rPr>
          <w:rFonts w:hint="eastAsia"/>
          <w:lang w:eastAsia="zh-TW"/>
        </w:rPr>
        <w:t>葛</w:t>
      </w:r>
      <w:r w:rsidR="00E0050B" w:rsidRPr="00C71CF3">
        <w:rPr>
          <w:rFonts w:hint="eastAsia"/>
          <w:lang w:eastAsia="zh-TW"/>
        </w:rPr>
        <w:t>根</w:t>
      </w:r>
      <w:r w:rsidR="00491907" w:rsidRPr="00C71CF3">
        <w:rPr>
          <w:rFonts w:hint="eastAsia"/>
          <w:lang w:eastAsia="zh-TW"/>
        </w:rPr>
        <w:t>粉生產國</w:t>
      </w:r>
      <w:r w:rsidR="00727AAC" w:rsidRPr="00C71CF3">
        <w:rPr>
          <w:rFonts w:hint="eastAsia"/>
          <w:lang w:eastAsia="zh-TW"/>
        </w:rPr>
        <w:t>之一</w:t>
      </w:r>
      <w:r w:rsidR="00491907" w:rsidRPr="00C71CF3">
        <w:rPr>
          <w:rFonts w:hint="eastAsia"/>
          <w:lang w:eastAsia="zh-TW"/>
        </w:rPr>
        <w:t>，但</w:t>
      </w:r>
      <w:r w:rsidR="00A32CEB" w:rsidRPr="00C71CF3">
        <w:rPr>
          <w:rFonts w:hint="eastAsia"/>
          <w:lang w:eastAsia="zh-TW"/>
        </w:rPr>
        <w:t>近年嚴重</w:t>
      </w:r>
      <w:r w:rsidR="00491907" w:rsidRPr="00C71CF3">
        <w:rPr>
          <w:rFonts w:hint="eastAsia"/>
          <w:lang w:eastAsia="zh-TW"/>
        </w:rPr>
        <w:t>滯銷</w:t>
      </w:r>
      <w:r w:rsidR="00E0050B" w:rsidRPr="00C71CF3">
        <w:rPr>
          <w:rFonts w:hint="eastAsia"/>
          <w:lang w:eastAsia="zh-TW"/>
        </w:rPr>
        <w:t>，</w:t>
      </w:r>
      <w:r w:rsidR="00A32CEB" w:rsidRPr="00C71CF3">
        <w:rPr>
          <w:rFonts w:hint="eastAsia"/>
          <w:lang w:eastAsia="zh-TW"/>
        </w:rPr>
        <w:t>政府雖</w:t>
      </w:r>
      <w:r w:rsidR="00E0050B" w:rsidRPr="00C71CF3">
        <w:rPr>
          <w:rFonts w:hint="eastAsia"/>
          <w:lang w:eastAsia="zh-TW"/>
        </w:rPr>
        <w:t>積極</w:t>
      </w:r>
      <w:r w:rsidR="00130B7D" w:rsidRPr="00C71CF3">
        <w:rPr>
          <w:rFonts w:hint="eastAsia"/>
          <w:lang w:eastAsia="zh-TW"/>
        </w:rPr>
        <w:t>拓</w:t>
      </w:r>
      <w:r w:rsidR="00E0050B" w:rsidRPr="00C71CF3">
        <w:rPr>
          <w:rFonts w:hint="eastAsia"/>
          <w:lang w:eastAsia="zh-TW"/>
        </w:rPr>
        <w:t>銷美國市場</w:t>
      </w:r>
      <w:r w:rsidR="00A32CEB" w:rsidRPr="00C71CF3">
        <w:rPr>
          <w:rFonts w:hint="eastAsia"/>
          <w:lang w:eastAsia="zh-TW"/>
        </w:rPr>
        <w:t>，但效果有限</w:t>
      </w:r>
      <w:r w:rsidR="00727AAC" w:rsidRPr="00C71CF3">
        <w:rPr>
          <w:rFonts w:hint="eastAsia"/>
          <w:lang w:eastAsia="zh-TW"/>
        </w:rPr>
        <w:t>。</w:t>
      </w:r>
      <w:r w:rsidR="00A32CEB" w:rsidRPr="00C71CF3">
        <w:rPr>
          <w:rFonts w:hint="eastAsia"/>
          <w:lang w:eastAsia="zh-TW"/>
        </w:rPr>
        <w:t>整體而言，</w:t>
      </w:r>
      <w:r w:rsidR="00491907" w:rsidRPr="00C71CF3">
        <w:rPr>
          <w:rFonts w:hint="eastAsia"/>
          <w:lang w:eastAsia="zh-TW"/>
        </w:rPr>
        <w:t>農</w:t>
      </w:r>
      <w:r w:rsidR="00130B7D" w:rsidRPr="00C71CF3">
        <w:rPr>
          <w:rFonts w:hint="eastAsia"/>
          <w:lang w:eastAsia="zh-TW"/>
        </w:rPr>
        <w:t>產品</w:t>
      </w:r>
      <w:r w:rsidR="00A32CEB" w:rsidRPr="00C71CF3">
        <w:rPr>
          <w:rFonts w:hint="eastAsia"/>
          <w:lang w:eastAsia="zh-TW"/>
        </w:rPr>
        <w:t>因品質及產量不穩定，加上生產成本高</w:t>
      </w:r>
      <w:r w:rsidR="00727AAC" w:rsidRPr="00C71CF3">
        <w:rPr>
          <w:rFonts w:hint="eastAsia"/>
          <w:lang w:eastAsia="zh-TW"/>
        </w:rPr>
        <w:t>，</w:t>
      </w:r>
      <w:r w:rsidR="00A32CEB" w:rsidRPr="00C71CF3">
        <w:rPr>
          <w:rFonts w:hint="eastAsia"/>
          <w:lang w:eastAsia="zh-TW"/>
        </w:rPr>
        <w:t>國際競爭力有限；</w:t>
      </w:r>
      <w:proofErr w:type="gramStart"/>
      <w:r w:rsidR="00727AAC" w:rsidRPr="00C71CF3">
        <w:rPr>
          <w:rFonts w:hint="eastAsia"/>
          <w:lang w:eastAsia="zh-TW"/>
        </w:rPr>
        <w:t>聖國政府</w:t>
      </w:r>
      <w:proofErr w:type="gramEnd"/>
      <w:r w:rsidR="00A32CEB" w:rsidRPr="00C71CF3">
        <w:rPr>
          <w:rFonts w:hint="eastAsia"/>
          <w:lang w:eastAsia="zh-TW"/>
        </w:rPr>
        <w:t>鼓勵農民多樣種植，並開放</w:t>
      </w:r>
      <w:r w:rsidR="00A444EE" w:rsidRPr="00C71CF3">
        <w:rPr>
          <w:rFonts w:hint="eastAsia"/>
          <w:lang w:eastAsia="zh-TW"/>
        </w:rPr>
        <w:t>藥用</w:t>
      </w:r>
      <w:r w:rsidR="00727AAC" w:rsidRPr="00C71CF3">
        <w:rPr>
          <w:rFonts w:hint="eastAsia"/>
          <w:lang w:eastAsia="zh-TW"/>
        </w:rPr>
        <w:t>大麻</w:t>
      </w:r>
      <w:r w:rsidR="00A32CEB" w:rsidRPr="00C71CF3">
        <w:rPr>
          <w:rFonts w:hint="eastAsia"/>
          <w:lang w:eastAsia="zh-TW"/>
        </w:rPr>
        <w:t>生產</w:t>
      </w:r>
      <w:r w:rsidR="00A444EE" w:rsidRPr="00C71CF3">
        <w:rPr>
          <w:rFonts w:hint="eastAsia"/>
          <w:lang w:eastAsia="zh-TW"/>
        </w:rPr>
        <w:t>，首批藥用大麻</w:t>
      </w:r>
      <w:r w:rsidR="00FA205F" w:rsidRPr="00C71CF3">
        <w:rPr>
          <w:rFonts w:hint="eastAsia"/>
          <w:lang w:eastAsia="zh-TW"/>
        </w:rPr>
        <w:t>已</w:t>
      </w:r>
      <w:r w:rsidR="00A444EE" w:rsidRPr="00C71CF3">
        <w:rPr>
          <w:rFonts w:hint="eastAsia"/>
          <w:lang w:eastAsia="zh-TW"/>
        </w:rPr>
        <w:t>於</w:t>
      </w:r>
      <w:r w:rsidR="00A444EE" w:rsidRPr="00C71CF3">
        <w:rPr>
          <w:rFonts w:hint="eastAsia"/>
          <w:lang w:eastAsia="zh-TW"/>
        </w:rPr>
        <w:t>2022</w:t>
      </w:r>
      <w:r w:rsidR="00A444EE" w:rsidRPr="00C71CF3">
        <w:rPr>
          <w:rFonts w:hint="eastAsia"/>
          <w:lang w:eastAsia="zh-TW"/>
        </w:rPr>
        <w:t>年銷往歐洲</w:t>
      </w:r>
      <w:r w:rsidR="00727AAC" w:rsidRPr="00C71CF3">
        <w:rPr>
          <w:rFonts w:hint="eastAsia"/>
          <w:lang w:eastAsia="zh-TW"/>
        </w:rPr>
        <w:t>。</w:t>
      </w:r>
      <w:r w:rsidR="00A76309" w:rsidRPr="00C71CF3">
        <w:rPr>
          <w:rFonts w:hint="eastAsia"/>
          <w:lang w:eastAsia="zh-TW"/>
        </w:rPr>
        <w:t>鑒於</w:t>
      </w:r>
      <w:r w:rsidR="00DB627B" w:rsidRPr="00C71CF3">
        <w:rPr>
          <w:rFonts w:hint="eastAsia"/>
          <w:lang w:eastAsia="zh-TW"/>
        </w:rPr>
        <w:t>英國已</w:t>
      </w:r>
      <w:r w:rsidR="00FA205F" w:rsidRPr="00C71CF3">
        <w:rPr>
          <w:rFonts w:hint="eastAsia"/>
          <w:lang w:eastAsia="zh-TW"/>
        </w:rPr>
        <w:t>退出</w:t>
      </w:r>
      <w:r w:rsidR="00E34158" w:rsidRPr="00C71CF3">
        <w:rPr>
          <w:rFonts w:hint="eastAsia"/>
          <w:lang w:eastAsia="zh-TW"/>
        </w:rPr>
        <w:t>歐</w:t>
      </w:r>
      <w:r w:rsidR="00E34158" w:rsidRPr="00C71CF3">
        <w:rPr>
          <w:rFonts w:hint="eastAsia"/>
          <w:lang w:eastAsia="zh-TW"/>
        </w:rPr>
        <w:lastRenderedPageBreak/>
        <w:t>盟</w:t>
      </w:r>
      <w:r w:rsidR="00261CB6" w:rsidRPr="00C71CF3">
        <w:rPr>
          <w:rFonts w:hint="eastAsia"/>
          <w:lang w:eastAsia="zh-TW"/>
        </w:rPr>
        <w:t>（</w:t>
      </w:r>
      <w:r w:rsidR="00DB627B" w:rsidRPr="00C71CF3">
        <w:rPr>
          <w:rFonts w:hint="eastAsia"/>
          <w:lang w:eastAsia="zh-TW"/>
        </w:rPr>
        <w:t>E</w:t>
      </w:r>
      <w:r w:rsidR="00E34158" w:rsidRPr="00C71CF3">
        <w:rPr>
          <w:rFonts w:hint="eastAsia"/>
          <w:lang w:eastAsia="zh-TW"/>
        </w:rPr>
        <w:t>U</w:t>
      </w:r>
      <w:r w:rsidR="00261CB6" w:rsidRPr="00C71CF3">
        <w:rPr>
          <w:rFonts w:hint="eastAsia"/>
          <w:lang w:eastAsia="zh-TW"/>
        </w:rPr>
        <w:t>）</w:t>
      </w:r>
      <w:r w:rsidR="00DB627B" w:rsidRPr="00C71CF3">
        <w:rPr>
          <w:rFonts w:hint="eastAsia"/>
          <w:lang w:eastAsia="zh-TW"/>
        </w:rPr>
        <w:t>，</w:t>
      </w:r>
      <w:proofErr w:type="gramStart"/>
      <w:r w:rsidR="00DB627B" w:rsidRPr="00C71CF3">
        <w:rPr>
          <w:rFonts w:hint="eastAsia"/>
          <w:lang w:eastAsia="zh-TW"/>
        </w:rPr>
        <w:t>聖國政府</w:t>
      </w:r>
      <w:proofErr w:type="gramEnd"/>
      <w:r w:rsidR="004C691B" w:rsidRPr="00C71CF3">
        <w:rPr>
          <w:rFonts w:hint="eastAsia"/>
          <w:lang w:eastAsia="zh-TW"/>
        </w:rPr>
        <w:t>持續</w:t>
      </w:r>
      <w:r w:rsidR="00DB627B" w:rsidRPr="00C71CF3">
        <w:rPr>
          <w:rFonts w:hint="eastAsia"/>
          <w:lang w:eastAsia="zh-TW"/>
        </w:rPr>
        <w:t>觀察日後農產品</w:t>
      </w:r>
      <w:r w:rsidR="00E34158" w:rsidRPr="00C71CF3">
        <w:rPr>
          <w:rFonts w:hint="eastAsia"/>
          <w:lang w:eastAsia="zh-TW"/>
        </w:rPr>
        <w:t>特別是香蕉</w:t>
      </w:r>
      <w:r w:rsidR="00DB627B" w:rsidRPr="00C71CF3">
        <w:rPr>
          <w:rFonts w:hint="eastAsia"/>
          <w:lang w:eastAsia="zh-TW"/>
        </w:rPr>
        <w:t>再登陸英國可行性。</w:t>
      </w:r>
    </w:p>
    <w:p w14:paraId="0403830B" w14:textId="35AB1C90" w:rsidR="00491907" w:rsidRPr="00C71CF3" w:rsidRDefault="00727AAC" w:rsidP="00D62397">
      <w:pPr>
        <w:pStyle w:val="af"/>
        <w:ind w:left="960" w:firstLine="480"/>
        <w:rPr>
          <w:lang w:eastAsia="zh-TW"/>
        </w:rPr>
      </w:pPr>
      <w:r w:rsidRPr="00C71CF3">
        <w:rPr>
          <w:rFonts w:hint="eastAsia"/>
          <w:lang w:eastAsia="zh-TW"/>
        </w:rPr>
        <w:t>在</w:t>
      </w:r>
      <w:r w:rsidR="00491907" w:rsidRPr="00C71CF3">
        <w:rPr>
          <w:rFonts w:hint="eastAsia"/>
          <w:lang w:eastAsia="zh-TW"/>
        </w:rPr>
        <w:t>漁業</w:t>
      </w:r>
      <w:r w:rsidRPr="00C71CF3">
        <w:rPr>
          <w:rFonts w:hint="eastAsia"/>
          <w:lang w:eastAsia="zh-TW"/>
        </w:rPr>
        <w:t>上</w:t>
      </w:r>
      <w:r w:rsidR="00EE13AF" w:rsidRPr="00C71CF3">
        <w:rPr>
          <w:rFonts w:hint="eastAsia"/>
          <w:lang w:eastAsia="zh-TW"/>
        </w:rPr>
        <w:t>，</w:t>
      </w:r>
      <w:r w:rsidR="00A32CEB" w:rsidRPr="00C71CF3">
        <w:rPr>
          <w:rFonts w:hint="eastAsia"/>
          <w:lang w:eastAsia="zh-TW"/>
        </w:rPr>
        <w:t>僅</w:t>
      </w:r>
      <w:r w:rsidR="00EE13AF" w:rsidRPr="00C71CF3">
        <w:rPr>
          <w:rFonts w:hint="eastAsia"/>
          <w:lang w:eastAsia="zh-TW"/>
        </w:rPr>
        <w:t>沿岸</w:t>
      </w:r>
      <w:r w:rsidR="00F42736" w:rsidRPr="00C71CF3">
        <w:rPr>
          <w:rFonts w:hint="eastAsia"/>
          <w:lang w:eastAsia="zh-TW"/>
        </w:rPr>
        <w:t>有少量</w:t>
      </w:r>
      <w:r w:rsidR="00491907" w:rsidRPr="00C71CF3">
        <w:rPr>
          <w:rFonts w:hint="eastAsia"/>
          <w:lang w:eastAsia="zh-TW"/>
        </w:rPr>
        <w:t>漁</w:t>
      </w:r>
      <w:r w:rsidR="00F42736" w:rsidRPr="00C71CF3">
        <w:rPr>
          <w:rFonts w:hint="eastAsia"/>
          <w:lang w:eastAsia="zh-TW"/>
        </w:rPr>
        <w:t>獲</w:t>
      </w:r>
      <w:r w:rsidR="00EE13AF" w:rsidRPr="00C71CF3">
        <w:rPr>
          <w:rFonts w:hint="eastAsia"/>
          <w:lang w:eastAsia="zh-TW"/>
        </w:rPr>
        <w:t>，</w:t>
      </w:r>
      <w:r w:rsidR="00F42736" w:rsidRPr="00C71CF3">
        <w:rPr>
          <w:rFonts w:hint="eastAsia"/>
          <w:lang w:eastAsia="zh-TW"/>
        </w:rPr>
        <w:t>經濟</w:t>
      </w:r>
      <w:r w:rsidR="00EE1789" w:rsidRPr="00C71CF3">
        <w:rPr>
          <w:rFonts w:hint="eastAsia"/>
          <w:lang w:eastAsia="zh-TW"/>
        </w:rPr>
        <w:t>價值高的</w:t>
      </w:r>
      <w:r w:rsidR="00F42736" w:rsidRPr="00C71CF3">
        <w:rPr>
          <w:rFonts w:hint="eastAsia"/>
          <w:lang w:eastAsia="zh-TW"/>
        </w:rPr>
        <w:t>漁</w:t>
      </w:r>
      <w:proofErr w:type="gramStart"/>
      <w:r w:rsidR="00F42736" w:rsidRPr="00C71CF3">
        <w:rPr>
          <w:rFonts w:hint="eastAsia"/>
          <w:lang w:eastAsia="zh-TW"/>
        </w:rPr>
        <w:t>貨有</w:t>
      </w:r>
      <w:r w:rsidR="00EE13AF" w:rsidRPr="00C71CF3">
        <w:rPr>
          <w:rFonts w:hint="eastAsia"/>
          <w:lang w:eastAsia="zh-TW"/>
        </w:rPr>
        <w:t>季節</w:t>
      </w:r>
      <w:r w:rsidR="00EE1789" w:rsidRPr="00C71CF3">
        <w:rPr>
          <w:rFonts w:hint="eastAsia"/>
          <w:lang w:eastAsia="zh-TW"/>
        </w:rPr>
        <w:t>性</w:t>
      </w:r>
      <w:r w:rsidR="00F42736" w:rsidRPr="00C71CF3">
        <w:rPr>
          <w:rFonts w:hint="eastAsia"/>
          <w:lang w:eastAsia="zh-TW"/>
        </w:rPr>
        <w:t>眼斑</w:t>
      </w:r>
      <w:proofErr w:type="gramEnd"/>
      <w:r w:rsidR="00EE13AF" w:rsidRPr="00C71CF3">
        <w:rPr>
          <w:rFonts w:hint="eastAsia"/>
          <w:lang w:eastAsia="zh-TW"/>
        </w:rPr>
        <w:t>龍蝦及海螺肉</w:t>
      </w:r>
      <w:r w:rsidR="00511331" w:rsidRPr="00C71CF3">
        <w:rPr>
          <w:rFonts w:hint="eastAsia"/>
          <w:lang w:eastAsia="zh-TW"/>
        </w:rPr>
        <w:t>（</w:t>
      </w:r>
      <w:r w:rsidR="00EE1789" w:rsidRPr="00C71CF3">
        <w:rPr>
          <w:rFonts w:hint="eastAsia"/>
          <w:lang w:eastAsia="zh-TW"/>
        </w:rPr>
        <w:t>聖國對每種海產設有不同休漁期間</w:t>
      </w:r>
      <w:r w:rsidR="00511331" w:rsidRPr="00C71CF3">
        <w:rPr>
          <w:rFonts w:hint="eastAsia"/>
          <w:lang w:eastAsia="zh-TW"/>
        </w:rPr>
        <w:t>）</w:t>
      </w:r>
      <w:r w:rsidR="00F42736" w:rsidRPr="00C71CF3">
        <w:rPr>
          <w:rFonts w:hint="eastAsia"/>
          <w:lang w:eastAsia="zh-TW"/>
        </w:rPr>
        <w:t>，加勒比跨國公司</w:t>
      </w:r>
      <w:r w:rsidR="00F42736" w:rsidRPr="00C71CF3">
        <w:rPr>
          <w:lang w:eastAsia="zh-TW"/>
        </w:rPr>
        <w:t>Rainforest Seafoods</w:t>
      </w:r>
      <w:r w:rsidR="00F42736" w:rsidRPr="00C71CF3">
        <w:rPr>
          <w:rFonts w:hint="eastAsia"/>
          <w:lang w:eastAsia="zh-TW"/>
        </w:rPr>
        <w:t>於</w:t>
      </w:r>
      <w:r w:rsidR="00F42736" w:rsidRPr="00C71CF3">
        <w:rPr>
          <w:rFonts w:hint="eastAsia"/>
          <w:lang w:eastAsia="zh-TW"/>
        </w:rPr>
        <w:t>2019</w:t>
      </w:r>
      <w:r w:rsidR="00F42736" w:rsidRPr="00C71CF3">
        <w:rPr>
          <w:rFonts w:hint="eastAsia"/>
          <w:lang w:eastAsia="zh-TW"/>
        </w:rPr>
        <w:t>年</w:t>
      </w:r>
      <w:r w:rsidR="00F42736" w:rsidRPr="00C71CF3">
        <w:rPr>
          <w:rFonts w:hint="eastAsia"/>
          <w:lang w:eastAsia="zh-TW"/>
        </w:rPr>
        <w:t>4</w:t>
      </w:r>
      <w:r w:rsidR="00F42736" w:rsidRPr="00C71CF3">
        <w:rPr>
          <w:rFonts w:hint="eastAsia"/>
          <w:lang w:eastAsia="zh-TW"/>
        </w:rPr>
        <w:t>月</w:t>
      </w:r>
      <w:proofErr w:type="gramStart"/>
      <w:r w:rsidR="00F42736" w:rsidRPr="00C71CF3">
        <w:rPr>
          <w:rFonts w:hint="eastAsia"/>
          <w:lang w:eastAsia="zh-TW"/>
        </w:rPr>
        <w:t>與聖國政府</w:t>
      </w:r>
      <w:proofErr w:type="gramEnd"/>
      <w:r w:rsidR="00F42736" w:rsidRPr="00C71CF3">
        <w:rPr>
          <w:rFonts w:hint="eastAsia"/>
          <w:lang w:eastAsia="zh-TW"/>
        </w:rPr>
        <w:t>簽訂龍蝦採購協議，</w:t>
      </w:r>
      <w:r w:rsidR="00491907" w:rsidRPr="00C71CF3">
        <w:rPr>
          <w:rFonts w:hint="eastAsia"/>
          <w:lang w:eastAsia="zh-TW"/>
        </w:rPr>
        <w:t>外銷</w:t>
      </w:r>
      <w:r w:rsidR="00FA205F" w:rsidRPr="00C71CF3">
        <w:rPr>
          <w:rFonts w:hint="eastAsia"/>
          <w:lang w:eastAsia="zh-TW"/>
        </w:rPr>
        <w:t>其他國家</w:t>
      </w:r>
      <w:r w:rsidR="00491907" w:rsidRPr="00C71CF3">
        <w:rPr>
          <w:rFonts w:hint="eastAsia"/>
          <w:lang w:eastAsia="zh-TW"/>
        </w:rPr>
        <w:t>。</w:t>
      </w:r>
    </w:p>
    <w:p w14:paraId="15C6F173" w14:textId="77777777" w:rsidR="00491907" w:rsidRPr="00C71CF3" w:rsidRDefault="00491907" w:rsidP="008F22C7">
      <w:pPr>
        <w:pStyle w:val="a7"/>
        <w:ind w:left="720" w:hanging="480"/>
      </w:pPr>
      <w:r w:rsidRPr="00C71CF3">
        <w:rPr>
          <w:rFonts w:hint="eastAsia"/>
        </w:rPr>
        <w:t>（二）製造業及工業</w:t>
      </w:r>
    </w:p>
    <w:p w14:paraId="0C2981F3" w14:textId="0532B6B8" w:rsidR="00491907" w:rsidRPr="00C71CF3" w:rsidRDefault="00EE13AF" w:rsidP="00D62397">
      <w:pPr>
        <w:pStyle w:val="af"/>
        <w:ind w:left="960" w:firstLine="480"/>
        <w:rPr>
          <w:lang w:eastAsia="zh-TW"/>
        </w:rPr>
      </w:pPr>
      <w:proofErr w:type="gramStart"/>
      <w:r w:rsidRPr="00C71CF3">
        <w:rPr>
          <w:rFonts w:hint="eastAsia"/>
          <w:lang w:eastAsia="zh-TW"/>
        </w:rPr>
        <w:t>聖國</w:t>
      </w:r>
      <w:r w:rsidR="00491907" w:rsidRPr="00C71CF3">
        <w:rPr>
          <w:rFonts w:hint="eastAsia"/>
          <w:lang w:eastAsia="zh-TW"/>
        </w:rPr>
        <w:t>國小</w:t>
      </w:r>
      <w:proofErr w:type="gramEnd"/>
      <w:r w:rsidR="00EC7C6C" w:rsidRPr="00C71CF3">
        <w:rPr>
          <w:rFonts w:hint="eastAsia"/>
          <w:lang w:eastAsia="zh-TW"/>
        </w:rPr>
        <w:t>地處</w:t>
      </w:r>
      <w:r w:rsidR="00E029BD" w:rsidRPr="00C71CF3">
        <w:rPr>
          <w:rFonts w:hint="eastAsia"/>
          <w:lang w:eastAsia="zh-TW"/>
        </w:rPr>
        <w:t>偏</w:t>
      </w:r>
      <w:r w:rsidR="00EC7C6C" w:rsidRPr="00C71CF3">
        <w:rPr>
          <w:rFonts w:hint="eastAsia"/>
          <w:lang w:eastAsia="zh-TW"/>
        </w:rPr>
        <w:t>遠</w:t>
      </w:r>
      <w:r w:rsidR="00491907" w:rsidRPr="00C71CF3">
        <w:rPr>
          <w:rFonts w:hint="eastAsia"/>
          <w:lang w:eastAsia="zh-TW"/>
        </w:rPr>
        <w:t>，</w:t>
      </w:r>
      <w:r w:rsidR="00E029BD" w:rsidRPr="00C71CF3">
        <w:rPr>
          <w:rFonts w:hint="eastAsia"/>
          <w:lang w:eastAsia="zh-TW"/>
        </w:rPr>
        <w:t>天然資源</w:t>
      </w:r>
      <w:r w:rsidR="00EC7C6C" w:rsidRPr="00C71CF3">
        <w:rPr>
          <w:rFonts w:hint="eastAsia"/>
          <w:lang w:eastAsia="zh-TW"/>
        </w:rPr>
        <w:t>欠缺</w:t>
      </w:r>
      <w:r w:rsidR="00E029BD" w:rsidRPr="00C71CF3">
        <w:rPr>
          <w:rFonts w:hint="eastAsia"/>
          <w:lang w:eastAsia="zh-TW"/>
        </w:rPr>
        <w:t>，</w:t>
      </w:r>
      <w:r w:rsidRPr="00C71CF3">
        <w:rPr>
          <w:rFonts w:hint="eastAsia"/>
          <w:lang w:eastAsia="zh-TW"/>
        </w:rPr>
        <w:t>製造業</w:t>
      </w:r>
      <w:r w:rsidR="00491907" w:rsidRPr="00C71CF3">
        <w:rPr>
          <w:rFonts w:hint="eastAsia"/>
          <w:lang w:eastAsia="zh-TW"/>
        </w:rPr>
        <w:t>僅有麵粉廠、</w:t>
      </w:r>
      <w:r w:rsidR="00EE1789" w:rsidRPr="00C71CF3">
        <w:rPr>
          <w:rFonts w:hint="eastAsia"/>
          <w:lang w:eastAsia="zh-TW"/>
        </w:rPr>
        <w:t>合板、</w:t>
      </w:r>
      <w:r w:rsidR="008F4AF0" w:rsidRPr="00C71CF3">
        <w:rPr>
          <w:rFonts w:hint="eastAsia"/>
          <w:lang w:eastAsia="zh-TW"/>
        </w:rPr>
        <w:t>氣泡飲料、</w:t>
      </w:r>
      <w:r w:rsidR="00491907" w:rsidRPr="00C71CF3">
        <w:rPr>
          <w:rFonts w:hint="eastAsia"/>
          <w:lang w:eastAsia="zh-TW"/>
        </w:rPr>
        <w:t>啤酒釀造</w:t>
      </w:r>
      <w:r w:rsidR="00EE1789" w:rsidRPr="00C71CF3">
        <w:rPr>
          <w:rFonts w:hint="eastAsia"/>
          <w:lang w:eastAsia="zh-TW"/>
        </w:rPr>
        <w:t>及伏特加製造</w:t>
      </w:r>
      <w:r w:rsidR="00491907" w:rsidRPr="00C71CF3">
        <w:rPr>
          <w:rFonts w:hint="eastAsia"/>
          <w:lang w:eastAsia="zh-TW"/>
        </w:rPr>
        <w:t>廠及小型鋁門窗、鐵皮屋加工廠、家庭式辣椒醬製造工廠及家庭式大</w:t>
      </w:r>
      <w:proofErr w:type="gramStart"/>
      <w:r w:rsidR="00491907" w:rsidRPr="00C71CF3">
        <w:rPr>
          <w:rFonts w:hint="eastAsia"/>
          <w:lang w:eastAsia="zh-TW"/>
        </w:rPr>
        <w:t>蕉</w:t>
      </w:r>
      <w:proofErr w:type="gramEnd"/>
      <w:r w:rsidR="00491907" w:rsidRPr="00C71CF3">
        <w:rPr>
          <w:rFonts w:hint="eastAsia"/>
          <w:lang w:eastAsia="zh-TW"/>
        </w:rPr>
        <w:t>乾或麵包果乾製造工廠</w:t>
      </w:r>
      <w:r w:rsidR="00EE1789" w:rsidRPr="00C71CF3">
        <w:rPr>
          <w:rFonts w:hint="eastAsia"/>
          <w:lang w:eastAsia="zh-TW"/>
        </w:rPr>
        <w:t>，</w:t>
      </w:r>
      <w:r w:rsidR="007A3B29" w:rsidRPr="00C71CF3">
        <w:rPr>
          <w:lang w:eastAsia="zh-TW"/>
        </w:rPr>
        <w:t>可口可樂瓶裝事業子公司</w:t>
      </w:r>
      <w:r w:rsidR="007A3B29" w:rsidRPr="00C71CF3">
        <w:rPr>
          <w:lang w:eastAsia="zh-TW"/>
        </w:rPr>
        <w:t xml:space="preserve"> KOSCAB Holdings Ltd </w:t>
      </w:r>
      <w:r w:rsidR="007A3B29" w:rsidRPr="00C71CF3">
        <w:rPr>
          <w:lang w:eastAsia="zh-TW"/>
        </w:rPr>
        <w:t>及多明尼加國家啤酒公司</w:t>
      </w:r>
      <w:proofErr w:type="gramStart"/>
      <w:r w:rsidR="00504B50" w:rsidRPr="00C71CF3">
        <w:rPr>
          <w:rFonts w:hint="eastAsia"/>
          <w:lang w:eastAsia="zh-TW"/>
        </w:rPr>
        <w:t>（</w:t>
      </w:r>
      <w:proofErr w:type="spellStart"/>
      <w:proofErr w:type="gramEnd"/>
      <w:r w:rsidR="007A3B29" w:rsidRPr="00C71CF3">
        <w:rPr>
          <w:lang w:eastAsia="zh-TW"/>
        </w:rPr>
        <w:t>Cerv</w:t>
      </w:r>
      <w:r w:rsidR="00C62D18" w:rsidRPr="00C71CF3">
        <w:rPr>
          <w:lang w:eastAsia="zh-TW"/>
        </w:rPr>
        <w:t>ecería</w:t>
      </w:r>
      <w:proofErr w:type="spellEnd"/>
      <w:r w:rsidR="00C62D18" w:rsidRPr="00C71CF3">
        <w:rPr>
          <w:lang w:eastAsia="zh-TW"/>
        </w:rPr>
        <w:t xml:space="preserve"> Nacional </w:t>
      </w:r>
      <w:proofErr w:type="spellStart"/>
      <w:r w:rsidR="00C62D18" w:rsidRPr="00C71CF3">
        <w:rPr>
          <w:lang w:eastAsia="zh-TW"/>
        </w:rPr>
        <w:t>Dominicana</w:t>
      </w:r>
      <w:proofErr w:type="spellEnd"/>
      <w:r w:rsidR="00C62D18" w:rsidRPr="00C71CF3">
        <w:rPr>
          <w:lang w:eastAsia="zh-TW"/>
        </w:rPr>
        <w:t xml:space="preserve"> S.A.</w:t>
      </w:r>
      <w:r w:rsidR="00504B50" w:rsidRPr="00C71CF3">
        <w:rPr>
          <w:lang w:eastAsia="zh-TW"/>
        </w:rPr>
        <w:t>）</w:t>
      </w:r>
      <w:r w:rsidR="007A3B29" w:rsidRPr="00C71CF3">
        <w:rPr>
          <w:lang w:eastAsia="zh-TW"/>
        </w:rPr>
        <w:t>已達</w:t>
      </w:r>
      <w:r w:rsidR="007A3B29" w:rsidRPr="00C71CF3">
        <w:rPr>
          <w:lang w:eastAsia="zh-TW"/>
        </w:rPr>
        <w:t xml:space="preserve"> </w:t>
      </w:r>
      <w:r w:rsidR="007A3B29" w:rsidRPr="00C71CF3">
        <w:rPr>
          <w:lang w:eastAsia="zh-TW"/>
        </w:rPr>
        <w:t>成</w:t>
      </w:r>
      <w:r w:rsidR="007A3B29" w:rsidRPr="00C71CF3">
        <w:rPr>
          <w:lang w:eastAsia="zh-TW"/>
        </w:rPr>
        <w:t xml:space="preserve"> </w:t>
      </w:r>
      <w:r w:rsidR="007A3B29" w:rsidRPr="00C71CF3">
        <w:rPr>
          <w:lang w:eastAsia="zh-TW"/>
        </w:rPr>
        <w:t>協</w:t>
      </w:r>
      <w:r w:rsidR="007A3B29" w:rsidRPr="00C71CF3">
        <w:rPr>
          <w:lang w:eastAsia="zh-TW"/>
        </w:rPr>
        <w:t xml:space="preserve"> </w:t>
      </w:r>
      <w:r w:rsidR="007A3B29" w:rsidRPr="00C71CF3">
        <w:rPr>
          <w:lang w:eastAsia="zh-TW"/>
        </w:rPr>
        <w:t>議</w:t>
      </w:r>
      <w:r w:rsidR="007A3B29" w:rsidRPr="00C71CF3">
        <w:rPr>
          <w:lang w:eastAsia="zh-TW"/>
        </w:rPr>
        <w:t xml:space="preserve"> </w:t>
      </w:r>
      <w:r w:rsidR="007A3B29" w:rsidRPr="00C71CF3">
        <w:rPr>
          <w:lang w:eastAsia="zh-TW"/>
        </w:rPr>
        <w:t>將</w:t>
      </w:r>
      <w:r w:rsidR="007A3B29" w:rsidRPr="00C71CF3">
        <w:rPr>
          <w:lang w:eastAsia="zh-TW"/>
        </w:rPr>
        <w:t xml:space="preserve"> </w:t>
      </w:r>
      <w:r w:rsidR="007A3B29" w:rsidRPr="00C71CF3">
        <w:rPr>
          <w:lang w:eastAsia="zh-TW"/>
        </w:rPr>
        <w:t>收</w:t>
      </w:r>
      <w:r w:rsidR="007A3B29" w:rsidRPr="00C71CF3">
        <w:rPr>
          <w:lang w:eastAsia="zh-TW"/>
        </w:rPr>
        <w:t xml:space="preserve"> </w:t>
      </w:r>
      <w:r w:rsidR="007A3B29" w:rsidRPr="00C71CF3">
        <w:rPr>
          <w:lang w:eastAsia="zh-TW"/>
        </w:rPr>
        <w:t>購</w:t>
      </w:r>
      <w:r w:rsidR="007A3B29" w:rsidRPr="00C71CF3">
        <w:rPr>
          <w:lang w:eastAsia="zh-TW"/>
        </w:rPr>
        <w:t xml:space="preserve"> </w:t>
      </w:r>
      <w:r w:rsidR="007A3B29" w:rsidRPr="00C71CF3">
        <w:rPr>
          <w:lang w:eastAsia="zh-TW"/>
        </w:rPr>
        <w:t>聖</w:t>
      </w:r>
      <w:r w:rsidR="007A3B29" w:rsidRPr="00C71CF3">
        <w:rPr>
          <w:lang w:eastAsia="zh-TW"/>
        </w:rPr>
        <w:t xml:space="preserve"> </w:t>
      </w:r>
      <w:r w:rsidR="007A3B29" w:rsidRPr="00C71CF3">
        <w:rPr>
          <w:lang w:eastAsia="zh-TW"/>
        </w:rPr>
        <w:t>文</w:t>
      </w:r>
      <w:r w:rsidR="007A3B29" w:rsidRPr="00C71CF3">
        <w:rPr>
          <w:lang w:eastAsia="zh-TW"/>
        </w:rPr>
        <w:t xml:space="preserve"> </w:t>
      </w:r>
      <w:r w:rsidR="007A3B29" w:rsidRPr="00C71CF3">
        <w:rPr>
          <w:lang w:eastAsia="zh-TW"/>
        </w:rPr>
        <w:t>森</w:t>
      </w:r>
      <w:r w:rsidR="007A3B29" w:rsidRPr="00C71CF3">
        <w:rPr>
          <w:lang w:eastAsia="zh-TW"/>
        </w:rPr>
        <w:t xml:space="preserve"> </w:t>
      </w:r>
      <w:r w:rsidR="007A3B29" w:rsidRPr="00C71CF3">
        <w:rPr>
          <w:lang w:eastAsia="zh-TW"/>
        </w:rPr>
        <w:t>釀</w:t>
      </w:r>
      <w:r w:rsidR="007A3B29" w:rsidRPr="00C71CF3">
        <w:rPr>
          <w:lang w:eastAsia="zh-TW"/>
        </w:rPr>
        <w:t xml:space="preserve"> </w:t>
      </w:r>
      <w:r w:rsidR="007A3B29" w:rsidRPr="00C71CF3">
        <w:rPr>
          <w:lang w:eastAsia="zh-TW"/>
        </w:rPr>
        <w:t>酒</w:t>
      </w:r>
      <w:r w:rsidR="007A3B29" w:rsidRPr="00C71CF3">
        <w:rPr>
          <w:lang w:eastAsia="zh-TW"/>
        </w:rPr>
        <w:t xml:space="preserve"> </w:t>
      </w:r>
      <w:r w:rsidR="007A3B29" w:rsidRPr="00C71CF3">
        <w:rPr>
          <w:lang w:eastAsia="zh-TW"/>
        </w:rPr>
        <w:t>廠</w:t>
      </w:r>
      <w:r w:rsidR="007A3B29" w:rsidRPr="00C71CF3">
        <w:rPr>
          <w:lang w:eastAsia="zh-TW"/>
        </w:rPr>
        <w:t xml:space="preserve"> </w:t>
      </w:r>
      <w:r w:rsidR="00504B50" w:rsidRPr="00C71CF3">
        <w:rPr>
          <w:lang w:eastAsia="zh-TW"/>
        </w:rPr>
        <w:t>（</w:t>
      </w:r>
      <w:r w:rsidR="007A3B29" w:rsidRPr="00C71CF3">
        <w:rPr>
          <w:lang w:eastAsia="zh-TW"/>
        </w:rPr>
        <w:t>Saint Vincent Brewery Limited</w:t>
      </w:r>
      <w:r w:rsidR="00504B50" w:rsidRPr="00C71CF3">
        <w:rPr>
          <w:lang w:eastAsia="zh-TW"/>
        </w:rPr>
        <w:t>）</w:t>
      </w:r>
      <w:r w:rsidR="007A3B29" w:rsidRPr="00C71CF3">
        <w:rPr>
          <w:lang w:eastAsia="zh-TW"/>
        </w:rPr>
        <w:t>。</w:t>
      </w:r>
      <w:r w:rsidR="00EE1789" w:rsidRPr="00C71CF3">
        <w:rPr>
          <w:rFonts w:hint="eastAsia"/>
          <w:lang w:eastAsia="zh-TW"/>
        </w:rPr>
        <w:t>當地</w:t>
      </w:r>
      <w:r w:rsidR="00491907" w:rsidRPr="00C71CF3">
        <w:rPr>
          <w:rFonts w:hint="eastAsia"/>
          <w:lang w:eastAsia="zh-TW"/>
        </w:rPr>
        <w:t>巧克力工廠</w:t>
      </w:r>
      <w:r w:rsidR="00504B50" w:rsidRPr="00C71CF3">
        <w:rPr>
          <w:rFonts w:hint="eastAsia"/>
          <w:lang w:eastAsia="zh-TW"/>
        </w:rPr>
        <w:t>（</w:t>
      </w:r>
      <w:r w:rsidR="00EE1789" w:rsidRPr="00C71CF3">
        <w:rPr>
          <w:rFonts w:hint="eastAsia"/>
          <w:lang w:eastAsia="zh-TW"/>
        </w:rPr>
        <w:t>外資</w:t>
      </w:r>
      <w:r w:rsidR="00504B50" w:rsidRPr="00C71CF3">
        <w:rPr>
          <w:rFonts w:hint="eastAsia"/>
          <w:lang w:eastAsia="zh-TW"/>
        </w:rPr>
        <w:t>）</w:t>
      </w:r>
      <w:r w:rsidR="00491907" w:rsidRPr="00C71CF3">
        <w:rPr>
          <w:rFonts w:hint="eastAsia"/>
          <w:lang w:eastAsia="zh-TW"/>
        </w:rPr>
        <w:t>於</w:t>
      </w:r>
      <w:r w:rsidR="00491907" w:rsidRPr="00C71CF3">
        <w:rPr>
          <w:rFonts w:hint="eastAsia"/>
          <w:lang w:eastAsia="zh-TW"/>
        </w:rPr>
        <w:t>2016</w:t>
      </w:r>
      <w:r w:rsidR="00491907" w:rsidRPr="00C71CF3">
        <w:rPr>
          <w:rFonts w:hint="eastAsia"/>
          <w:lang w:eastAsia="zh-TW"/>
        </w:rPr>
        <w:t>年推出第一項產品，</w:t>
      </w:r>
      <w:r w:rsidRPr="00C71CF3">
        <w:rPr>
          <w:rFonts w:hint="eastAsia"/>
          <w:lang w:eastAsia="zh-TW"/>
        </w:rPr>
        <w:t>品質及</w:t>
      </w:r>
      <w:r w:rsidR="00EE1789" w:rsidRPr="00C71CF3">
        <w:rPr>
          <w:rFonts w:hint="eastAsia"/>
          <w:lang w:eastAsia="zh-TW"/>
        </w:rPr>
        <w:t>市場</w:t>
      </w:r>
      <w:r w:rsidRPr="00C71CF3">
        <w:rPr>
          <w:rFonts w:hint="eastAsia"/>
          <w:lang w:eastAsia="zh-TW"/>
        </w:rPr>
        <w:t>銷路問題</w:t>
      </w:r>
      <w:r w:rsidR="00EE1789" w:rsidRPr="00C71CF3">
        <w:rPr>
          <w:rFonts w:hint="eastAsia"/>
          <w:lang w:eastAsia="zh-TW"/>
        </w:rPr>
        <w:t>仍待</w:t>
      </w:r>
      <w:r w:rsidRPr="00C71CF3">
        <w:rPr>
          <w:rFonts w:hint="eastAsia"/>
          <w:lang w:eastAsia="zh-TW"/>
        </w:rPr>
        <w:t>克服</w:t>
      </w:r>
      <w:r w:rsidR="00491907" w:rsidRPr="00C71CF3">
        <w:rPr>
          <w:rFonts w:hint="eastAsia"/>
          <w:lang w:eastAsia="zh-TW"/>
        </w:rPr>
        <w:t>。聖</w:t>
      </w:r>
      <w:proofErr w:type="gramStart"/>
      <w:r w:rsidR="00491907" w:rsidRPr="00C71CF3">
        <w:rPr>
          <w:rFonts w:hint="eastAsia"/>
          <w:lang w:eastAsia="zh-TW"/>
        </w:rPr>
        <w:t>文森</w:t>
      </w:r>
      <w:r w:rsidR="00E029BD" w:rsidRPr="00C71CF3">
        <w:rPr>
          <w:rFonts w:hint="eastAsia"/>
          <w:lang w:eastAsia="zh-TW"/>
        </w:rPr>
        <w:t>國</w:t>
      </w:r>
      <w:r w:rsidR="00491907" w:rsidRPr="00C71CF3">
        <w:rPr>
          <w:rFonts w:hint="eastAsia"/>
          <w:lang w:eastAsia="zh-TW"/>
        </w:rPr>
        <w:t>工業</w:t>
      </w:r>
      <w:proofErr w:type="gramEnd"/>
      <w:r w:rsidR="00491907" w:rsidRPr="00C71CF3">
        <w:rPr>
          <w:rFonts w:hint="eastAsia"/>
          <w:lang w:eastAsia="zh-TW"/>
        </w:rPr>
        <w:t>尚</w:t>
      </w:r>
      <w:r w:rsidR="00E029BD" w:rsidRPr="00C71CF3">
        <w:rPr>
          <w:rFonts w:hint="eastAsia"/>
          <w:lang w:eastAsia="zh-TW"/>
        </w:rPr>
        <w:t>在萌芽</w:t>
      </w:r>
      <w:r w:rsidR="00EE1789" w:rsidRPr="00C71CF3">
        <w:rPr>
          <w:rFonts w:hint="eastAsia"/>
          <w:lang w:eastAsia="zh-TW"/>
        </w:rPr>
        <w:t>階段，</w:t>
      </w:r>
      <w:r w:rsidR="00E029BD" w:rsidRPr="00C71CF3">
        <w:rPr>
          <w:rFonts w:hint="eastAsia"/>
          <w:lang w:eastAsia="zh-TW"/>
        </w:rPr>
        <w:t>供國內</w:t>
      </w:r>
      <w:r w:rsidR="00EE1789" w:rsidRPr="00C71CF3">
        <w:rPr>
          <w:rFonts w:hint="eastAsia"/>
          <w:lang w:eastAsia="zh-TW"/>
        </w:rPr>
        <w:t>及域內島國</w:t>
      </w:r>
      <w:r w:rsidR="00E029BD" w:rsidRPr="00C71CF3">
        <w:rPr>
          <w:rFonts w:hint="eastAsia"/>
          <w:lang w:eastAsia="zh-TW"/>
        </w:rPr>
        <w:t>市場需求之農產加工業為主</w:t>
      </w:r>
      <w:r w:rsidR="00491907" w:rsidRPr="00C71CF3">
        <w:rPr>
          <w:rFonts w:hint="eastAsia"/>
          <w:lang w:eastAsia="zh-TW"/>
        </w:rPr>
        <w:t>。</w:t>
      </w:r>
    </w:p>
    <w:p w14:paraId="2F6B1175" w14:textId="77777777" w:rsidR="00491907" w:rsidRPr="00C71CF3" w:rsidRDefault="00491907" w:rsidP="008F22C7">
      <w:pPr>
        <w:pStyle w:val="a7"/>
        <w:ind w:left="720" w:hanging="480"/>
      </w:pPr>
      <w:r w:rsidRPr="00C71CF3">
        <w:rPr>
          <w:rFonts w:hint="eastAsia"/>
        </w:rPr>
        <w:t>（三）觀光服務業</w:t>
      </w:r>
    </w:p>
    <w:p w14:paraId="7790D6CE" w14:textId="061160D2" w:rsidR="005971D8" w:rsidRPr="00C71CF3" w:rsidRDefault="00491907" w:rsidP="00D12671">
      <w:pPr>
        <w:pStyle w:val="af"/>
        <w:ind w:left="960" w:firstLine="480"/>
        <w:rPr>
          <w:lang w:eastAsia="zh-TW"/>
        </w:rPr>
      </w:pPr>
      <w:r w:rsidRPr="00C71CF3">
        <w:rPr>
          <w:rFonts w:hint="eastAsia"/>
          <w:lang w:eastAsia="zh-TW"/>
        </w:rPr>
        <w:t>聖文森</w:t>
      </w:r>
      <w:r w:rsidR="004C65B1" w:rsidRPr="00C71CF3">
        <w:rPr>
          <w:rFonts w:hint="eastAsia"/>
          <w:lang w:eastAsia="zh-TW"/>
        </w:rPr>
        <w:t>國</w:t>
      </w:r>
      <w:r w:rsidR="00135157" w:rsidRPr="00C71CF3">
        <w:rPr>
          <w:rFonts w:hint="eastAsia"/>
          <w:lang w:eastAsia="zh-TW"/>
        </w:rPr>
        <w:t>本島</w:t>
      </w:r>
      <w:r w:rsidR="004C65B1" w:rsidRPr="00C71CF3">
        <w:rPr>
          <w:rFonts w:hint="eastAsia"/>
          <w:lang w:eastAsia="zh-TW"/>
        </w:rPr>
        <w:t>風貌</w:t>
      </w:r>
      <w:r w:rsidR="00135157" w:rsidRPr="00C71CF3">
        <w:rPr>
          <w:rFonts w:hint="eastAsia"/>
          <w:lang w:eastAsia="zh-TW"/>
        </w:rPr>
        <w:t>原始</w:t>
      </w:r>
      <w:r w:rsidRPr="00C71CF3">
        <w:rPr>
          <w:rFonts w:hint="eastAsia"/>
          <w:lang w:eastAsia="zh-TW"/>
        </w:rPr>
        <w:t>，</w:t>
      </w:r>
      <w:r w:rsidR="004C65B1" w:rsidRPr="00C71CF3">
        <w:rPr>
          <w:rFonts w:hint="eastAsia"/>
          <w:lang w:eastAsia="zh-TW"/>
        </w:rPr>
        <w:t>外島景緻宜人，</w:t>
      </w:r>
      <w:r w:rsidRPr="00C71CF3">
        <w:rPr>
          <w:rFonts w:hint="eastAsia"/>
          <w:lang w:eastAsia="zh-TW"/>
        </w:rPr>
        <w:t>格瑞那丁</w:t>
      </w:r>
      <w:r w:rsidR="004C65B1" w:rsidRPr="00C71CF3">
        <w:rPr>
          <w:rFonts w:hint="eastAsia"/>
          <w:lang w:eastAsia="zh-TW"/>
        </w:rPr>
        <w:t>群島為</w:t>
      </w:r>
      <w:r w:rsidRPr="00C71CF3">
        <w:rPr>
          <w:rFonts w:hint="eastAsia"/>
          <w:lang w:eastAsia="zh-TW"/>
        </w:rPr>
        <w:t>各國遊艇聚集之區，聖</w:t>
      </w:r>
      <w:proofErr w:type="gramStart"/>
      <w:r w:rsidRPr="00C71CF3">
        <w:rPr>
          <w:rFonts w:hint="eastAsia"/>
          <w:lang w:eastAsia="zh-TW"/>
        </w:rPr>
        <w:t>文森</w:t>
      </w:r>
      <w:r w:rsidR="004C65B1" w:rsidRPr="00C71CF3">
        <w:rPr>
          <w:rFonts w:hint="eastAsia"/>
          <w:lang w:eastAsia="zh-TW"/>
        </w:rPr>
        <w:t>國</w:t>
      </w:r>
      <w:r w:rsidR="00EC7C6C" w:rsidRPr="00C71CF3">
        <w:rPr>
          <w:rFonts w:hint="eastAsia"/>
          <w:lang w:eastAsia="zh-TW"/>
        </w:rPr>
        <w:t>政府</w:t>
      </w:r>
      <w:proofErr w:type="gramEnd"/>
      <w:r w:rsidR="00EE1789" w:rsidRPr="00C71CF3">
        <w:rPr>
          <w:rFonts w:hint="eastAsia"/>
          <w:lang w:eastAsia="zh-TW"/>
        </w:rPr>
        <w:t>多年</w:t>
      </w:r>
      <w:r w:rsidRPr="00C71CF3">
        <w:rPr>
          <w:rFonts w:hint="eastAsia"/>
          <w:lang w:eastAsia="zh-TW"/>
        </w:rPr>
        <w:t>致力於觀光</w:t>
      </w:r>
      <w:r w:rsidR="00EC7C6C" w:rsidRPr="00C71CF3">
        <w:rPr>
          <w:rFonts w:hint="eastAsia"/>
          <w:lang w:eastAsia="zh-TW"/>
        </w:rPr>
        <w:t>旅遊</w:t>
      </w:r>
      <w:r w:rsidRPr="00C71CF3">
        <w:rPr>
          <w:rFonts w:hint="eastAsia"/>
          <w:lang w:eastAsia="zh-TW"/>
        </w:rPr>
        <w:t>業之發展，離島</w:t>
      </w:r>
      <w:proofErr w:type="spellStart"/>
      <w:r w:rsidRPr="00C71CF3">
        <w:rPr>
          <w:rFonts w:hint="eastAsia"/>
          <w:lang w:eastAsia="zh-TW"/>
        </w:rPr>
        <w:t>Canouan</w:t>
      </w:r>
      <w:proofErr w:type="spellEnd"/>
      <w:r w:rsidRPr="00C71CF3">
        <w:rPr>
          <w:rFonts w:hint="eastAsia"/>
          <w:lang w:eastAsia="zh-TW"/>
        </w:rPr>
        <w:t>已開放旅館經營賭場，且愛爾蘭</w:t>
      </w:r>
      <w:r w:rsidRPr="00C71CF3">
        <w:rPr>
          <w:rFonts w:hint="eastAsia"/>
          <w:lang w:eastAsia="zh-TW"/>
        </w:rPr>
        <w:t>Sandy Lane</w:t>
      </w:r>
      <w:r w:rsidRPr="00C71CF3">
        <w:rPr>
          <w:rFonts w:hint="eastAsia"/>
          <w:lang w:eastAsia="zh-TW"/>
        </w:rPr>
        <w:t>集團在該島投資</w:t>
      </w:r>
      <w:r w:rsidRPr="00C71CF3">
        <w:rPr>
          <w:rFonts w:hint="eastAsia"/>
          <w:lang w:eastAsia="zh-TW"/>
        </w:rPr>
        <w:t>93</w:t>
      </w:r>
      <w:r w:rsidRPr="00C71CF3">
        <w:rPr>
          <w:rFonts w:hint="eastAsia"/>
          <w:lang w:eastAsia="zh-TW"/>
        </w:rPr>
        <w:t>億美金興建之遊艇碼頭於</w:t>
      </w:r>
      <w:r w:rsidRPr="00C71CF3">
        <w:rPr>
          <w:rFonts w:hint="eastAsia"/>
          <w:lang w:eastAsia="zh-TW"/>
        </w:rPr>
        <w:t>2017</w:t>
      </w:r>
      <w:r w:rsidRPr="00C71CF3">
        <w:rPr>
          <w:rFonts w:hint="eastAsia"/>
          <w:lang w:eastAsia="zh-TW"/>
        </w:rPr>
        <w:t>年</w:t>
      </w:r>
      <w:r w:rsidRPr="00C71CF3">
        <w:rPr>
          <w:rFonts w:hint="eastAsia"/>
          <w:lang w:eastAsia="zh-TW"/>
        </w:rPr>
        <w:t>4</w:t>
      </w:r>
      <w:r w:rsidR="00EC7C6C" w:rsidRPr="00C71CF3">
        <w:rPr>
          <w:rFonts w:hint="eastAsia"/>
          <w:lang w:eastAsia="zh-TW"/>
        </w:rPr>
        <w:t>月啟用，</w:t>
      </w:r>
      <w:r w:rsidR="004C65B1" w:rsidRPr="00C71CF3">
        <w:rPr>
          <w:rFonts w:hint="eastAsia"/>
          <w:lang w:eastAsia="zh-TW"/>
        </w:rPr>
        <w:t>吸引歐美端</w:t>
      </w:r>
      <w:r w:rsidRPr="00C71CF3">
        <w:rPr>
          <w:rFonts w:hint="eastAsia"/>
          <w:lang w:eastAsia="zh-TW"/>
        </w:rPr>
        <w:t>旅客；</w:t>
      </w:r>
      <w:proofErr w:type="gramStart"/>
      <w:r w:rsidR="00A444EE" w:rsidRPr="00C71CF3">
        <w:rPr>
          <w:rFonts w:hint="eastAsia"/>
          <w:lang w:eastAsia="zh-TW"/>
        </w:rPr>
        <w:t>聖國另</w:t>
      </w:r>
      <w:proofErr w:type="gramEnd"/>
      <w:r w:rsidR="00611AC2" w:rsidRPr="00C71CF3">
        <w:rPr>
          <w:rFonts w:hint="eastAsia"/>
          <w:lang w:eastAsia="zh-TW"/>
        </w:rPr>
        <w:t>於</w:t>
      </w:r>
      <w:r w:rsidR="00611AC2" w:rsidRPr="00C71CF3">
        <w:rPr>
          <w:rFonts w:hint="eastAsia"/>
          <w:lang w:eastAsia="zh-TW"/>
        </w:rPr>
        <w:t>2020</w:t>
      </w:r>
      <w:r w:rsidR="00611AC2" w:rsidRPr="00C71CF3">
        <w:rPr>
          <w:rFonts w:hint="eastAsia"/>
          <w:lang w:eastAsia="zh-TW"/>
        </w:rPr>
        <w:t>年</w:t>
      </w:r>
      <w:r w:rsidR="00611AC2" w:rsidRPr="00C71CF3">
        <w:rPr>
          <w:rFonts w:hint="eastAsia"/>
          <w:lang w:eastAsia="zh-TW"/>
        </w:rPr>
        <w:t>7</w:t>
      </w:r>
      <w:r w:rsidR="00611AC2" w:rsidRPr="00C71CF3">
        <w:rPr>
          <w:rFonts w:hint="eastAsia"/>
          <w:lang w:eastAsia="zh-TW"/>
        </w:rPr>
        <w:t>月</w:t>
      </w:r>
      <w:r w:rsidR="00611AC2" w:rsidRPr="00C71CF3">
        <w:rPr>
          <w:rFonts w:hint="eastAsia"/>
          <w:lang w:eastAsia="zh-TW"/>
        </w:rPr>
        <w:t>22</w:t>
      </w:r>
      <w:r w:rsidR="00611AC2" w:rsidRPr="00C71CF3">
        <w:rPr>
          <w:rFonts w:hint="eastAsia"/>
          <w:lang w:eastAsia="zh-TW"/>
        </w:rPr>
        <w:t>日與牙買加</w:t>
      </w:r>
      <w:r w:rsidR="00611AC2" w:rsidRPr="00C71CF3">
        <w:rPr>
          <w:rFonts w:hint="eastAsia"/>
          <w:lang w:eastAsia="zh-TW"/>
        </w:rPr>
        <w:t>Sandals</w:t>
      </w:r>
      <w:r w:rsidR="00611AC2" w:rsidRPr="00C71CF3">
        <w:rPr>
          <w:rFonts w:hint="eastAsia"/>
          <w:lang w:eastAsia="zh-TW"/>
        </w:rPr>
        <w:t>國際度假飯店集團</w:t>
      </w:r>
      <w:r w:rsidR="00504B50" w:rsidRPr="00C71CF3">
        <w:rPr>
          <w:rFonts w:hint="eastAsia"/>
          <w:lang w:eastAsia="zh-TW"/>
        </w:rPr>
        <w:t>（</w:t>
      </w:r>
      <w:r w:rsidR="00611AC2" w:rsidRPr="00C71CF3">
        <w:rPr>
          <w:rFonts w:hint="eastAsia"/>
          <w:lang w:eastAsia="zh-TW"/>
        </w:rPr>
        <w:t>Sandals Resorts International</w:t>
      </w:r>
      <w:r w:rsidR="00504B50" w:rsidRPr="00C71CF3">
        <w:rPr>
          <w:lang w:eastAsia="zh-TW"/>
        </w:rPr>
        <w:t>）</w:t>
      </w:r>
      <w:r w:rsidR="00611AC2" w:rsidRPr="00C71CF3">
        <w:rPr>
          <w:rFonts w:hint="eastAsia"/>
          <w:lang w:eastAsia="zh-TW"/>
        </w:rPr>
        <w:t>簽約，由該集團收購接手此間原已倒閉之</w:t>
      </w:r>
      <w:proofErr w:type="spellStart"/>
      <w:r w:rsidR="00611AC2" w:rsidRPr="00C71CF3">
        <w:rPr>
          <w:rFonts w:hint="eastAsia"/>
          <w:lang w:eastAsia="zh-TW"/>
        </w:rPr>
        <w:t>Buccament</w:t>
      </w:r>
      <w:proofErr w:type="spellEnd"/>
      <w:r w:rsidR="00611AC2" w:rsidRPr="00C71CF3">
        <w:rPr>
          <w:rFonts w:hint="eastAsia"/>
          <w:lang w:eastAsia="zh-TW"/>
        </w:rPr>
        <w:t xml:space="preserve"> Bay</w:t>
      </w:r>
      <w:r w:rsidR="00611AC2" w:rsidRPr="00C71CF3">
        <w:rPr>
          <w:rFonts w:hint="eastAsia"/>
          <w:lang w:eastAsia="zh-TW"/>
        </w:rPr>
        <w:t>度假飯店，</w:t>
      </w:r>
      <w:r w:rsidR="00611AC2" w:rsidRPr="00C71CF3">
        <w:rPr>
          <w:rFonts w:hint="eastAsia"/>
          <w:lang w:eastAsia="zh-TW"/>
        </w:rPr>
        <w:t>Sandals</w:t>
      </w:r>
      <w:r w:rsidR="009E7D25" w:rsidRPr="00C71CF3">
        <w:rPr>
          <w:rFonts w:hint="eastAsia"/>
          <w:lang w:eastAsia="zh-TW"/>
        </w:rPr>
        <w:t>集團</w:t>
      </w:r>
      <w:r w:rsidR="00611AC2" w:rsidRPr="00C71CF3">
        <w:rPr>
          <w:rFonts w:hint="eastAsia"/>
          <w:lang w:eastAsia="zh-TW"/>
        </w:rPr>
        <w:t>在當地擴大興建擁有</w:t>
      </w:r>
      <w:r w:rsidR="00611AC2" w:rsidRPr="00C71CF3">
        <w:rPr>
          <w:rFonts w:hint="eastAsia"/>
          <w:lang w:eastAsia="zh-TW"/>
        </w:rPr>
        <w:t>350</w:t>
      </w:r>
      <w:r w:rsidR="00611AC2" w:rsidRPr="00C71CF3">
        <w:rPr>
          <w:rFonts w:hint="eastAsia"/>
          <w:lang w:eastAsia="zh-TW"/>
        </w:rPr>
        <w:t>間客房之度假飯店</w:t>
      </w:r>
      <w:r w:rsidR="00282768" w:rsidRPr="00C71CF3">
        <w:rPr>
          <w:rFonts w:hint="eastAsia"/>
          <w:lang w:eastAsia="zh-TW"/>
        </w:rPr>
        <w:t>，該地區</w:t>
      </w:r>
      <w:r w:rsidRPr="00C71CF3">
        <w:rPr>
          <w:rFonts w:hint="eastAsia"/>
          <w:lang w:eastAsia="zh-TW"/>
        </w:rPr>
        <w:t>觀光客多來自美、加、英</w:t>
      </w:r>
      <w:r w:rsidR="004C65B1" w:rsidRPr="00C71CF3">
        <w:rPr>
          <w:rFonts w:hint="eastAsia"/>
          <w:lang w:eastAsia="zh-TW"/>
        </w:rPr>
        <w:t>、拉美及歐陸</w:t>
      </w:r>
      <w:r w:rsidRPr="00C71CF3">
        <w:rPr>
          <w:rFonts w:hint="eastAsia"/>
          <w:lang w:eastAsia="zh-TW"/>
        </w:rPr>
        <w:t>等國。</w:t>
      </w:r>
      <w:r w:rsidRPr="00C71CF3">
        <w:rPr>
          <w:rFonts w:hint="eastAsia"/>
          <w:lang w:eastAsia="zh-TW"/>
        </w:rPr>
        <w:t>201</w:t>
      </w:r>
      <w:r w:rsidR="004C65B1" w:rsidRPr="00C71CF3">
        <w:rPr>
          <w:rFonts w:hint="eastAsia"/>
          <w:lang w:eastAsia="zh-TW"/>
        </w:rPr>
        <w:t>7</w:t>
      </w:r>
      <w:r w:rsidRPr="00C71CF3">
        <w:rPr>
          <w:rFonts w:hint="eastAsia"/>
          <w:lang w:eastAsia="zh-TW"/>
        </w:rPr>
        <w:t>年</w:t>
      </w:r>
      <w:r w:rsidR="004C65B1" w:rsidRPr="00C71CF3">
        <w:rPr>
          <w:rFonts w:hint="eastAsia"/>
          <w:lang w:eastAsia="zh-TW"/>
        </w:rPr>
        <w:t>因</w:t>
      </w:r>
      <w:r w:rsidR="00E029BD" w:rsidRPr="00C71CF3">
        <w:rPr>
          <w:rFonts w:hint="eastAsia"/>
          <w:lang w:eastAsia="zh-TW"/>
        </w:rPr>
        <w:t>多起</w:t>
      </w:r>
      <w:r w:rsidR="00EC7C6C" w:rsidRPr="00C71CF3">
        <w:rPr>
          <w:rFonts w:hint="eastAsia"/>
          <w:lang w:eastAsia="zh-TW"/>
        </w:rPr>
        <w:t>颶風侵襲加勒比海</w:t>
      </w:r>
      <w:proofErr w:type="gramStart"/>
      <w:r w:rsidR="00EC7C6C" w:rsidRPr="00C71CF3">
        <w:rPr>
          <w:rFonts w:hint="eastAsia"/>
          <w:lang w:eastAsia="zh-TW"/>
        </w:rPr>
        <w:t>向風諸</w:t>
      </w:r>
      <w:r w:rsidR="004C65B1" w:rsidRPr="00C71CF3">
        <w:rPr>
          <w:rFonts w:hint="eastAsia"/>
          <w:lang w:eastAsia="zh-TW"/>
        </w:rPr>
        <w:t>島國</w:t>
      </w:r>
      <w:proofErr w:type="gramEnd"/>
      <w:r w:rsidR="004C65B1" w:rsidRPr="00C71CF3">
        <w:rPr>
          <w:rFonts w:hint="eastAsia"/>
          <w:lang w:eastAsia="zh-TW"/>
        </w:rPr>
        <w:t>，</w:t>
      </w:r>
      <w:proofErr w:type="gramStart"/>
      <w:r w:rsidRPr="00C71CF3">
        <w:rPr>
          <w:rFonts w:hint="eastAsia"/>
          <w:lang w:eastAsia="zh-TW"/>
        </w:rPr>
        <w:t>聖國</w:t>
      </w:r>
      <w:r w:rsidR="004C65B1" w:rsidRPr="00C71CF3">
        <w:rPr>
          <w:rFonts w:hint="eastAsia"/>
          <w:lang w:eastAsia="zh-TW"/>
        </w:rPr>
        <w:t>倖免</w:t>
      </w:r>
      <w:proofErr w:type="gramEnd"/>
      <w:r w:rsidR="004C65B1" w:rsidRPr="00C71CF3">
        <w:rPr>
          <w:rFonts w:hint="eastAsia"/>
          <w:lang w:eastAsia="zh-TW"/>
        </w:rPr>
        <w:t>，外國</w:t>
      </w:r>
      <w:r w:rsidRPr="00C71CF3">
        <w:rPr>
          <w:rFonts w:hint="eastAsia"/>
          <w:lang w:eastAsia="zh-TW"/>
        </w:rPr>
        <w:t>旅客</w:t>
      </w:r>
      <w:r w:rsidR="00EC7C6C" w:rsidRPr="00C71CF3">
        <w:rPr>
          <w:rFonts w:hint="eastAsia"/>
          <w:lang w:eastAsia="zh-TW"/>
        </w:rPr>
        <w:t>當年</w:t>
      </w:r>
      <w:proofErr w:type="gramStart"/>
      <w:r w:rsidR="007721D2" w:rsidRPr="00C71CF3">
        <w:rPr>
          <w:rFonts w:hint="eastAsia"/>
          <w:lang w:eastAsia="zh-TW"/>
        </w:rPr>
        <w:t>到訪</w:t>
      </w:r>
      <w:r w:rsidR="00EC7C6C" w:rsidRPr="00C71CF3">
        <w:rPr>
          <w:rFonts w:hint="eastAsia"/>
          <w:lang w:eastAsia="zh-TW"/>
        </w:rPr>
        <w:t>數</w:t>
      </w:r>
      <w:r w:rsidR="00135157" w:rsidRPr="00C71CF3">
        <w:rPr>
          <w:rFonts w:hint="eastAsia"/>
          <w:lang w:eastAsia="zh-TW"/>
        </w:rPr>
        <w:t>因此</w:t>
      </w:r>
      <w:proofErr w:type="gramEnd"/>
      <w:r w:rsidR="004C65B1" w:rsidRPr="00C71CF3">
        <w:rPr>
          <w:rFonts w:hint="eastAsia"/>
          <w:lang w:eastAsia="zh-TW"/>
        </w:rPr>
        <w:t>增加至</w:t>
      </w:r>
      <w:r w:rsidR="004C65B1" w:rsidRPr="00C71CF3">
        <w:rPr>
          <w:rFonts w:hint="eastAsia"/>
          <w:lang w:eastAsia="zh-TW"/>
        </w:rPr>
        <w:t>40</w:t>
      </w:r>
      <w:r w:rsidRPr="00C71CF3">
        <w:rPr>
          <w:rFonts w:hint="eastAsia"/>
          <w:lang w:eastAsia="zh-TW"/>
        </w:rPr>
        <w:t>萬人</w:t>
      </w:r>
      <w:r w:rsidR="004C65B1" w:rsidRPr="00C71CF3">
        <w:rPr>
          <w:rFonts w:hint="eastAsia"/>
          <w:lang w:eastAsia="zh-TW"/>
        </w:rPr>
        <w:t>次</w:t>
      </w:r>
      <w:r w:rsidR="00F42736" w:rsidRPr="00C71CF3">
        <w:rPr>
          <w:rFonts w:hint="eastAsia"/>
          <w:lang w:eastAsia="zh-TW"/>
        </w:rPr>
        <w:t>，其</w:t>
      </w:r>
      <w:r w:rsidR="00F42736" w:rsidRPr="00C71CF3">
        <w:rPr>
          <w:rFonts w:hint="eastAsia"/>
          <w:lang w:eastAsia="zh-TW"/>
        </w:rPr>
        <w:lastRenderedPageBreak/>
        <w:t>中郵輪達</w:t>
      </w:r>
      <w:r w:rsidR="00F42736" w:rsidRPr="00C71CF3">
        <w:rPr>
          <w:rFonts w:hint="eastAsia"/>
          <w:lang w:eastAsia="zh-TW"/>
        </w:rPr>
        <w:t>270</w:t>
      </w:r>
      <w:r w:rsidR="00F42736" w:rsidRPr="00C71CF3">
        <w:rPr>
          <w:rFonts w:hint="eastAsia"/>
          <w:lang w:eastAsia="zh-TW"/>
        </w:rPr>
        <w:t>艘，</w:t>
      </w:r>
      <w:r w:rsidR="00EC7C6C" w:rsidRPr="00C71CF3">
        <w:rPr>
          <w:rFonts w:hint="eastAsia"/>
          <w:lang w:eastAsia="zh-TW"/>
        </w:rPr>
        <w:t>郵輪客</w:t>
      </w:r>
      <w:r w:rsidR="00F42736" w:rsidRPr="00C71CF3">
        <w:rPr>
          <w:rFonts w:hint="eastAsia"/>
          <w:lang w:eastAsia="zh-TW"/>
        </w:rPr>
        <w:t>人次</w:t>
      </w:r>
      <w:r w:rsidR="00F42736" w:rsidRPr="00C71CF3">
        <w:rPr>
          <w:rFonts w:hint="eastAsia"/>
          <w:lang w:eastAsia="zh-TW"/>
        </w:rPr>
        <w:t>239</w:t>
      </w:r>
      <w:r w:rsidR="00F42736" w:rsidRPr="00C71CF3">
        <w:rPr>
          <w:lang w:eastAsia="zh-TW"/>
        </w:rPr>
        <w:t>,000</w:t>
      </w:r>
      <w:r w:rsidR="00F42736" w:rsidRPr="00C71CF3">
        <w:rPr>
          <w:rFonts w:hint="eastAsia"/>
          <w:lang w:eastAsia="zh-TW"/>
        </w:rPr>
        <w:t>；</w:t>
      </w:r>
      <w:r w:rsidR="00F42736" w:rsidRPr="00C71CF3">
        <w:rPr>
          <w:rFonts w:hint="eastAsia"/>
          <w:lang w:eastAsia="zh-TW"/>
        </w:rPr>
        <w:t>2018</w:t>
      </w:r>
      <w:r w:rsidR="00F42736" w:rsidRPr="00C71CF3">
        <w:rPr>
          <w:rFonts w:hint="eastAsia"/>
          <w:lang w:eastAsia="zh-TW"/>
        </w:rPr>
        <w:t>年郵輪次</w:t>
      </w:r>
      <w:r w:rsidR="00EC7C6C" w:rsidRPr="00C71CF3">
        <w:rPr>
          <w:rFonts w:hint="eastAsia"/>
          <w:lang w:eastAsia="zh-TW"/>
        </w:rPr>
        <w:t>數</w:t>
      </w:r>
      <w:r w:rsidR="00F42736" w:rsidRPr="00C71CF3">
        <w:rPr>
          <w:rFonts w:hint="eastAsia"/>
          <w:lang w:eastAsia="zh-TW"/>
        </w:rPr>
        <w:t>為</w:t>
      </w:r>
      <w:r w:rsidR="00F42736" w:rsidRPr="00C71CF3">
        <w:rPr>
          <w:rFonts w:hint="eastAsia"/>
          <w:lang w:eastAsia="zh-TW"/>
        </w:rPr>
        <w:t>273</w:t>
      </w:r>
      <w:r w:rsidR="00F42736" w:rsidRPr="00C71CF3">
        <w:rPr>
          <w:rFonts w:hint="eastAsia"/>
          <w:lang w:eastAsia="zh-TW"/>
        </w:rPr>
        <w:t>艘。</w:t>
      </w:r>
      <w:r w:rsidR="003B3AB8" w:rsidRPr="00C71CF3">
        <w:rPr>
          <w:rFonts w:hint="eastAsia"/>
          <w:lang w:eastAsia="zh-TW"/>
        </w:rPr>
        <w:t>2019</w:t>
      </w:r>
      <w:r w:rsidR="003B3AB8" w:rsidRPr="00C71CF3">
        <w:rPr>
          <w:rFonts w:hint="eastAsia"/>
          <w:lang w:eastAsia="zh-TW"/>
        </w:rPr>
        <w:t>年郵輪客人次</w:t>
      </w:r>
      <w:r w:rsidR="003B3AB8" w:rsidRPr="00C71CF3">
        <w:rPr>
          <w:rFonts w:hint="eastAsia"/>
          <w:lang w:eastAsia="zh-TW"/>
        </w:rPr>
        <w:t>217</w:t>
      </w:r>
      <w:r w:rsidR="003B3AB8" w:rsidRPr="00C71CF3">
        <w:rPr>
          <w:lang w:eastAsia="zh-TW"/>
        </w:rPr>
        <w:t>,</w:t>
      </w:r>
      <w:r w:rsidR="003B3AB8" w:rsidRPr="00C71CF3">
        <w:rPr>
          <w:rFonts w:hint="eastAsia"/>
          <w:lang w:eastAsia="zh-TW"/>
        </w:rPr>
        <w:t>876</w:t>
      </w:r>
      <w:r w:rsidR="003B3AB8" w:rsidRPr="00C71CF3">
        <w:rPr>
          <w:rFonts w:hint="eastAsia"/>
          <w:lang w:eastAsia="zh-TW"/>
        </w:rPr>
        <w:t>；</w:t>
      </w:r>
      <w:proofErr w:type="gramStart"/>
      <w:r w:rsidR="003B3AB8" w:rsidRPr="00C71CF3">
        <w:rPr>
          <w:rFonts w:hint="eastAsia"/>
          <w:lang w:eastAsia="zh-TW"/>
        </w:rPr>
        <w:t>惟</w:t>
      </w:r>
      <w:proofErr w:type="gramEnd"/>
      <w:r w:rsidR="003B3AB8" w:rsidRPr="00C71CF3">
        <w:rPr>
          <w:rFonts w:hint="eastAsia"/>
          <w:lang w:eastAsia="zh-TW"/>
        </w:rPr>
        <w:t>202</w:t>
      </w:r>
      <w:r w:rsidR="009E7D25" w:rsidRPr="00C71CF3">
        <w:rPr>
          <w:rFonts w:hint="eastAsia"/>
          <w:lang w:eastAsia="zh-TW"/>
        </w:rPr>
        <w:t>4</w:t>
      </w:r>
      <w:r w:rsidR="009E7D25" w:rsidRPr="00C71CF3">
        <w:rPr>
          <w:rFonts w:hint="eastAsia"/>
          <w:lang w:eastAsia="zh-TW"/>
        </w:rPr>
        <w:t>年</w:t>
      </w:r>
      <w:proofErr w:type="gramStart"/>
      <w:r w:rsidR="009E7D25" w:rsidRPr="00C71CF3">
        <w:rPr>
          <w:rFonts w:hint="eastAsia"/>
          <w:lang w:eastAsia="zh-TW"/>
        </w:rPr>
        <w:t>颶風貝羅</w:t>
      </w:r>
      <w:proofErr w:type="gramEnd"/>
      <w:r w:rsidR="00504B50" w:rsidRPr="00C71CF3">
        <w:rPr>
          <w:rFonts w:hint="eastAsia"/>
          <w:lang w:eastAsia="zh-TW"/>
        </w:rPr>
        <w:t>（</w:t>
      </w:r>
      <w:r w:rsidR="009E7D25" w:rsidRPr="00C71CF3">
        <w:rPr>
          <w:lang w:eastAsia="zh-TW"/>
        </w:rPr>
        <w:t>Beryl</w:t>
      </w:r>
      <w:r w:rsidR="00504B50" w:rsidRPr="00C71CF3">
        <w:rPr>
          <w:lang w:eastAsia="zh-TW"/>
        </w:rPr>
        <w:t>）</w:t>
      </w:r>
      <w:r w:rsidR="009E7D25" w:rsidRPr="00C71CF3">
        <w:rPr>
          <w:rFonts w:hint="eastAsia"/>
          <w:lang w:eastAsia="zh-TW"/>
        </w:rPr>
        <w:t>侵襲重創觀光離島</w:t>
      </w:r>
      <w:r w:rsidR="00611AC2" w:rsidRPr="00C71CF3">
        <w:rPr>
          <w:rFonts w:hint="eastAsia"/>
          <w:lang w:eastAsia="zh-TW"/>
        </w:rPr>
        <w:t>後</w:t>
      </w:r>
      <w:r w:rsidR="009E7D25" w:rsidRPr="00C71CF3">
        <w:rPr>
          <w:rFonts w:hint="eastAsia"/>
          <w:lang w:eastAsia="zh-TW"/>
        </w:rPr>
        <w:t>影響</w:t>
      </w:r>
      <w:r w:rsidR="00611AC2" w:rsidRPr="00C71CF3">
        <w:rPr>
          <w:rFonts w:hint="eastAsia"/>
          <w:lang w:eastAsia="zh-TW"/>
        </w:rPr>
        <w:t>觀光業</w:t>
      </w:r>
      <w:r w:rsidR="00875884" w:rsidRPr="00C71CF3">
        <w:rPr>
          <w:rFonts w:hint="eastAsia"/>
          <w:lang w:eastAsia="zh-TW"/>
        </w:rPr>
        <w:t>，</w:t>
      </w:r>
      <w:r w:rsidR="009E7D25" w:rsidRPr="00C71CF3">
        <w:rPr>
          <w:rFonts w:hint="eastAsia"/>
          <w:lang w:eastAsia="zh-TW"/>
        </w:rPr>
        <w:t>逐步恢復重建後，</w:t>
      </w:r>
      <w:r w:rsidR="00A84F0C" w:rsidRPr="00C71CF3">
        <w:rPr>
          <w:rFonts w:hint="eastAsia"/>
          <w:lang w:eastAsia="zh-TW"/>
        </w:rPr>
        <w:t>202</w:t>
      </w:r>
      <w:r w:rsidR="00EE680D" w:rsidRPr="00C71CF3">
        <w:rPr>
          <w:rFonts w:hint="eastAsia"/>
          <w:lang w:eastAsia="zh-TW"/>
        </w:rPr>
        <w:t>5</w:t>
      </w:r>
      <w:r w:rsidR="009E7D25" w:rsidRPr="00C71CF3">
        <w:rPr>
          <w:rFonts w:hint="eastAsia"/>
          <w:lang w:eastAsia="zh-TW"/>
        </w:rPr>
        <w:t>年</w:t>
      </w:r>
      <w:proofErr w:type="gramStart"/>
      <w:r w:rsidR="009E7D25" w:rsidRPr="00C71CF3">
        <w:rPr>
          <w:rFonts w:hint="eastAsia"/>
          <w:lang w:eastAsia="zh-TW"/>
        </w:rPr>
        <w:t>造訪聖國並</w:t>
      </w:r>
      <w:proofErr w:type="gramEnd"/>
      <w:r w:rsidR="009E7D25" w:rsidRPr="00C71CF3">
        <w:rPr>
          <w:rFonts w:hint="eastAsia"/>
          <w:lang w:eastAsia="zh-TW"/>
        </w:rPr>
        <w:t>留宿旅客</w:t>
      </w:r>
      <w:r w:rsidR="00EE680D" w:rsidRPr="00C71CF3">
        <w:rPr>
          <w:rFonts w:hint="eastAsia"/>
          <w:lang w:eastAsia="zh-TW"/>
        </w:rPr>
        <w:t>數</w:t>
      </w:r>
      <w:r w:rsidR="009E7D25" w:rsidRPr="00C71CF3">
        <w:rPr>
          <w:rFonts w:hint="eastAsia"/>
          <w:lang w:eastAsia="zh-TW"/>
        </w:rPr>
        <w:t>達</w:t>
      </w:r>
      <w:r w:rsidR="009E7D25" w:rsidRPr="00C71CF3">
        <w:rPr>
          <w:rFonts w:hint="eastAsia"/>
          <w:lang w:eastAsia="zh-TW"/>
        </w:rPr>
        <w:t>1</w:t>
      </w:r>
      <w:r w:rsidR="00EE680D" w:rsidRPr="00C71CF3">
        <w:rPr>
          <w:lang w:eastAsia="zh-TW"/>
        </w:rPr>
        <w:t>2</w:t>
      </w:r>
      <w:r w:rsidR="009E7D25" w:rsidRPr="00C71CF3">
        <w:rPr>
          <w:rFonts w:hint="eastAsia"/>
          <w:lang w:eastAsia="zh-TW"/>
        </w:rPr>
        <w:t>0</w:t>
      </w:r>
      <w:r w:rsidR="009E7D25" w:rsidRPr="00C71CF3">
        <w:rPr>
          <w:lang w:eastAsia="zh-TW"/>
        </w:rPr>
        <w:t>,</w:t>
      </w:r>
      <w:r w:rsidR="00EE680D" w:rsidRPr="00C71CF3">
        <w:rPr>
          <w:lang w:eastAsia="zh-TW"/>
        </w:rPr>
        <w:t>599</w:t>
      </w:r>
      <w:r w:rsidR="00875884" w:rsidRPr="00C71CF3">
        <w:rPr>
          <w:rFonts w:hint="eastAsia"/>
          <w:lang w:eastAsia="zh-TW"/>
        </w:rPr>
        <w:t>名</w:t>
      </w:r>
      <w:r w:rsidR="009E7D25" w:rsidRPr="00C71CF3">
        <w:rPr>
          <w:rFonts w:hint="eastAsia"/>
          <w:lang w:eastAsia="zh-TW"/>
        </w:rPr>
        <w:t>創新高</w:t>
      </w:r>
      <w:r w:rsidR="00EE680D" w:rsidRPr="00C71CF3">
        <w:rPr>
          <w:rFonts w:hint="eastAsia"/>
          <w:lang w:eastAsia="zh-TW"/>
        </w:rPr>
        <w:t>，較</w:t>
      </w:r>
      <w:r w:rsidR="00EE680D" w:rsidRPr="00C71CF3">
        <w:rPr>
          <w:rFonts w:hint="eastAsia"/>
          <w:lang w:eastAsia="zh-TW"/>
        </w:rPr>
        <w:t>2</w:t>
      </w:r>
      <w:r w:rsidR="00EE680D" w:rsidRPr="00C71CF3">
        <w:rPr>
          <w:lang w:eastAsia="zh-TW"/>
        </w:rPr>
        <w:t>024</w:t>
      </w:r>
      <w:r w:rsidR="00EE680D" w:rsidRPr="00C71CF3">
        <w:rPr>
          <w:rFonts w:hint="eastAsia"/>
          <w:lang w:eastAsia="zh-TW"/>
        </w:rPr>
        <w:t>年客數增加</w:t>
      </w:r>
      <w:r w:rsidR="00EE680D" w:rsidRPr="00C71CF3">
        <w:rPr>
          <w:rFonts w:hint="eastAsia"/>
          <w:lang w:eastAsia="zh-TW"/>
        </w:rPr>
        <w:t>1</w:t>
      </w:r>
      <w:r w:rsidR="00EE680D" w:rsidRPr="00C71CF3">
        <w:rPr>
          <w:lang w:eastAsia="zh-TW"/>
        </w:rPr>
        <w:t>7.4%</w:t>
      </w:r>
      <w:r w:rsidR="003B3AB8" w:rsidRPr="00C71CF3">
        <w:rPr>
          <w:rFonts w:hint="eastAsia"/>
          <w:lang w:eastAsia="zh-TW"/>
        </w:rPr>
        <w:t>。</w:t>
      </w:r>
    </w:p>
    <w:p w14:paraId="0A8D9626" w14:textId="77777777" w:rsidR="00491907" w:rsidRPr="00C71CF3" w:rsidRDefault="00491907" w:rsidP="00491907">
      <w:pPr>
        <w:pStyle w:val="a5"/>
        <w:spacing w:before="257" w:after="257"/>
        <w:ind w:left="640" w:hanging="640"/>
      </w:pPr>
      <w:r w:rsidRPr="00C71CF3">
        <w:rPr>
          <w:rFonts w:hint="eastAsia"/>
        </w:rPr>
        <w:t>四、經濟展望</w:t>
      </w:r>
    </w:p>
    <w:p w14:paraId="74C5E646" w14:textId="13AED041" w:rsidR="004C24A9" w:rsidRPr="00C71CF3" w:rsidRDefault="004C24A9" w:rsidP="00261CB6">
      <w:pPr>
        <w:ind w:firstLine="480"/>
        <w:rPr>
          <w:lang w:eastAsia="zh-TW"/>
        </w:rPr>
      </w:pPr>
      <w:r w:rsidRPr="00C71CF3">
        <w:rPr>
          <w:rFonts w:hint="eastAsia"/>
          <w:lang w:eastAsia="zh-TW"/>
        </w:rPr>
        <w:t>根據</w:t>
      </w:r>
      <w:r w:rsidR="00F22D31" w:rsidRPr="00C71CF3">
        <w:rPr>
          <w:rFonts w:hint="eastAsia"/>
          <w:lang w:eastAsia="zh-TW"/>
        </w:rPr>
        <w:t>WB</w:t>
      </w:r>
      <w:r w:rsidR="00FA205F" w:rsidRPr="00C71CF3">
        <w:rPr>
          <w:rFonts w:hint="eastAsia"/>
          <w:lang w:eastAsia="zh-TW"/>
        </w:rPr>
        <w:t>資料</w:t>
      </w:r>
      <w:r w:rsidRPr="00C71CF3">
        <w:rPr>
          <w:rFonts w:hint="eastAsia"/>
          <w:lang w:eastAsia="zh-TW"/>
        </w:rPr>
        <w:t>，</w:t>
      </w:r>
      <w:r w:rsidRPr="00C71CF3">
        <w:rPr>
          <w:rFonts w:hint="eastAsia"/>
          <w:lang w:eastAsia="zh-TW"/>
        </w:rPr>
        <w:t>202</w:t>
      </w:r>
      <w:r w:rsidR="00BB7FF2" w:rsidRPr="00C71CF3">
        <w:rPr>
          <w:lang w:eastAsia="zh-TW"/>
        </w:rPr>
        <w:t>5</w:t>
      </w:r>
      <w:r w:rsidRPr="00C71CF3">
        <w:rPr>
          <w:rFonts w:hint="eastAsia"/>
          <w:lang w:eastAsia="zh-TW"/>
        </w:rPr>
        <w:t>年聖</w:t>
      </w:r>
      <w:proofErr w:type="gramStart"/>
      <w:r w:rsidRPr="00C71CF3">
        <w:rPr>
          <w:rFonts w:hint="eastAsia"/>
          <w:lang w:eastAsia="zh-TW"/>
        </w:rPr>
        <w:t>文森國經濟</w:t>
      </w:r>
      <w:proofErr w:type="gramEnd"/>
      <w:r w:rsidRPr="00C71CF3">
        <w:rPr>
          <w:rFonts w:hint="eastAsia"/>
          <w:lang w:eastAsia="zh-TW"/>
        </w:rPr>
        <w:t>成長率為</w:t>
      </w:r>
      <w:r w:rsidR="00F22D31" w:rsidRPr="00C71CF3">
        <w:rPr>
          <w:rFonts w:hint="eastAsia"/>
          <w:lang w:eastAsia="zh-TW"/>
        </w:rPr>
        <w:t>3</w:t>
      </w:r>
      <w:r w:rsidR="00F22D31" w:rsidRPr="00C71CF3">
        <w:rPr>
          <w:lang w:eastAsia="zh-TW"/>
        </w:rPr>
        <w:t>.6%</w:t>
      </w:r>
      <w:r w:rsidR="00F22D31" w:rsidRPr="00C71CF3">
        <w:rPr>
          <w:rFonts w:hint="eastAsia"/>
          <w:lang w:eastAsia="zh-TW"/>
        </w:rPr>
        <w:t>，主</w:t>
      </w:r>
      <w:r w:rsidRPr="00C71CF3">
        <w:rPr>
          <w:rFonts w:hint="eastAsia"/>
          <w:lang w:eastAsia="zh-TW"/>
        </w:rPr>
        <w:t>要係</w:t>
      </w:r>
      <w:proofErr w:type="gramStart"/>
      <w:r w:rsidRPr="00C71CF3">
        <w:rPr>
          <w:rFonts w:hint="eastAsia"/>
          <w:lang w:eastAsia="zh-TW"/>
        </w:rPr>
        <w:t>因聖國</w:t>
      </w:r>
      <w:proofErr w:type="gramEnd"/>
      <w:r w:rsidR="006F7924" w:rsidRPr="00C71CF3">
        <w:rPr>
          <w:rFonts w:hint="eastAsia"/>
          <w:lang w:eastAsia="zh-TW"/>
        </w:rPr>
        <w:t>政府大力舉債、招商引資推動大型基礎建設計畫所支撐</w:t>
      </w:r>
      <w:r w:rsidRPr="00C71CF3">
        <w:rPr>
          <w:rFonts w:hint="eastAsia"/>
          <w:lang w:eastAsia="zh-TW"/>
        </w:rPr>
        <w:t>。</w:t>
      </w:r>
      <w:r w:rsidR="00F22D31" w:rsidRPr="00C71CF3">
        <w:rPr>
          <w:rFonts w:hint="eastAsia"/>
          <w:lang w:eastAsia="zh-TW"/>
        </w:rPr>
        <w:t>另</w:t>
      </w:r>
      <w:r w:rsidR="006F7924" w:rsidRPr="00C71CF3">
        <w:rPr>
          <w:rFonts w:hint="eastAsia"/>
          <w:lang w:eastAsia="zh-TW"/>
        </w:rPr>
        <w:t>IMF</w:t>
      </w:r>
      <w:proofErr w:type="gramStart"/>
      <w:r w:rsidR="006F7924" w:rsidRPr="00C71CF3">
        <w:rPr>
          <w:rFonts w:hint="eastAsia"/>
          <w:lang w:eastAsia="zh-TW"/>
        </w:rPr>
        <w:t>預期聖國經濟</w:t>
      </w:r>
      <w:proofErr w:type="gramEnd"/>
      <w:r w:rsidR="006F7924" w:rsidRPr="00C71CF3">
        <w:rPr>
          <w:rFonts w:hint="eastAsia"/>
          <w:lang w:eastAsia="zh-TW"/>
        </w:rPr>
        <w:t>因災後重建、全力推動觀光業發展、金石城港碼頭現代化計畫竣工等因素將可於</w:t>
      </w:r>
      <w:r w:rsidR="006F7924" w:rsidRPr="00C71CF3">
        <w:rPr>
          <w:rFonts w:hint="eastAsia"/>
          <w:lang w:eastAsia="zh-TW"/>
        </w:rPr>
        <w:t>2030</w:t>
      </w:r>
      <w:r w:rsidR="006F7924" w:rsidRPr="00C71CF3">
        <w:rPr>
          <w:rFonts w:hint="eastAsia"/>
          <w:lang w:eastAsia="zh-TW"/>
        </w:rPr>
        <w:t>年達</w:t>
      </w:r>
      <w:r w:rsidR="006F7924" w:rsidRPr="00C71CF3">
        <w:rPr>
          <w:rFonts w:hint="eastAsia"/>
          <w:lang w:eastAsia="zh-TW"/>
        </w:rPr>
        <w:t>2.7%</w:t>
      </w:r>
      <w:r w:rsidR="006F7924" w:rsidRPr="00C71CF3">
        <w:rPr>
          <w:rFonts w:hint="eastAsia"/>
          <w:lang w:eastAsia="zh-TW"/>
        </w:rPr>
        <w:t>成長，惟</w:t>
      </w:r>
      <w:r w:rsidR="003C5640" w:rsidRPr="00C71CF3">
        <w:rPr>
          <w:rFonts w:hint="eastAsia"/>
          <w:lang w:eastAsia="zh-TW"/>
        </w:rPr>
        <w:t>全球經貿情勢受美中關稅</w:t>
      </w:r>
      <w:r w:rsidR="00582843" w:rsidRPr="00C71CF3">
        <w:rPr>
          <w:rFonts w:hint="eastAsia"/>
          <w:lang w:eastAsia="zh-TW"/>
        </w:rPr>
        <w:t>戰與貿易戰等及俄羅斯與烏克蘭及中東區域等戰爭</w:t>
      </w:r>
      <w:r w:rsidR="003C5640" w:rsidRPr="00C71CF3">
        <w:rPr>
          <w:rFonts w:hint="eastAsia"/>
          <w:lang w:eastAsia="zh-TW"/>
        </w:rPr>
        <w:t>影響甚</w:t>
      </w:r>
      <w:proofErr w:type="gramStart"/>
      <w:r w:rsidR="003C5640" w:rsidRPr="00C71CF3">
        <w:rPr>
          <w:rFonts w:hint="eastAsia"/>
          <w:lang w:eastAsia="zh-TW"/>
        </w:rPr>
        <w:t>鉅</w:t>
      </w:r>
      <w:proofErr w:type="gramEnd"/>
      <w:r w:rsidR="003C5640" w:rsidRPr="00C71CF3">
        <w:rPr>
          <w:rFonts w:hint="eastAsia"/>
          <w:lang w:eastAsia="zh-TW"/>
        </w:rPr>
        <w:t>，</w:t>
      </w:r>
      <w:proofErr w:type="gramStart"/>
      <w:r w:rsidR="003C5640" w:rsidRPr="00C71CF3">
        <w:rPr>
          <w:rFonts w:hint="eastAsia"/>
          <w:lang w:eastAsia="zh-TW"/>
        </w:rPr>
        <w:t>對聖國經濟</w:t>
      </w:r>
      <w:proofErr w:type="gramEnd"/>
      <w:r w:rsidR="003C5640" w:rsidRPr="00C71CF3">
        <w:rPr>
          <w:rFonts w:hint="eastAsia"/>
          <w:lang w:eastAsia="zh-TW"/>
        </w:rPr>
        <w:t>影響仍待持續觀察</w:t>
      </w:r>
      <w:r w:rsidRPr="00C71CF3">
        <w:rPr>
          <w:rFonts w:hint="eastAsia"/>
          <w:lang w:eastAsia="zh-TW"/>
        </w:rPr>
        <w:t>。</w:t>
      </w:r>
    </w:p>
    <w:p w14:paraId="67200DA7" w14:textId="77777777" w:rsidR="00491907" w:rsidRPr="00C71CF3" w:rsidRDefault="00491907" w:rsidP="001E06FD">
      <w:pPr>
        <w:pStyle w:val="a5"/>
        <w:spacing w:before="257" w:after="257"/>
        <w:ind w:left="640" w:hanging="640"/>
      </w:pPr>
      <w:r w:rsidRPr="00C71CF3">
        <w:rPr>
          <w:rFonts w:hint="eastAsia"/>
        </w:rPr>
        <w:t>五、市場環境</w:t>
      </w:r>
    </w:p>
    <w:p w14:paraId="53B8B42E" w14:textId="642CBE5D" w:rsidR="00491907" w:rsidRPr="00C71CF3" w:rsidRDefault="00F80FD0" w:rsidP="00955403">
      <w:pPr>
        <w:ind w:firstLine="480"/>
        <w:rPr>
          <w:lang w:eastAsia="zh-TW"/>
        </w:rPr>
      </w:pPr>
      <w:proofErr w:type="gramStart"/>
      <w:r w:rsidRPr="00C71CF3">
        <w:rPr>
          <w:rFonts w:hint="eastAsia"/>
          <w:lang w:eastAsia="zh-TW"/>
        </w:rPr>
        <w:t>聖國市場</w:t>
      </w:r>
      <w:proofErr w:type="gramEnd"/>
      <w:r w:rsidR="00491907" w:rsidRPr="00C71CF3">
        <w:rPr>
          <w:rFonts w:hint="eastAsia"/>
          <w:lang w:eastAsia="zh-TW"/>
        </w:rPr>
        <w:t>規模有限</w:t>
      </w:r>
      <w:r w:rsidR="00D65B6C" w:rsidRPr="00C71CF3">
        <w:rPr>
          <w:rFonts w:hint="eastAsia"/>
          <w:lang w:eastAsia="zh-TW"/>
        </w:rPr>
        <w:t>、</w:t>
      </w:r>
      <w:r w:rsidRPr="00C71CF3">
        <w:rPr>
          <w:rFonts w:hint="eastAsia"/>
          <w:lang w:eastAsia="zh-TW"/>
        </w:rPr>
        <w:t>民間</w:t>
      </w:r>
      <w:r w:rsidR="00D65B6C" w:rsidRPr="00C71CF3">
        <w:rPr>
          <w:rFonts w:hint="eastAsia"/>
          <w:lang w:eastAsia="zh-TW"/>
        </w:rPr>
        <w:t>消費力低</w:t>
      </w:r>
      <w:r w:rsidR="00491907" w:rsidRPr="00C71CF3">
        <w:rPr>
          <w:rFonts w:hint="eastAsia"/>
          <w:lang w:eastAsia="zh-TW"/>
        </w:rPr>
        <w:t>，</w:t>
      </w:r>
      <w:r w:rsidR="00D65B6C" w:rsidRPr="00C71CF3">
        <w:rPr>
          <w:rFonts w:hint="eastAsia"/>
          <w:lang w:eastAsia="zh-TW"/>
        </w:rPr>
        <w:t>小型商家</w:t>
      </w:r>
      <w:r w:rsidRPr="00C71CF3">
        <w:rPr>
          <w:rFonts w:hint="eastAsia"/>
          <w:lang w:eastAsia="zh-TW"/>
        </w:rPr>
        <w:t>數</w:t>
      </w:r>
      <w:r w:rsidR="00491907" w:rsidRPr="00C71CF3">
        <w:rPr>
          <w:rFonts w:hint="eastAsia"/>
          <w:lang w:eastAsia="zh-TW"/>
        </w:rPr>
        <w:t>呈現飽和</w:t>
      </w:r>
      <w:r w:rsidR="00D65B6C" w:rsidRPr="00C71CF3">
        <w:rPr>
          <w:rFonts w:hint="eastAsia"/>
          <w:lang w:eastAsia="zh-TW"/>
        </w:rPr>
        <w:t>競爭</w:t>
      </w:r>
      <w:r w:rsidR="00491907" w:rsidRPr="00C71CF3">
        <w:rPr>
          <w:rFonts w:hint="eastAsia"/>
          <w:lang w:eastAsia="zh-TW"/>
        </w:rPr>
        <w:t>，對於外商而言，零售業競爭激烈。商業活動</w:t>
      </w:r>
      <w:r w:rsidR="00D65B6C" w:rsidRPr="00C71CF3">
        <w:rPr>
          <w:rFonts w:hint="eastAsia"/>
          <w:lang w:eastAsia="zh-TW"/>
        </w:rPr>
        <w:t>主要</w:t>
      </w:r>
      <w:r w:rsidR="00491907" w:rsidRPr="00C71CF3">
        <w:rPr>
          <w:rFonts w:hint="eastAsia"/>
          <w:lang w:eastAsia="zh-TW"/>
        </w:rPr>
        <w:t>集中</w:t>
      </w:r>
      <w:r w:rsidR="00D65B6C" w:rsidRPr="00C71CF3">
        <w:rPr>
          <w:rFonts w:hint="eastAsia"/>
          <w:lang w:eastAsia="zh-TW"/>
        </w:rPr>
        <w:t>在</w:t>
      </w:r>
      <w:r w:rsidR="00491907" w:rsidRPr="00C71CF3">
        <w:rPr>
          <w:rFonts w:hint="eastAsia"/>
          <w:lang w:eastAsia="zh-TW"/>
        </w:rPr>
        <w:t>首都金石城，但首都市區</w:t>
      </w:r>
      <w:r w:rsidR="00EE1789" w:rsidRPr="00C71CF3">
        <w:rPr>
          <w:rFonts w:hint="eastAsia"/>
          <w:lang w:eastAsia="zh-TW"/>
        </w:rPr>
        <w:t>腹地有限，商業建築與用地均呈</w:t>
      </w:r>
      <w:r w:rsidR="00F24719" w:rsidRPr="00C71CF3">
        <w:rPr>
          <w:rFonts w:hint="eastAsia"/>
          <w:lang w:eastAsia="zh-TW"/>
        </w:rPr>
        <w:t>現</w:t>
      </w:r>
      <w:r w:rsidR="00491907" w:rsidRPr="00C71CF3">
        <w:rPr>
          <w:rFonts w:hint="eastAsia"/>
          <w:lang w:eastAsia="zh-TW"/>
        </w:rPr>
        <w:t>飽和，公共設施及基礎建設</w:t>
      </w:r>
      <w:r w:rsidR="00D65B6C" w:rsidRPr="00C71CF3">
        <w:rPr>
          <w:rFonts w:hint="eastAsia"/>
          <w:lang w:eastAsia="zh-TW"/>
        </w:rPr>
        <w:t>落後</w:t>
      </w:r>
      <w:r w:rsidR="00EE1789" w:rsidRPr="00C71CF3">
        <w:rPr>
          <w:rFonts w:hint="eastAsia"/>
          <w:lang w:eastAsia="zh-TW"/>
        </w:rPr>
        <w:t>，商業經營條件</w:t>
      </w:r>
      <w:r w:rsidRPr="00C71CF3">
        <w:rPr>
          <w:rFonts w:hint="eastAsia"/>
          <w:lang w:eastAsia="zh-TW"/>
        </w:rPr>
        <w:t>待加強</w:t>
      </w:r>
      <w:r w:rsidR="00491907" w:rsidRPr="00C71CF3">
        <w:rPr>
          <w:rFonts w:hint="eastAsia"/>
          <w:lang w:eastAsia="zh-TW"/>
        </w:rPr>
        <w:t>。</w:t>
      </w:r>
      <w:proofErr w:type="gramStart"/>
      <w:r w:rsidR="00491907" w:rsidRPr="00C71CF3">
        <w:rPr>
          <w:rFonts w:hint="eastAsia"/>
          <w:lang w:eastAsia="zh-TW"/>
        </w:rPr>
        <w:t>聖國政府</w:t>
      </w:r>
      <w:proofErr w:type="gramEnd"/>
      <w:r w:rsidR="00491907" w:rsidRPr="00C71CF3">
        <w:rPr>
          <w:rFonts w:hint="eastAsia"/>
          <w:lang w:eastAsia="zh-TW"/>
        </w:rPr>
        <w:t>雖企圖大力推展觀光業，但觀光資源</w:t>
      </w:r>
      <w:r w:rsidR="00EE1789" w:rsidRPr="00C71CF3">
        <w:rPr>
          <w:rFonts w:hint="eastAsia"/>
          <w:lang w:eastAsia="zh-TW"/>
        </w:rPr>
        <w:t>經營</w:t>
      </w:r>
      <w:r w:rsidR="00491907" w:rsidRPr="00C71CF3">
        <w:rPr>
          <w:rFonts w:hint="eastAsia"/>
          <w:lang w:eastAsia="zh-TW"/>
        </w:rPr>
        <w:t>多</w:t>
      </w:r>
      <w:r w:rsidR="00EE1789" w:rsidRPr="00C71CF3">
        <w:rPr>
          <w:rFonts w:hint="eastAsia"/>
          <w:lang w:eastAsia="zh-TW"/>
        </w:rPr>
        <w:t>掌握在</w:t>
      </w:r>
      <w:r w:rsidR="00D65B6C" w:rsidRPr="00C71CF3">
        <w:rPr>
          <w:rFonts w:hint="eastAsia"/>
          <w:lang w:eastAsia="zh-TW"/>
        </w:rPr>
        <w:t>外國</w:t>
      </w:r>
      <w:r w:rsidRPr="00C71CF3">
        <w:rPr>
          <w:rFonts w:hint="eastAsia"/>
          <w:lang w:eastAsia="zh-TW"/>
        </w:rPr>
        <w:t>業者</w:t>
      </w:r>
      <w:r w:rsidR="00D65B6C" w:rsidRPr="00C71CF3">
        <w:rPr>
          <w:rFonts w:hint="eastAsia"/>
          <w:lang w:eastAsia="zh-TW"/>
        </w:rPr>
        <w:t>且</w:t>
      </w:r>
      <w:r w:rsidR="00491907" w:rsidRPr="00C71CF3">
        <w:rPr>
          <w:rFonts w:hint="eastAsia"/>
          <w:lang w:eastAsia="zh-TW"/>
        </w:rPr>
        <w:t>集中於離島，本島觀光景點有限，觀光從業人員素質仍待提</w:t>
      </w:r>
      <w:r w:rsidR="00C47FF2" w:rsidRPr="00C71CF3">
        <w:rPr>
          <w:rFonts w:hint="eastAsia"/>
          <w:lang w:eastAsia="zh-TW"/>
        </w:rPr>
        <w:t>升</w:t>
      </w:r>
      <w:r w:rsidR="00491907" w:rsidRPr="00C71CF3">
        <w:rPr>
          <w:rFonts w:hint="eastAsia"/>
          <w:lang w:eastAsia="zh-TW"/>
        </w:rPr>
        <w:t>。</w:t>
      </w:r>
    </w:p>
    <w:p w14:paraId="6FE533DB" w14:textId="4E444DCF" w:rsidR="00491907" w:rsidRPr="00C71CF3" w:rsidRDefault="00491907" w:rsidP="003E465D">
      <w:pPr>
        <w:ind w:firstLine="480"/>
        <w:rPr>
          <w:lang w:eastAsia="zh-TW"/>
        </w:rPr>
      </w:pPr>
      <w:proofErr w:type="gramStart"/>
      <w:r w:rsidRPr="00C71CF3">
        <w:rPr>
          <w:rFonts w:hint="eastAsia"/>
          <w:lang w:eastAsia="zh-TW"/>
        </w:rPr>
        <w:t>聖</w:t>
      </w:r>
      <w:r w:rsidR="00D27646" w:rsidRPr="00C71CF3">
        <w:rPr>
          <w:rFonts w:hint="eastAsia"/>
          <w:lang w:eastAsia="zh-TW"/>
        </w:rPr>
        <w:t>國</w:t>
      </w:r>
      <w:r w:rsidR="00D65B6C" w:rsidRPr="00C71CF3">
        <w:rPr>
          <w:rFonts w:hint="eastAsia"/>
          <w:lang w:eastAsia="zh-TW"/>
        </w:rPr>
        <w:t>20</w:t>
      </w:r>
      <w:r w:rsidR="006E6AFE" w:rsidRPr="00C71CF3">
        <w:rPr>
          <w:rFonts w:hint="eastAsia"/>
          <w:lang w:eastAsia="zh-TW"/>
        </w:rPr>
        <w:t>2</w:t>
      </w:r>
      <w:r w:rsidR="00582843" w:rsidRPr="00C71CF3">
        <w:rPr>
          <w:lang w:eastAsia="zh-TW"/>
        </w:rPr>
        <w:t>5</w:t>
      </w:r>
      <w:r w:rsidRPr="00C71CF3">
        <w:rPr>
          <w:rFonts w:hint="eastAsia"/>
          <w:lang w:eastAsia="zh-TW"/>
        </w:rPr>
        <w:t>年</w:t>
      </w:r>
      <w:proofErr w:type="gramEnd"/>
      <w:r w:rsidRPr="00C71CF3">
        <w:rPr>
          <w:rFonts w:hint="eastAsia"/>
          <w:lang w:eastAsia="zh-TW"/>
        </w:rPr>
        <w:t>出口額</w:t>
      </w:r>
      <w:r w:rsidR="00582843" w:rsidRPr="00C71CF3">
        <w:rPr>
          <w:rFonts w:hint="eastAsia"/>
          <w:lang w:eastAsia="zh-TW"/>
        </w:rPr>
        <w:t>5</w:t>
      </w:r>
      <w:r w:rsidR="006E6AFE" w:rsidRPr="00C71CF3">
        <w:rPr>
          <w:lang w:eastAsia="zh-TW"/>
        </w:rPr>
        <w:t>,</w:t>
      </w:r>
      <w:r w:rsidR="00C47FF2" w:rsidRPr="00C71CF3">
        <w:rPr>
          <w:rFonts w:hint="eastAsia"/>
          <w:lang w:eastAsia="zh-TW"/>
        </w:rPr>
        <w:t>0</w:t>
      </w:r>
      <w:r w:rsidR="00582843" w:rsidRPr="00C71CF3">
        <w:rPr>
          <w:lang w:eastAsia="zh-TW"/>
        </w:rPr>
        <w:t>93</w:t>
      </w:r>
      <w:r w:rsidRPr="00C71CF3">
        <w:rPr>
          <w:rFonts w:hint="eastAsia"/>
          <w:lang w:eastAsia="zh-TW"/>
        </w:rPr>
        <w:t>萬美元，進口額為</w:t>
      </w:r>
      <w:r w:rsidR="00C47FF2" w:rsidRPr="00C71CF3">
        <w:rPr>
          <w:rFonts w:hint="eastAsia"/>
          <w:lang w:eastAsia="zh-TW"/>
        </w:rPr>
        <w:t>4</w:t>
      </w:r>
      <w:r w:rsidR="00582843" w:rsidRPr="00C71CF3">
        <w:rPr>
          <w:lang w:eastAsia="zh-TW"/>
        </w:rPr>
        <w:t>.69</w:t>
      </w:r>
      <w:r w:rsidR="006E6AFE" w:rsidRPr="00C71CF3">
        <w:rPr>
          <w:rFonts w:hint="eastAsia"/>
          <w:lang w:eastAsia="zh-TW"/>
        </w:rPr>
        <w:t>億</w:t>
      </w:r>
      <w:r w:rsidRPr="00C71CF3">
        <w:rPr>
          <w:rFonts w:hint="eastAsia"/>
          <w:lang w:eastAsia="zh-TW"/>
        </w:rPr>
        <w:t>美元</w:t>
      </w:r>
      <w:r w:rsidR="00D65B6C" w:rsidRPr="00C71CF3">
        <w:rPr>
          <w:rFonts w:hint="eastAsia"/>
          <w:lang w:eastAsia="zh-TW"/>
        </w:rPr>
        <w:t>，外貿赤字居高不下</w:t>
      </w:r>
      <w:r w:rsidR="00D27646" w:rsidRPr="00C71CF3">
        <w:rPr>
          <w:rFonts w:hint="eastAsia"/>
          <w:lang w:eastAsia="zh-TW"/>
        </w:rPr>
        <w:t>，</w:t>
      </w:r>
      <w:r w:rsidRPr="00C71CF3">
        <w:rPr>
          <w:rFonts w:hint="eastAsia"/>
          <w:lang w:eastAsia="zh-TW"/>
        </w:rPr>
        <w:t>主要出口市場包括</w:t>
      </w:r>
      <w:r w:rsidR="0068680E" w:rsidRPr="00C71CF3">
        <w:rPr>
          <w:lang w:eastAsia="zh-TW"/>
        </w:rPr>
        <w:t>希臘</w:t>
      </w:r>
      <w:r w:rsidR="00504B50" w:rsidRPr="00C71CF3">
        <w:rPr>
          <w:lang w:eastAsia="zh-TW"/>
        </w:rPr>
        <w:t>（</w:t>
      </w:r>
      <w:r w:rsidR="0068680E" w:rsidRPr="00C71CF3">
        <w:rPr>
          <w:lang w:eastAsia="zh-TW"/>
        </w:rPr>
        <w:t>1,010</w:t>
      </w:r>
      <w:r w:rsidR="0068680E" w:rsidRPr="00C71CF3">
        <w:rPr>
          <w:lang w:eastAsia="zh-TW"/>
        </w:rPr>
        <w:t>萬美元</w:t>
      </w:r>
      <w:r w:rsidR="00504B50" w:rsidRPr="00C71CF3">
        <w:rPr>
          <w:lang w:eastAsia="zh-TW"/>
        </w:rPr>
        <w:t>）</w:t>
      </w:r>
      <w:r w:rsidR="0068680E" w:rsidRPr="00C71CF3">
        <w:rPr>
          <w:lang w:eastAsia="zh-TW"/>
        </w:rPr>
        <w:t>、巴貝多</w:t>
      </w:r>
      <w:r w:rsidR="00504B50" w:rsidRPr="00C71CF3">
        <w:rPr>
          <w:lang w:eastAsia="zh-TW"/>
        </w:rPr>
        <w:t>（</w:t>
      </w:r>
      <w:r w:rsidR="0068680E" w:rsidRPr="00C71CF3">
        <w:rPr>
          <w:lang w:eastAsia="zh-TW"/>
        </w:rPr>
        <w:t>676</w:t>
      </w:r>
      <w:r w:rsidR="0068680E" w:rsidRPr="00C71CF3">
        <w:rPr>
          <w:lang w:eastAsia="zh-TW"/>
        </w:rPr>
        <w:t>萬美元</w:t>
      </w:r>
      <w:r w:rsidR="00504B50" w:rsidRPr="00C71CF3">
        <w:rPr>
          <w:lang w:eastAsia="zh-TW"/>
        </w:rPr>
        <w:t>）</w:t>
      </w:r>
      <w:r w:rsidR="0068680E" w:rsidRPr="00C71CF3">
        <w:rPr>
          <w:lang w:eastAsia="zh-TW"/>
        </w:rPr>
        <w:t>、美國</w:t>
      </w:r>
      <w:r w:rsidR="00504B50" w:rsidRPr="00C71CF3">
        <w:rPr>
          <w:lang w:eastAsia="zh-TW"/>
        </w:rPr>
        <w:t>（</w:t>
      </w:r>
      <w:r w:rsidR="0068680E" w:rsidRPr="00C71CF3">
        <w:rPr>
          <w:lang w:eastAsia="zh-TW"/>
        </w:rPr>
        <w:t>609</w:t>
      </w:r>
      <w:r w:rsidR="0068680E" w:rsidRPr="00C71CF3">
        <w:rPr>
          <w:lang w:eastAsia="zh-TW"/>
        </w:rPr>
        <w:t>萬美元</w:t>
      </w:r>
      <w:r w:rsidR="00504B50" w:rsidRPr="00C71CF3">
        <w:rPr>
          <w:lang w:eastAsia="zh-TW"/>
        </w:rPr>
        <w:t>）</w:t>
      </w:r>
      <w:r w:rsidR="0068680E" w:rsidRPr="00C71CF3">
        <w:rPr>
          <w:lang w:eastAsia="zh-TW"/>
        </w:rPr>
        <w:t>、荷蘭</w:t>
      </w:r>
      <w:r w:rsidR="00504B50" w:rsidRPr="00C71CF3">
        <w:rPr>
          <w:lang w:eastAsia="zh-TW"/>
        </w:rPr>
        <w:t>（</w:t>
      </w:r>
      <w:r w:rsidR="0068680E" w:rsidRPr="00C71CF3">
        <w:rPr>
          <w:lang w:eastAsia="zh-TW"/>
        </w:rPr>
        <w:t>90.1</w:t>
      </w:r>
      <w:r w:rsidR="0068680E" w:rsidRPr="00C71CF3">
        <w:rPr>
          <w:lang w:eastAsia="zh-TW"/>
        </w:rPr>
        <w:t>萬美元</w:t>
      </w:r>
      <w:r w:rsidR="00504B50" w:rsidRPr="00C71CF3">
        <w:rPr>
          <w:lang w:eastAsia="zh-TW"/>
        </w:rPr>
        <w:t>）</w:t>
      </w:r>
      <w:r w:rsidR="0068680E" w:rsidRPr="00C71CF3">
        <w:rPr>
          <w:lang w:eastAsia="zh-TW"/>
        </w:rPr>
        <w:t>、英國</w:t>
      </w:r>
      <w:r w:rsidR="00504B50" w:rsidRPr="00C71CF3">
        <w:rPr>
          <w:lang w:eastAsia="zh-TW"/>
        </w:rPr>
        <w:t>（</w:t>
      </w:r>
      <w:r w:rsidR="0068680E" w:rsidRPr="00C71CF3">
        <w:rPr>
          <w:lang w:eastAsia="zh-TW"/>
        </w:rPr>
        <w:t>77.2</w:t>
      </w:r>
      <w:r w:rsidR="0068680E" w:rsidRPr="00C71CF3">
        <w:rPr>
          <w:lang w:eastAsia="zh-TW"/>
        </w:rPr>
        <w:t>萬美元</w:t>
      </w:r>
      <w:r w:rsidR="00504B50" w:rsidRPr="00C71CF3">
        <w:rPr>
          <w:lang w:eastAsia="zh-TW"/>
        </w:rPr>
        <w:t>）</w:t>
      </w:r>
      <w:r w:rsidRPr="00C71CF3">
        <w:rPr>
          <w:rFonts w:hint="eastAsia"/>
          <w:lang w:eastAsia="zh-TW"/>
        </w:rPr>
        <w:t>等，主要出口產品為</w:t>
      </w:r>
      <w:r w:rsidR="0068680E" w:rsidRPr="00C71CF3">
        <w:rPr>
          <w:lang w:eastAsia="zh-TW"/>
        </w:rPr>
        <w:t>客貨船</w:t>
      </w:r>
      <w:r w:rsidR="00504B50" w:rsidRPr="00C71CF3">
        <w:rPr>
          <w:lang w:eastAsia="zh-TW"/>
        </w:rPr>
        <w:t>（</w:t>
      </w:r>
      <w:r w:rsidR="0068680E" w:rsidRPr="00C71CF3">
        <w:rPr>
          <w:lang w:eastAsia="zh-TW"/>
        </w:rPr>
        <w:t>627</w:t>
      </w:r>
      <w:r w:rsidR="0068680E" w:rsidRPr="00C71CF3">
        <w:rPr>
          <w:lang w:eastAsia="zh-TW"/>
        </w:rPr>
        <w:t>萬美元</w:t>
      </w:r>
      <w:r w:rsidR="00504B50" w:rsidRPr="00C71CF3">
        <w:rPr>
          <w:lang w:eastAsia="zh-TW"/>
        </w:rPr>
        <w:t>）</w:t>
      </w:r>
      <w:r w:rsidR="0068680E" w:rsidRPr="00C71CF3">
        <w:rPr>
          <w:lang w:eastAsia="zh-TW"/>
        </w:rPr>
        <w:t>、休閒船艇</w:t>
      </w:r>
      <w:r w:rsidR="00504B50" w:rsidRPr="00C71CF3">
        <w:rPr>
          <w:lang w:eastAsia="zh-TW"/>
        </w:rPr>
        <w:t>（</w:t>
      </w:r>
      <w:r w:rsidR="0068680E" w:rsidRPr="00C71CF3">
        <w:rPr>
          <w:lang w:eastAsia="zh-TW"/>
        </w:rPr>
        <w:t>351</w:t>
      </w:r>
      <w:r w:rsidR="0068680E" w:rsidRPr="00C71CF3">
        <w:rPr>
          <w:lang w:eastAsia="zh-TW"/>
        </w:rPr>
        <w:t>萬美元</w:t>
      </w:r>
      <w:r w:rsidR="00504B50" w:rsidRPr="00C71CF3">
        <w:rPr>
          <w:lang w:eastAsia="zh-TW"/>
        </w:rPr>
        <w:t>）</w:t>
      </w:r>
      <w:r w:rsidR="0068680E" w:rsidRPr="00C71CF3">
        <w:rPr>
          <w:lang w:eastAsia="zh-TW"/>
        </w:rPr>
        <w:t>、貴金屬廢料</w:t>
      </w:r>
      <w:r w:rsidR="00504B50" w:rsidRPr="00C71CF3">
        <w:rPr>
          <w:lang w:eastAsia="zh-TW"/>
        </w:rPr>
        <w:t>（</w:t>
      </w:r>
      <w:r w:rsidR="0068680E" w:rsidRPr="00C71CF3">
        <w:rPr>
          <w:lang w:eastAsia="zh-TW"/>
        </w:rPr>
        <w:t>264</w:t>
      </w:r>
      <w:r w:rsidR="0068680E" w:rsidRPr="00C71CF3">
        <w:rPr>
          <w:lang w:eastAsia="zh-TW"/>
        </w:rPr>
        <w:t>萬美元</w:t>
      </w:r>
      <w:r w:rsidR="00504B50" w:rsidRPr="00C71CF3">
        <w:rPr>
          <w:lang w:eastAsia="zh-TW"/>
        </w:rPr>
        <w:t>）</w:t>
      </w:r>
      <w:r w:rsidR="0068680E" w:rsidRPr="00C71CF3">
        <w:rPr>
          <w:lang w:eastAsia="zh-TW"/>
        </w:rPr>
        <w:t>、小麥粉</w:t>
      </w:r>
      <w:r w:rsidR="00504B50" w:rsidRPr="00C71CF3">
        <w:rPr>
          <w:lang w:eastAsia="zh-TW"/>
        </w:rPr>
        <w:t>（</w:t>
      </w:r>
      <w:r w:rsidR="0068680E" w:rsidRPr="00C71CF3">
        <w:rPr>
          <w:lang w:eastAsia="zh-TW"/>
        </w:rPr>
        <w:t>208</w:t>
      </w:r>
      <w:r w:rsidR="0068680E" w:rsidRPr="00C71CF3">
        <w:rPr>
          <w:lang w:eastAsia="zh-TW"/>
        </w:rPr>
        <w:t>萬美元</w:t>
      </w:r>
      <w:r w:rsidR="00504B50" w:rsidRPr="00C71CF3">
        <w:rPr>
          <w:lang w:eastAsia="zh-TW"/>
        </w:rPr>
        <w:t>）</w:t>
      </w:r>
      <w:r w:rsidR="0068680E" w:rsidRPr="00C71CF3">
        <w:rPr>
          <w:lang w:eastAsia="zh-TW"/>
        </w:rPr>
        <w:t>、軟體動物</w:t>
      </w:r>
      <w:r w:rsidR="00504B50" w:rsidRPr="00C71CF3">
        <w:rPr>
          <w:lang w:eastAsia="zh-TW"/>
        </w:rPr>
        <w:t>（</w:t>
      </w:r>
      <w:r w:rsidR="0068680E" w:rsidRPr="00C71CF3">
        <w:rPr>
          <w:lang w:eastAsia="zh-TW"/>
        </w:rPr>
        <w:t>192</w:t>
      </w:r>
      <w:r w:rsidR="0068680E" w:rsidRPr="00C71CF3">
        <w:rPr>
          <w:lang w:eastAsia="zh-TW"/>
        </w:rPr>
        <w:t>萬美元</w:t>
      </w:r>
      <w:r w:rsidR="00504B50" w:rsidRPr="00C71CF3">
        <w:rPr>
          <w:lang w:eastAsia="zh-TW"/>
        </w:rPr>
        <w:t>）（</w:t>
      </w:r>
      <w:r w:rsidR="0068680E" w:rsidRPr="00C71CF3">
        <w:rPr>
          <w:lang w:eastAsia="zh-TW"/>
        </w:rPr>
        <w:t>2024 OEC</w:t>
      </w:r>
      <w:r w:rsidR="00504B50" w:rsidRPr="00C71CF3">
        <w:rPr>
          <w:lang w:eastAsia="zh-TW"/>
        </w:rPr>
        <w:t>）</w:t>
      </w:r>
      <w:r w:rsidRPr="00C71CF3">
        <w:rPr>
          <w:rFonts w:hint="eastAsia"/>
          <w:lang w:eastAsia="zh-TW"/>
        </w:rPr>
        <w:t>。</w:t>
      </w:r>
      <w:proofErr w:type="gramStart"/>
      <w:r w:rsidR="00D27646" w:rsidRPr="00C71CF3">
        <w:rPr>
          <w:rFonts w:hint="eastAsia"/>
          <w:lang w:eastAsia="zh-TW"/>
        </w:rPr>
        <w:t>聖國</w:t>
      </w:r>
      <w:r w:rsidR="004C691B" w:rsidRPr="00C71CF3">
        <w:rPr>
          <w:rFonts w:hint="eastAsia"/>
          <w:lang w:eastAsia="zh-TW"/>
        </w:rPr>
        <w:t>主要</w:t>
      </w:r>
      <w:proofErr w:type="gramEnd"/>
      <w:r w:rsidRPr="00C71CF3">
        <w:rPr>
          <w:rFonts w:hint="eastAsia"/>
          <w:lang w:eastAsia="zh-TW"/>
        </w:rPr>
        <w:t>進口主要來源</w:t>
      </w:r>
      <w:r w:rsidR="00E572E0" w:rsidRPr="00C71CF3">
        <w:rPr>
          <w:rFonts w:hint="eastAsia"/>
          <w:lang w:eastAsia="zh-TW"/>
        </w:rPr>
        <w:t>有</w:t>
      </w:r>
      <w:r w:rsidR="00E6029E" w:rsidRPr="00C71CF3">
        <w:rPr>
          <w:lang w:eastAsia="zh-TW"/>
        </w:rPr>
        <w:t>美國</w:t>
      </w:r>
      <w:r w:rsidR="00504B50" w:rsidRPr="00C71CF3">
        <w:rPr>
          <w:lang w:eastAsia="zh-TW"/>
        </w:rPr>
        <w:t>（</w:t>
      </w:r>
      <w:r w:rsidR="00E6029E" w:rsidRPr="00C71CF3">
        <w:rPr>
          <w:lang w:eastAsia="zh-TW"/>
        </w:rPr>
        <w:t>1.26</w:t>
      </w:r>
      <w:r w:rsidR="00E6029E" w:rsidRPr="00C71CF3">
        <w:rPr>
          <w:lang w:eastAsia="zh-TW"/>
        </w:rPr>
        <w:t>億美元</w:t>
      </w:r>
      <w:r w:rsidR="00504B50" w:rsidRPr="00C71CF3">
        <w:rPr>
          <w:lang w:eastAsia="zh-TW"/>
        </w:rPr>
        <w:t>）</w:t>
      </w:r>
      <w:r w:rsidR="00E6029E" w:rsidRPr="00C71CF3">
        <w:rPr>
          <w:lang w:eastAsia="zh-TW"/>
        </w:rPr>
        <w:t>、英國</w:t>
      </w:r>
      <w:r w:rsidR="00504B50" w:rsidRPr="00C71CF3">
        <w:rPr>
          <w:lang w:eastAsia="zh-TW"/>
        </w:rPr>
        <w:t>（</w:t>
      </w:r>
      <w:r w:rsidR="00E6029E" w:rsidRPr="00C71CF3">
        <w:rPr>
          <w:lang w:eastAsia="zh-TW"/>
        </w:rPr>
        <w:t>3,890</w:t>
      </w:r>
      <w:r w:rsidR="00E6029E" w:rsidRPr="00C71CF3">
        <w:rPr>
          <w:lang w:eastAsia="zh-TW"/>
        </w:rPr>
        <w:t>萬美元</w:t>
      </w:r>
      <w:r w:rsidR="00504B50" w:rsidRPr="00C71CF3">
        <w:rPr>
          <w:lang w:eastAsia="zh-TW"/>
        </w:rPr>
        <w:t>）</w:t>
      </w:r>
      <w:r w:rsidR="00E6029E" w:rsidRPr="00C71CF3">
        <w:rPr>
          <w:lang w:eastAsia="zh-TW"/>
        </w:rPr>
        <w:t>、</w:t>
      </w:r>
      <w:r w:rsidR="00504B50" w:rsidRPr="00C71CF3">
        <w:rPr>
          <w:lang w:eastAsia="zh-TW"/>
        </w:rPr>
        <w:t>中國大陸（</w:t>
      </w:r>
      <w:r w:rsidR="00E6029E" w:rsidRPr="00C71CF3">
        <w:rPr>
          <w:lang w:eastAsia="zh-TW"/>
        </w:rPr>
        <w:t>3,340</w:t>
      </w:r>
      <w:r w:rsidR="00E6029E" w:rsidRPr="00C71CF3">
        <w:rPr>
          <w:lang w:eastAsia="zh-TW"/>
        </w:rPr>
        <w:t>萬美元</w:t>
      </w:r>
      <w:r w:rsidR="00504B50" w:rsidRPr="00C71CF3">
        <w:rPr>
          <w:lang w:eastAsia="zh-TW"/>
        </w:rPr>
        <w:t>）</w:t>
      </w:r>
      <w:r w:rsidR="00E6029E" w:rsidRPr="00C71CF3">
        <w:rPr>
          <w:lang w:eastAsia="zh-TW"/>
        </w:rPr>
        <w:t>、德國</w:t>
      </w:r>
      <w:r w:rsidR="00504B50" w:rsidRPr="00C71CF3">
        <w:rPr>
          <w:lang w:eastAsia="zh-TW"/>
        </w:rPr>
        <w:t>（</w:t>
      </w:r>
      <w:r w:rsidR="00E6029E" w:rsidRPr="00C71CF3">
        <w:rPr>
          <w:lang w:eastAsia="zh-TW"/>
        </w:rPr>
        <w:t>2,480</w:t>
      </w:r>
      <w:r w:rsidR="00E6029E" w:rsidRPr="00C71CF3">
        <w:rPr>
          <w:lang w:eastAsia="zh-TW"/>
        </w:rPr>
        <w:t>萬美元</w:t>
      </w:r>
      <w:r w:rsidR="00504B50" w:rsidRPr="00C71CF3">
        <w:rPr>
          <w:lang w:eastAsia="zh-TW"/>
        </w:rPr>
        <w:t>）</w:t>
      </w:r>
      <w:r w:rsidR="00E6029E" w:rsidRPr="00C71CF3">
        <w:rPr>
          <w:lang w:eastAsia="zh-TW"/>
        </w:rPr>
        <w:t>、義大利</w:t>
      </w:r>
      <w:r w:rsidR="00504B50" w:rsidRPr="00C71CF3">
        <w:rPr>
          <w:lang w:eastAsia="zh-TW"/>
        </w:rPr>
        <w:t>（</w:t>
      </w:r>
      <w:r w:rsidR="00E6029E" w:rsidRPr="00C71CF3">
        <w:rPr>
          <w:lang w:eastAsia="zh-TW"/>
        </w:rPr>
        <w:t>2,340</w:t>
      </w:r>
      <w:r w:rsidR="00E6029E" w:rsidRPr="00C71CF3">
        <w:rPr>
          <w:lang w:eastAsia="zh-TW"/>
        </w:rPr>
        <w:t>萬美元</w:t>
      </w:r>
      <w:r w:rsidR="00504B50" w:rsidRPr="00C71CF3">
        <w:rPr>
          <w:lang w:eastAsia="zh-TW"/>
        </w:rPr>
        <w:t>）</w:t>
      </w:r>
      <w:r w:rsidRPr="00C71CF3">
        <w:rPr>
          <w:rFonts w:hint="eastAsia"/>
          <w:lang w:eastAsia="zh-TW"/>
        </w:rPr>
        <w:t>等，主要進口產品</w:t>
      </w:r>
      <w:r w:rsidR="00E572E0" w:rsidRPr="00C71CF3">
        <w:rPr>
          <w:rFonts w:hint="eastAsia"/>
          <w:lang w:eastAsia="zh-TW"/>
        </w:rPr>
        <w:t>大宗</w:t>
      </w:r>
      <w:r w:rsidRPr="00C71CF3">
        <w:rPr>
          <w:rFonts w:hint="eastAsia"/>
          <w:lang w:eastAsia="zh-TW"/>
        </w:rPr>
        <w:t>為</w:t>
      </w:r>
      <w:r w:rsidR="00E6029E" w:rsidRPr="00C71CF3">
        <w:rPr>
          <w:lang w:eastAsia="zh-TW"/>
        </w:rPr>
        <w:t>休閒船艇</w:t>
      </w:r>
      <w:r w:rsidR="00504B50" w:rsidRPr="00C71CF3">
        <w:rPr>
          <w:lang w:eastAsia="zh-TW"/>
        </w:rPr>
        <w:t>（</w:t>
      </w:r>
      <w:r w:rsidR="00E6029E" w:rsidRPr="00C71CF3">
        <w:rPr>
          <w:lang w:eastAsia="zh-TW"/>
        </w:rPr>
        <w:t>2,910</w:t>
      </w:r>
      <w:r w:rsidR="00E6029E" w:rsidRPr="00C71CF3">
        <w:rPr>
          <w:lang w:eastAsia="zh-TW"/>
        </w:rPr>
        <w:t>萬美</w:t>
      </w:r>
      <w:r w:rsidR="00E6029E" w:rsidRPr="00C71CF3">
        <w:rPr>
          <w:lang w:eastAsia="zh-TW"/>
        </w:rPr>
        <w:lastRenderedPageBreak/>
        <w:t>元</w:t>
      </w:r>
      <w:r w:rsidR="00504B50" w:rsidRPr="00C71CF3">
        <w:rPr>
          <w:lang w:eastAsia="zh-TW"/>
        </w:rPr>
        <w:t>）</w:t>
      </w:r>
      <w:r w:rsidR="00E6029E" w:rsidRPr="00C71CF3">
        <w:rPr>
          <w:lang w:eastAsia="zh-TW"/>
        </w:rPr>
        <w:t>、客貨輪</w:t>
      </w:r>
      <w:r w:rsidR="00504B50" w:rsidRPr="00C71CF3">
        <w:rPr>
          <w:lang w:eastAsia="zh-TW"/>
        </w:rPr>
        <w:t>（</w:t>
      </w:r>
      <w:r w:rsidR="00E6029E" w:rsidRPr="00C71CF3">
        <w:rPr>
          <w:lang w:eastAsia="zh-TW"/>
        </w:rPr>
        <w:t>2,700</w:t>
      </w:r>
      <w:r w:rsidR="00E6029E" w:rsidRPr="00C71CF3">
        <w:rPr>
          <w:lang w:eastAsia="zh-TW"/>
        </w:rPr>
        <w:t>萬美元</w:t>
      </w:r>
      <w:r w:rsidR="00504B50" w:rsidRPr="00C71CF3">
        <w:rPr>
          <w:lang w:eastAsia="zh-TW"/>
        </w:rPr>
        <w:t>）</w:t>
      </w:r>
      <w:r w:rsidR="00E6029E" w:rsidRPr="00C71CF3">
        <w:rPr>
          <w:lang w:eastAsia="zh-TW"/>
        </w:rPr>
        <w:t>、精煉油</w:t>
      </w:r>
      <w:r w:rsidR="00504B50" w:rsidRPr="00C71CF3">
        <w:rPr>
          <w:lang w:eastAsia="zh-TW"/>
        </w:rPr>
        <w:t>（</w:t>
      </w:r>
      <w:r w:rsidR="00E6029E" w:rsidRPr="00C71CF3">
        <w:rPr>
          <w:lang w:eastAsia="zh-TW"/>
        </w:rPr>
        <w:t>2,680</w:t>
      </w:r>
      <w:r w:rsidR="00E6029E" w:rsidRPr="00C71CF3">
        <w:rPr>
          <w:lang w:eastAsia="zh-TW"/>
        </w:rPr>
        <w:t>萬美元</w:t>
      </w:r>
      <w:r w:rsidR="00504B50" w:rsidRPr="00C71CF3">
        <w:rPr>
          <w:lang w:eastAsia="zh-TW"/>
        </w:rPr>
        <w:t>）</w:t>
      </w:r>
      <w:r w:rsidR="00E6029E" w:rsidRPr="00C71CF3">
        <w:rPr>
          <w:lang w:eastAsia="zh-TW"/>
        </w:rPr>
        <w:t>、雞肉</w:t>
      </w:r>
      <w:r w:rsidR="00504B50" w:rsidRPr="00C71CF3">
        <w:rPr>
          <w:lang w:eastAsia="zh-TW"/>
        </w:rPr>
        <w:t>（</w:t>
      </w:r>
      <w:r w:rsidR="00E6029E" w:rsidRPr="00C71CF3">
        <w:rPr>
          <w:lang w:eastAsia="zh-TW"/>
        </w:rPr>
        <w:t>1,730</w:t>
      </w:r>
      <w:r w:rsidR="00E6029E" w:rsidRPr="00C71CF3">
        <w:rPr>
          <w:lang w:eastAsia="zh-TW"/>
        </w:rPr>
        <w:t>萬美元</w:t>
      </w:r>
      <w:r w:rsidR="00504B50" w:rsidRPr="00C71CF3">
        <w:rPr>
          <w:lang w:eastAsia="zh-TW"/>
        </w:rPr>
        <w:t>）</w:t>
      </w:r>
      <w:r w:rsidR="00E6029E" w:rsidRPr="00C71CF3">
        <w:rPr>
          <w:lang w:eastAsia="zh-TW"/>
        </w:rPr>
        <w:t>、汽車</w:t>
      </w:r>
      <w:r w:rsidR="00504B50" w:rsidRPr="00C71CF3">
        <w:rPr>
          <w:lang w:eastAsia="zh-TW"/>
        </w:rPr>
        <w:t>（</w:t>
      </w:r>
      <w:r w:rsidR="00E6029E" w:rsidRPr="00C71CF3">
        <w:rPr>
          <w:lang w:eastAsia="zh-TW"/>
        </w:rPr>
        <w:t>1,270</w:t>
      </w:r>
      <w:r w:rsidR="00E6029E" w:rsidRPr="00C71CF3">
        <w:rPr>
          <w:lang w:eastAsia="zh-TW"/>
        </w:rPr>
        <w:t>萬美元</w:t>
      </w:r>
      <w:r w:rsidR="00504B50" w:rsidRPr="00C71CF3">
        <w:rPr>
          <w:lang w:eastAsia="zh-TW"/>
        </w:rPr>
        <w:t>）（</w:t>
      </w:r>
      <w:r w:rsidR="00E6029E" w:rsidRPr="00C71CF3">
        <w:rPr>
          <w:lang w:eastAsia="zh-TW"/>
        </w:rPr>
        <w:t>2024 OEC</w:t>
      </w:r>
      <w:r w:rsidR="00504B50" w:rsidRPr="00C71CF3">
        <w:rPr>
          <w:lang w:eastAsia="zh-TW"/>
        </w:rPr>
        <w:t>）</w:t>
      </w:r>
      <w:r w:rsidRPr="00C71CF3">
        <w:rPr>
          <w:rFonts w:hint="eastAsia"/>
          <w:lang w:eastAsia="zh-TW"/>
        </w:rPr>
        <w:t>。</w:t>
      </w:r>
    </w:p>
    <w:p w14:paraId="64FB5366" w14:textId="50D10675" w:rsidR="00491907" w:rsidRPr="00C71CF3" w:rsidRDefault="00491907" w:rsidP="003E465D">
      <w:pPr>
        <w:ind w:firstLine="480"/>
        <w:rPr>
          <w:lang w:eastAsia="zh-TW"/>
        </w:rPr>
      </w:pPr>
      <w:r w:rsidRPr="00C71CF3">
        <w:rPr>
          <w:rFonts w:hint="eastAsia"/>
          <w:lang w:eastAsia="zh-TW"/>
        </w:rPr>
        <w:t>我國</w:t>
      </w:r>
      <w:r w:rsidR="00B367E3" w:rsidRPr="00C71CF3">
        <w:rPr>
          <w:rFonts w:hint="eastAsia"/>
          <w:lang w:eastAsia="zh-TW"/>
        </w:rPr>
        <w:t>202</w:t>
      </w:r>
      <w:r w:rsidR="00E6029E" w:rsidRPr="00C71CF3">
        <w:rPr>
          <w:lang w:eastAsia="zh-TW"/>
        </w:rPr>
        <w:t>5</w:t>
      </w:r>
      <w:r w:rsidR="004114A2" w:rsidRPr="00C71CF3">
        <w:rPr>
          <w:rFonts w:hint="eastAsia"/>
          <w:lang w:eastAsia="zh-TW"/>
        </w:rPr>
        <w:t>年</w:t>
      </w:r>
      <w:r w:rsidRPr="00C71CF3">
        <w:rPr>
          <w:rFonts w:hint="eastAsia"/>
          <w:lang w:eastAsia="zh-TW"/>
        </w:rPr>
        <w:t>對聖</w:t>
      </w:r>
      <w:proofErr w:type="gramStart"/>
      <w:r w:rsidRPr="00C71CF3">
        <w:rPr>
          <w:rFonts w:hint="eastAsia"/>
          <w:lang w:eastAsia="zh-TW"/>
        </w:rPr>
        <w:t>文森</w:t>
      </w:r>
      <w:r w:rsidR="00D27646" w:rsidRPr="00C71CF3">
        <w:rPr>
          <w:rFonts w:hint="eastAsia"/>
          <w:lang w:eastAsia="zh-TW"/>
        </w:rPr>
        <w:t>國</w:t>
      </w:r>
      <w:r w:rsidRPr="00C71CF3">
        <w:rPr>
          <w:rFonts w:hint="eastAsia"/>
          <w:lang w:eastAsia="zh-TW"/>
        </w:rPr>
        <w:t>輸出</w:t>
      </w:r>
      <w:proofErr w:type="gramEnd"/>
      <w:r w:rsidR="00BA52E3" w:rsidRPr="00C71CF3">
        <w:rPr>
          <w:rFonts w:hint="eastAsia"/>
          <w:lang w:eastAsia="zh-TW"/>
        </w:rPr>
        <w:t>金額</w:t>
      </w:r>
      <w:r w:rsidR="00E6029E" w:rsidRPr="00C71CF3">
        <w:rPr>
          <w:lang w:eastAsia="zh-TW"/>
        </w:rPr>
        <w:t>73</w:t>
      </w:r>
      <w:r w:rsidR="00E6029E" w:rsidRPr="00C71CF3">
        <w:rPr>
          <w:lang w:eastAsia="zh-TW"/>
        </w:rPr>
        <w:t>萬</w:t>
      </w:r>
      <w:r w:rsidR="00E6029E" w:rsidRPr="00C71CF3">
        <w:rPr>
          <w:lang w:eastAsia="zh-TW"/>
        </w:rPr>
        <w:t xml:space="preserve"> 9,737</w:t>
      </w:r>
      <w:r w:rsidR="00E6029E" w:rsidRPr="00C71CF3">
        <w:rPr>
          <w:lang w:eastAsia="zh-TW"/>
        </w:rPr>
        <w:t>美元</w:t>
      </w:r>
      <w:proofErr w:type="gramStart"/>
      <w:r w:rsidR="00BA52E3" w:rsidRPr="00C71CF3">
        <w:rPr>
          <w:rFonts w:hint="eastAsia"/>
          <w:lang w:eastAsia="zh-TW"/>
        </w:rPr>
        <w:t>美元</w:t>
      </w:r>
      <w:proofErr w:type="gramEnd"/>
      <w:r w:rsidR="00BA52E3" w:rsidRPr="00C71CF3">
        <w:rPr>
          <w:rFonts w:hint="eastAsia"/>
          <w:lang w:eastAsia="zh-TW"/>
        </w:rPr>
        <w:t>，其中</w:t>
      </w:r>
      <w:r w:rsidR="004114A2" w:rsidRPr="00C71CF3">
        <w:rPr>
          <w:rFonts w:hint="eastAsia"/>
          <w:lang w:eastAsia="zh-TW"/>
        </w:rPr>
        <w:t>最</w:t>
      </w:r>
      <w:r w:rsidR="00BA52E3" w:rsidRPr="00C71CF3">
        <w:rPr>
          <w:rFonts w:hint="eastAsia"/>
          <w:lang w:eastAsia="zh-TW"/>
        </w:rPr>
        <w:t>大宗</w:t>
      </w:r>
      <w:r w:rsidR="004114A2" w:rsidRPr="00C71CF3">
        <w:rPr>
          <w:rFonts w:hint="eastAsia"/>
          <w:lang w:eastAsia="zh-TW"/>
        </w:rPr>
        <w:t>為</w:t>
      </w:r>
      <w:r w:rsidR="00E6029E" w:rsidRPr="00C71CF3">
        <w:rPr>
          <w:lang w:eastAsia="zh-TW"/>
        </w:rPr>
        <w:t>風扇</w:t>
      </w:r>
      <w:r w:rsidR="00504B50" w:rsidRPr="00C71CF3">
        <w:rPr>
          <w:lang w:eastAsia="zh-TW"/>
        </w:rPr>
        <w:t>（</w:t>
      </w:r>
      <w:r w:rsidR="00E6029E" w:rsidRPr="00C71CF3">
        <w:rPr>
          <w:lang w:eastAsia="zh-TW"/>
        </w:rPr>
        <w:t>8414</w:t>
      </w:r>
      <w:r w:rsidR="00504B50" w:rsidRPr="00C71CF3">
        <w:rPr>
          <w:lang w:eastAsia="zh-TW"/>
        </w:rPr>
        <w:t>）</w:t>
      </w:r>
      <w:r w:rsidR="00E6029E" w:rsidRPr="00C71CF3">
        <w:rPr>
          <w:lang w:eastAsia="zh-TW"/>
        </w:rPr>
        <w:t>、動物精液</w:t>
      </w:r>
      <w:r w:rsidR="00504B50" w:rsidRPr="00C71CF3">
        <w:rPr>
          <w:lang w:eastAsia="zh-TW"/>
        </w:rPr>
        <w:t>（</w:t>
      </w:r>
      <w:r w:rsidR="00E6029E" w:rsidRPr="00C71CF3">
        <w:rPr>
          <w:lang w:eastAsia="zh-TW"/>
        </w:rPr>
        <w:t>0511</w:t>
      </w:r>
      <w:r w:rsidR="00504B50" w:rsidRPr="00C71CF3">
        <w:rPr>
          <w:lang w:eastAsia="zh-TW"/>
        </w:rPr>
        <w:t>）</w:t>
      </w:r>
      <w:r w:rsidR="00E6029E" w:rsidRPr="00C71CF3">
        <w:rPr>
          <w:lang w:eastAsia="zh-TW"/>
        </w:rPr>
        <w:t>、農業機械</w:t>
      </w:r>
      <w:r w:rsidR="00504B50" w:rsidRPr="00C71CF3">
        <w:rPr>
          <w:lang w:eastAsia="zh-TW"/>
        </w:rPr>
        <w:t>（</w:t>
      </w:r>
      <w:r w:rsidR="00E6029E" w:rsidRPr="00C71CF3">
        <w:rPr>
          <w:lang w:eastAsia="zh-TW"/>
        </w:rPr>
        <w:t>8436</w:t>
      </w:r>
      <w:r w:rsidR="00504B50" w:rsidRPr="00C71CF3">
        <w:rPr>
          <w:lang w:eastAsia="zh-TW"/>
        </w:rPr>
        <w:t>）</w:t>
      </w:r>
      <w:r w:rsidR="00E6029E" w:rsidRPr="00C71CF3">
        <w:rPr>
          <w:lang w:eastAsia="zh-TW"/>
        </w:rPr>
        <w:t>、聚苯乙烯</w:t>
      </w:r>
      <w:r w:rsidR="00504B50" w:rsidRPr="00C71CF3">
        <w:rPr>
          <w:lang w:eastAsia="zh-TW"/>
        </w:rPr>
        <w:t>（</w:t>
      </w:r>
      <w:r w:rsidR="00E6029E" w:rsidRPr="00C71CF3">
        <w:rPr>
          <w:lang w:eastAsia="zh-TW"/>
        </w:rPr>
        <w:t>3903</w:t>
      </w:r>
      <w:r w:rsidR="00504B50" w:rsidRPr="00C71CF3">
        <w:rPr>
          <w:lang w:eastAsia="zh-TW"/>
        </w:rPr>
        <w:t>）</w:t>
      </w:r>
      <w:r w:rsidRPr="00C71CF3">
        <w:rPr>
          <w:rFonts w:hint="eastAsia"/>
          <w:lang w:eastAsia="zh-TW"/>
        </w:rPr>
        <w:t>；</w:t>
      </w:r>
      <w:r w:rsidR="00D65B6C" w:rsidRPr="00C71CF3">
        <w:rPr>
          <w:rFonts w:hint="eastAsia"/>
          <w:lang w:eastAsia="zh-TW"/>
        </w:rPr>
        <w:t>自聖文森輸入</w:t>
      </w:r>
      <w:r w:rsidR="00D20422" w:rsidRPr="00C71CF3">
        <w:rPr>
          <w:rFonts w:hint="eastAsia"/>
          <w:lang w:eastAsia="zh-TW"/>
        </w:rPr>
        <w:t>則為</w:t>
      </w:r>
      <w:r w:rsidR="00E6029E" w:rsidRPr="00C71CF3">
        <w:rPr>
          <w:lang w:eastAsia="zh-TW"/>
        </w:rPr>
        <w:t>鋼鐵廢料</w:t>
      </w:r>
      <w:r w:rsidR="00504B50" w:rsidRPr="00C71CF3">
        <w:rPr>
          <w:lang w:eastAsia="zh-TW"/>
        </w:rPr>
        <w:t>（</w:t>
      </w:r>
      <w:r w:rsidR="00E6029E" w:rsidRPr="00C71CF3">
        <w:rPr>
          <w:lang w:eastAsia="zh-TW"/>
        </w:rPr>
        <w:t>7204</w:t>
      </w:r>
      <w:r w:rsidR="00504B50" w:rsidRPr="00C71CF3">
        <w:rPr>
          <w:lang w:eastAsia="zh-TW"/>
        </w:rPr>
        <w:t>）</w:t>
      </w:r>
      <w:r w:rsidR="00E6029E" w:rsidRPr="00C71CF3">
        <w:rPr>
          <w:lang w:eastAsia="zh-TW"/>
        </w:rPr>
        <w:t>、通訊器具</w:t>
      </w:r>
      <w:r w:rsidR="00504B50" w:rsidRPr="00C71CF3">
        <w:rPr>
          <w:lang w:eastAsia="zh-TW"/>
        </w:rPr>
        <w:t>（</w:t>
      </w:r>
      <w:r w:rsidR="00E6029E" w:rsidRPr="00C71CF3">
        <w:rPr>
          <w:lang w:eastAsia="zh-TW"/>
        </w:rPr>
        <w:t>8517</w:t>
      </w:r>
      <w:r w:rsidR="00504B50" w:rsidRPr="00C71CF3">
        <w:rPr>
          <w:lang w:eastAsia="zh-TW"/>
        </w:rPr>
        <w:t>）</w:t>
      </w:r>
      <w:r w:rsidR="00E6029E" w:rsidRPr="00C71CF3">
        <w:rPr>
          <w:lang w:eastAsia="zh-TW"/>
        </w:rPr>
        <w:t>、電導體</w:t>
      </w:r>
      <w:r w:rsidR="00504B50" w:rsidRPr="00C71CF3">
        <w:rPr>
          <w:lang w:eastAsia="zh-TW"/>
        </w:rPr>
        <w:t>（</w:t>
      </w:r>
      <w:r w:rsidR="00E6029E" w:rsidRPr="00C71CF3">
        <w:rPr>
          <w:lang w:eastAsia="zh-TW"/>
        </w:rPr>
        <w:t>8544</w:t>
      </w:r>
      <w:r w:rsidR="00504B50" w:rsidRPr="00C71CF3">
        <w:rPr>
          <w:lang w:eastAsia="zh-TW"/>
        </w:rPr>
        <w:t>）</w:t>
      </w:r>
      <w:r w:rsidRPr="00C71CF3">
        <w:rPr>
          <w:rFonts w:hint="eastAsia"/>
          <w:lang w:eastAsia="zh-TW"/>
        </w:rPr>
        <w:t>。</w:t>
      </w:r>
    </w:p>
    <w:p w14:paraId="1D531EDE" w14:textId="77777777" w:rsidR="003E465D" w:rsidRPr="00C71CF3" w:rsidRDefault="003E465D" w:rsidP="003E465D">
      <w:pPr>
        <w:ind w:firstLine="480"/>
        <w:rPr>
          <w:lang w:eastAsia="zh-TW"/>
        </w:rPr>
      </w:pPr>
    </w:p>
    <w:p w14:paraId="5A452D21" w14:textId="03BACD44" w:rsidR="001149AA" w:rsidRPr="00C71CF3" w:rsidRDefault="002714FE" w:rsidP="003E465D">
      <w:pPr>
        <w:pStyle w:val="af7"/>
      </w:pPr>
      <w:r w:rsidRPr="00C71CF3">
        <w:rPr>
          <w:rFonts w:hint="eastAsia"/>
        </w:rPr>
        <w:t>中華民國</w:t>
      </w:r>
      <w:r w:rsidR="0070696A" w:rsidRPr="00C71CF3">
        <w:rPr>
          <w:rFonts w:hint="eastAsia"/>
        </w:rPr>
        <w:t>經濟</w:t>
      </w:r>
      <w:r w:rsidRPr="00C71CF3">
        <w:rPr>
          <w:rFonts w:hint="eastAsia"/>
        </w:rPr>
        <w:t>部</w:t>
      </w:r>
      <w:r w:rsidR="0070696A" w:rsidRPr="00C71CF3">
        <w:rPr>
          <w:rFonts w:hint="eastAsia"/>
        </w:rPr>
        <w:t>國</w:t>
      </w:r>
      <w:r w:rsidR="00D27646" w:rsidRPr="00C71CF3">
        <w:rPr>
          <w:rFonts w:hint="eastAsia"/>
          <w:lang w:eastAsia="zh-TW"/>
        </w:rPr>
        <w:t>際</w:t>
      </w:r>
      <w:r w:rsidR="0070696A" w:rsidRPr="00C71CF3">
        <w:rPr>
          <w:rFonts w:hint="eastAsia"/>
        </w:rPr>
        <w:t>貿</w:t>
      </w:r>
      <w:r w:rsidR="00D27646" w:rsidRPr="00C71CF3">
        <w:rPr>
          <w:rFonts w:hint="eastAsia"/>
          <w:lang w:eastAsia="zh-TW"/>
        </w:rPr>
        <w:t>易</w:t>
      </w:r>
      <w:r w:rsidR="007819A0" w:rsidRPr="00C71CF3">
        <w:rPr>
          <w:rFonts w:hint="eastAsia"/>
          <w:lang w:eastAsia="zh-TW"/>
        </w:rPr>
        <w:t>署</w:t>
      </w:r>
      <w:r w:rsidR="001149AA" w:rsidRPr="00C71CF3">
        <w:rPr>
          <w:rFonts w:hint="eastAsia"/>
        </w:rPr>
        <w:t>資料</w:t>
      </w:r>
      <w:r w:rsidR="009D1008" w:rsidRPr="00C71CF3">
        <w:t>（202</w:t>
      </w:r>
      <w:r w:rsidR="007819A0" w:rsidRPr="00C71CF3">
        <w:t>6</w:t>
      </w:r>
      <w:r w:rsidR="009D1008" w:rsidRPr="00C71CF3">
        <w:t>/5/</w:t>
      </w:r>
      <w:r w:rsidR="00267015" w:rsidRPr="00C71CF3">
        <w:rPr>
          <w:rFonts w:hint="eastAsia"/>
          <w:lang w:eastAsia="zh-TW"/>
        </w:rPr>
        <w:t>1</w:t>
      </w:r>
      <w:r w:rsidR="007819A0" w:rsidRPr="00C71CF3">
        <w:rPr>
          <w:lang w:eastAsia="zh-TW"/>
        </w:rPr>
        <w:t>2</w:t>
      </w:r>
      <w:r w:rsidR="009D1008" w:rsidRPr="00C71CF3">
        <w:t>）</w:t>
      </w:r>
    </w:p>
    <w:p w14:paraId="2AE13311" w14:textId="77777777" w:rsidR="00491907" w:rsidRPr="00C71CF3" w:rsidRDefault="00491907" w:rsidP="00491907">
      <w:pPr>
        <w:ind w:left="472" w:firstLineChars="0" w:firstLine="0"/>
        <w:jc w:val="right"/>
      </w:pPr>
      <w:r w:rsidRPr="00C71CF3">
        <w:rPr>
          <w:rFonts w:hint="eastAsia"/>
        </w:rPr>
        <w:t>單位：美元</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532"/>
        <w:gridCol w:w="2471"/>
        <w:gridCol w:w="2471"/>
      </w:tblGrid>
      <w:tr w:rsidR="00C71CF3" w:rsidRPr="00C71CF3" w14:paraId="07D483E4" w14:textId="7D2A7AC7" w:rsidTr="003E465D">
        <w:trPr>
          <w:cantSplit/>
          <w:trHeight w:val="680"/>
        </w:trPr>
        <w:tc>
          <w:tcPr>
            <w:tcW w:w="3532" w:type="dxa"/>
            <w:vAlign w:val="center"/>
          </w:tcPr>
          <w:p w14:paraId="1C70D21E" w14:textId="77777777" w:rsidR="007819A0" w:rsidRPr="00C71CF3" w:rsidRDefault="007819A0" w:rsidP="007819A0">
            <w:pPr>
              <w:pStyle w:val="af1"/>
            </w:pPr>
            <w:r w:rsidRPr="00C71CF3">
              <w:rPr>
                <w:rFonts w:hint="eastAsia"/>
              </w:rPr>
              <w:t>年度</w:t>
            </w:r>
          </w:p>
        </w:tc>
        <w:tc>
          <w:tcPr>
            <w:tcW w:w="2471" w:type="dxa"/>
            <w:vAlign w:val="center"/>
          </w:tcPr>
          <w:p w14:paraId="4EB81A44" w14:textId="01A9E9F0" w:rsidR="007819A0" w:rsidRPr="00C71CF3" w:rsidRDefault="007819A0" w:rsidP="007819A0">
            <w:pPr>
              <w:pStyle w:val="af1"/>
            </w:pPr>
            <w:r w:rsidRPr="00C71CF3">
              <w:rPr>
                <w:rFonts w:hint="eastAsia"/>
                <w:lang w:eastAsia="zh-TW"/>
              </w:rPr>
              <w:t>2024</w:t>
            </w:r>
          </w:p>
        </w:tc>
        <w:tc>
          <w:tcPr>
            <w:tcW w:w="2471" w:type="dxa"/>
            <w:vAlign w:val="center"/>
          </w:tcPr>
          <w:p w14:paraId="61B51668" w14:textId="687F1D01" w:rsidR="007819A0" w:rsidRPr="00C71CF3" w:rsidRDefault="007819A0" w:rsidP="007819A0">
            <w:pPr>
              <w:pStyle w:val="af1"/>
              <w:rPr>
                <w:lang w:eastAsia="zh-TW"/>
              </w:rPr>
            </w:pPr>
            <w:r w:rsidRPr="00C71CF3">
              <w:rPr>
                <w:rFonts w:hint="eastAsia"/>
                <w:lang w:eastAsia="zh-TW"/>
              </w:rPr>
              <w:t>2</w:t>
            </w:r>
            <w:r w:rsidRPr="00C71CF3">
              <w:rPr>
                <w:lang w:eastAsia="zh-TW"/>
              </w:rPr>
              <w:t>025</w:t>
            </w:r>
          </w:p>
        </w:tc>
      </w:tr>
      <w:tr w:rsidR="00C71CF3" w:rsidRPr="00C71CF3" w14:paraId="6B5F3B35" w14:textId="0E40B4B5" w:rsidTr="003E465D">
        <w:trPr>
          <w:cantSplit/>
          <w:trHeight w:val="680"/>
        </w:trPr>
        <w:tc>
          <w:tcPr>
            <w:tcW w:w="3532" w:type="dxa"/>
            <w:vAlign w:val="center"/>
          </w:tcPr>
          <w:p w14:paraId="7ED4657E" w14:textId="77777777" w:rsidR="007819A0" w:rsidRPr="00C71CF3" w:rsidRDefault="007819A0" w:rsidP="007819A0">
            <w:pPr>
              <w:pStyle w:val="af1"/>
            </w:pPr>
            <w:r w:rsidRPr="00C71CF3">
              <w:rPr>
                <w:rFonts w:hint="eastAsia"/>
              </w:rPr>
              <w:t>我國向聖國出口值</w:t>
            </w:r>
          </w:p>
        </w:tc>
        <w:tc>
          <w:tcPr>
            <w:tcW w:w="2471" w:type="dxa"/>
            <w:vAlign w:val="center"/>
          </w:tcPr>
          <w:p w14:paraId="6C67F642" w14:textId="6E805308" w:rsidR="007819A0" w:rsidRPr="00C71CF3" w:rsidRDefault="007819A0" w:rsidP="007819A0">
            <w:pPr>
              <w:pStyle w:val="af1"/>
              <w:ind w:rightChars="287" w:right="689"/>
              <w:jc w:val="right"/>
              <w:rPr>
                <w:lang w:eastAsia="zh-TW"/>
              </w:rPr>
            </w:pPr>
            <w:r w:rsidRPr="00C71CF3">
              <w:rPr>
                <w:lang w:eastAsia="zh-TW"/>
              </w:rPr>
              <w:t>1,095,573</w:t>
            </w:r>
          </w:p>
        </w:tc>
        <w:tc>
          <w:tcPr>
            <w:tcW w:w="2471" w:type="dxa"/>
            <w:vAlign w:val="center"/>
          </w:tcPr>
          <w:p w14:paraId="636140D2" w14:textId="502E4FCA" w:rsidR="007819A0" w:rsidRPr="00C71CF3" w:rsidRDefault="007819A0" w:rsidP="007819A0">
            <w:pPr>
              <w:pStyle w:val="af1"/>
              <w:ind w:rightChars="287" w:right="689"/>
              <w:jc w:val="right"/>
              <w:rPr>
                <w:lang w:eastAsia="zh-TW"/>
              </w:rPr>
            </w:pPr>
            <w:r w:rsidRPr="00C71CF3">
              <w:rPr>
                <w:lang w:eastAsia="zh-TW"/>
              </w:rPr>
              <w:t>739,737</w:t>
            </w:r>
          </w:p>
        </w:tc>
      </w:tr>
      <w:tr w:rsidR="00C71CF3" w:rsidRPr="00C71CF3" w14:paraId="55EAA53B" w14:textId="194B607B" w:rsidTr="003E465D">
        <w:trPr>
          <w:cantSplit/>
          <w:trHeight w:val="680"/>
        </w:trPr>
        <w:tc>
          <w:tcPr>
            <w:tcW w:w="3532" w:type="dxa"/>
            <w:vAlign w:val="center"/>
          </w:tcPr>
          <w:p w14:paraId="3F6F5C8F" w14:textId="77777777" w:rsidR="007819A0" w:rsidRPr="00C71CF3" w:rsidRDefault="007819A0" w:rsidP="007819A0">
            <w:pPr>
              <w:pStyle w:val="af1"/>
            </w:pPr>
            <w:r w:rsidRPr="00C71CF3">
              <w:rPr>
                <w:rFonts w:hint="eastAsia"/>
              </w:rPr>
              <w:t>我國自聖國進口值</w:t>
            </w:r>
          </w:p>
        </w:tc>
        <w:tc>
          <w:tcPr>
            <w:tcW w:w="2471" w:type="dxa"/>
            <w:vAlign w:val="center"/>
          </w:tcPr>
          <w:p w14:paraId="387E074B" w14:textId="4BFE589C" w:rsidR="007819A0" w:rsidRPr="00C71CF3" w:rsidRDefault="007819A0" w:rsidP="007819A0">
            <w:pPr>
              <w:pStyle w:val="af1"/>
              <w:ind w:rightChars="287" w:right="689"/>
              <w:jc w:val="right"/>
              <w:rPr>
                <w:lang w:eastAsia="zh-TW"/>
              </w:rPr>
            </w:pPr>
            <w:r w:rsidRPr="00C71CF3">
              <w:rPr>
                <w:lang w:eastAsia="zh-TW"/>
              </w:rPr>
              <w:t>47,303</w:t>
            </w:r>
          </w:p>
        </w:tc>
        <w:tc>
          <w:tcPr>
            <w:tcW w:w="2471" w:type="dxa"/>
            <w:vAlign w:val="center"/>
          </w:tcPr>
          <w:p w14:paraId="7BC10E85" w14:textId="109A7E7D" w:rsidR="007819A0" w:rsidRPr="00C71CF3" w:rsidRDefault="007819A0" w:rsidP="007819A0">
            <w:pPr>
              <w:pStyle w:val="af1"/>
              <w:ind w:rightChars="287" w:right="689"/>
              <w:jc w:val="right"/>
              <w:rPr>
                <w:lang w:eastAsia="zh-TW"/>
              </w:rPr>
            </w:pPr>
            <w:r w:rsidRPr="00C71CF3">
              <w:rPr>
                <w:lang w:eastAsia="zh-TW"/>
              </w:rPr>
              <w:t xml:space="preserve">6,385 </w:t>
            </w:r>
          </w:p>
        </w:tc>
      </w:tr>
      <w:tr w:rsidR="00C71CF3" w:rsidRPr="00C71CF3" w14:paraId="203CD24F" w14:textId="66095964" w:rsidTr="003E465D">
        <w:trPr>
          <w:cantSplit/>
          <w:trHeight w:val="680"/>
        </w:trPr>
        <w:tc>
          <w:tcPr>
            <w:tcW w:w="3532" w:type="dxa"/>
            <w:vAlign w:val="center"/>
          </w:tcPr>
          <w:p w14:paraId="25D1B23C" w14:textId="77777777" w:rsidR="007819A0" w:rsidRPr="00C71CF3" w:rsidRDefault="007819A0" w:rsidP="007819A0">
            <w:pPr>
              <w:pStyle w:val="af1"/>
            </w:pPr>
            <w:r w:rsidRPr="00C71CF3">
              <w:rPr>
                <w:rFonts w:hint="eastAsia"/>
              </w:rPr>
              <w:t>合計</w:t>
            </w:r>
          </w:p>
        </w:tc>
        <w:tc>
          <w:tcPr>
            <w:tcW w:w="2471" w:type="dxa"/>
            <w:vAlign w:val="center"/>
          </w:tcPr>
          <w:p w14:paraId="7D0ABE8B" w14:textId="4552D617" w:rsidR="007819A0" w:rsidRPr="00C71CF3" w:rsidRDefault="007819A0" w:rsidP="007819A0">
            <w:pPr>
              <w:pStyle w:val="af1"/>
              <w:ind w:rightChars="287" w:right="689"/>
              <w:jc w:val="right"/>
              <w:rPr>
                <w:lang w:eastAsia="zh-TW"/>
              </w:rPr>
            </w:pPr>
            <w:r w:rsidRPr="00C71CF3">
              <w:rPr>
                <w:lang w:eastAsia="zh-TW"/>
              </w:rPr>
              <w:t>1,142,876</w:t>
            </w:r>
          </w:p>
        </w:tc>
        <w:tc>
          <w:tcPr>
            <w:tcW w:w="2471" w:type="dxa"/>
            <w:vAlign w:val="center"/>
          </w:tcPr>
          <w:p w14:paraId="0FB743BF" w14:textId="05D17085" w:rsidR="007819A0" w:rsidRPr="00C71CF3" w:rsidRDefault="007819A0" w:rsidP="007819A0">
            <w:pPr>
              <w:pStyle w:val="af1"/>
              <w:ind w:rightChars="287" w:right="689"/>
              <w:jc w:val="right"/>
              <w:rPr>
                <w:lang w:eastAsia="zh-TW"/>
              </w:rPr>
            </w:pPr>
            <w:r w:rsidRPr="00C71CF3">
              <w:rPr>
                <w:lang w:eastAsia="zh-TW"/>
              </w:rPr>
              <w:t>746,12</w:t>
            </w:r>
            <w:r w:rsidRPr="00C71CF3">
              <w:rPr>
                <w:rFonts w:hint="eastAsia"/>
                <w:lang w:eastAsia="zh-TW"/>
              </w:rPr>
              <w:t>2</w:t>
            </w:r>
          </w:p>
        </w:tc>
      </w:tr>
      <w:tr w:rsidR="00C71CF3" w:rsidRPr="00C71CF3" w14:paraId="02CEF6CA" w14:textId="30D6FA8A" w:rsidTr="003E465D">
        <w:trPr>
          <w:cantSplit/>
          <w:trHeight w:val="680"/>
        </w:trPr>
        <w:tc>
          <w:tcPr>
            <w:tcW w:w="3532" w:type="dxa"/>
            <w:vAlign w:val="center"/>
          </w:tcPr>
          <w:p w14:paraId="585CE542" w14:textId="77777777" w:rsidR="007819A0" w:rsidRPr="00C71CF3" w:rsidRDefault="007819A0" w:rsidP="007819A0">
            <w:pPr>
              <w:pStyle w:val="af1"/>
            </w:pPr>
            <w:r w:rsidRPr="00C71CF3">
              <w:rPr>
                <w:rFonts w:hint="eastAsia"/>
              </w:rPr>
              <w:t>我國貿易順差</w:t>
            </w:r>
          </w:p>
        </w:tc>
        <w:tc>
          <w:tcPr>
            <w:tcW w:w="2471" w:type="dxa"/>
            <w:vAlign w:val="center"/>
          </w:tcPr>
          <w:p w14:paraId="24A5AC47" w14:textId="15EC16A3" w:rsidR="007819A0" w:rsidRPr="00C71CF3" w:rsidRDefault="007819A0" w:rsidP="007819A0">
            <w:pPr>
              <w:pStyle w:val="af1"/>
              <w:ind w:rightChars="287" w:right="689"/>
              <w:jc w:val="right"/>
              <w:rPr>
                <w:lang w:eastAsia="zh-TW"/>
              </w:rPr>
            </w:pPr>
            <w:r w:rsidRPr="00C71CF3">
              <w:rPr>
                <w:lang w:eastAsia="zh-TW"/>
              </w:rPr>
              <w:t>1,048,270</w:t>
            </w:r>
          </w:p>
        </w:tc>
        <w:tc>
          <w:tcPr>
            <w:tcW w:w="2471" w:type="dxa"/>
            <w:vAlign w:val="center"/>
          </w:tcPr>
          <w:p w14:paraId="4256497D" w14:textId="33257BF3" w:rsidR="007819A0" w:rsidRPr="00C71CF3" w:rsidRDefault="007819A0" w:rsidP="007819A0">
            <w:pPr>
              <w:pStyle w:val="af1"/>
              <w:ind w:rightChars="287" w:right="689"/>
              <w:jc w:val="right"/>
              <w:rPr>
                <w:lang w:eastAsia="zh-TW"/>
              </w:rPr>
            </w:pPr>
            <w:r w:rsidRPr="00C71CF3">
              <w:rPr>
                <w:lang w:eastAsia="zh-TW"/>
              </w:rPr>
              <w:t>733,35</w:t>
            </w:r>
            <w:r w:rsidRPr="00C71CF3">
              <w:rPr>
                <w:rFonts w:hint="eastAsia"/>
                <w:lang w:eastAsia="zh-TW"/>
              </w:rPr>
              <w:t>2</w:t>
            </w:r>
          </w:p>
        </w:tc>
      </w:tr>
    </w:tbl>
    <w:p w14:paraId="58DE5270" w14:textId="5E5796AC" w:rsidR="00491907" w:rsidRPr="00C71CF3" w:rsidRDefault="00D67946" w:rsidP="00943B03">
      <w:pPr>
        <w:pStyle w:val="a5"/>
        <w:spacing w:before="257" w:after="257"/>
        <w:ind w:left="640" w:hanging="640"/>
      </w:pPr>
      <w:r w:rsidRPr="00C71CF3">
        <w:rPr>
          <w:rFonts w:hint="eastAsia"/>
        </w:rPr>
        <w:t>六</w:t>
      </w:r>
      <w:r w:rsidR="00491907" w:rsidRPr="00C71CF3">
        <w:rPr>
          <w:rFonts w:hint="eastAsia"/>
        </w:rPr>
        <w:t>、投資環境風險</w:t>
      </w:r>
    </w:p>
    <w:p w14:paraId="640D6F39" w14:textId="77777777" w:rsidR="00491907" w:rsidRPr="00C71CF3" w:rsidRDefault="00491907" w:rsidP="009965A2">
      <w:pPr>
        <w:pStyle w:val="a7"/>
        <w:ind w:left="720" w:hanging="480"/>
      </w:pPr>
      <w:r w:rsidRPr="00C71CF3">
        <w:rPr>
          <w:rFonts w:hint="eastAsia"/>
        </w:rPr>
        <w:t>（一）政治</w:t>
      </w:r>
    </w:p>
    <w:p w14:paraId="7270DB0F" w14:textId="6E030FB5" w:rsidR="00491907" w:rsidRPr="00C71CF3" w:rsidRDefault="00491907" w:rsidP="00261CB6">
      <w:pPr>
        <w:pStyle w:val="af"/>
        <w:ind w:left="960" w:firstLine="480"/>
        <w:rPr>
          <w:lang w:eastAsia="zh-TW"/>
        </w:rPr>
      </w:pPr>
      <w:r w:rsidRPr="00C71CF3">
        <w:rPr>
          <w:rFonts w:hint="eastAsia"/>
        </w:rPr>
        <w:t>聖文森</w:t>
      </w:r>
      <w:r w:rsidR="004658E9" w:rsidRPr="00C71CF3">
        <w:rPr>
          <w:rFonts w:hint="eastAsia"/>
        </w:rPr>
        <w:t>國</w:t>
      </w:r>
      <w:r w:rsidR="00B5793F" w:rsidRPr="00C71CF3">
        <w:rPr>
          <w:rFonts w:hint="eastAsia"/>
        </w:rPr>
        <w:t>政體</w:t>
      </w:r>
      <w:r w:rsidRPr="00C71CF3">
        <w:rPr>
          <w:rFonts w:hint="eastAsia"/>
        </w:rPr>
        <w:t>為</w:t>
      </w:r>
      <w:r w:rsidR="008F4AF0" w:rsidRPr="00C71CF3">
        <w:rPr>
          <w:rFonts w:hint="eastAsia"/>
        </w:rPr>
        <w:t>責任</w:t>
      </w:r>
      <w:r w:rsidRPr="00C71CF3">
        <w:rPr>
          <w:rFonts w:hint="eastAsia"/>
        </w:rPr>
        <w:t>內閣制國家，主要政黨有</w:t>
      </w:r>
      <w:r w:rsidR="00093B1C" w:rsidRPr="00C71CF3">
        <w:rPr>
          <w:rFonts w:hint="eastAsia"/>
        </w:rPr>
        <w:t>新民主黨（</w:t>
      </w:r>
      <w:r w:rsidR="00093B1C" w:rsidRPr="00C71CF3">
        <w:rPr>
          <w:rFonts w:hint="eastAsia"/>
        </w:rPr>
        <w:t>New Democratic Party, NDP</w:t>
      </w:r>
      <w:r w:rsidR="00093B1C" w:rsidRPr="00C71CF3">
        <w:rPr>
          <w:rFonts w:hint="eastAsia"/>
        </w:rPr>
        <w:t>）</w:t>
      </w:r>
      <w:r w:rsidRPr="00C71CF3">
        <w:rPr>
          <w:rFonts w:hint="eastAsia"/>
        </w:rPr>
        <w:t>及</w:t>
      </w:r>
      <w:r w:rsidR="00093B1C" w:rsidRPr="00C71CF3">
        <w:rPr>
          <w:rFonts w:hint="eastAsia"/>
        </w:rPr>
        <w:t>聯合勞工黨（</w:t>
      </w:r>
      <w:r w:rsidR="00093B1C" w:rsidRPr="00C71CF3">
        <w:rPr>
          <w:rFonts w:hint="eastAsia"/>
        </w:rPr>
        <w:t xml:space="preserve">Unity </w:t>
      </w:r>
      <w:proofErr w:type="spellStart"/>
      <w:r w:rsidR="00093B1C" w:rsidRPr="00C71CF3">
        <w:rPr>
          <w:rFonts w:hint="eastAsia"/>
        </w:rPr>
        <w:t>Labour</w:t>
      </w:r>
      <w:proofErr w:type="spellEnd"/>
      <w:r w:rsidR="00093B1C" w:rsidRPr="00C71CF3">
        <w:rPr>
          <w:rFonts w:hint="eastAsia"/>
        </w:rPr>
        <w:t xml:space="preserve"> Party, ULP</w:t>
      </w:r>
      <w:r w:rsidR="00093B1C" w:rsidRPr="00C71CF3">
        <w:rPr>
          <w:rFonts w:hint="eastAsia"/>
        </w:rPr>
        <w:t>）</w:t>
      </w:r>
      <w:r w:rsidRPr="00C71CF3">
        <w:rPr>
          <w:rFonts w:hint="eastAsia"/>
        </w:rPr>
        <w:t>，目前由</w:t>
      </w:r>
      <w:r w:rsidR="00093B1C" w:rsidRPr="00C71CF3">
        <w:rPr>
          <w:rFonts w:hint="eastAsia"/>
          <w:lang w:eastAsia="zh-TW"/>
        </w:rPr>
        <w:t>NDP</w:t>
      </w:r>
      <w:r w:rsidRPr="00C71CF3">
        <w:rPr>
          <w:rFonts w:hint="eastAsia"/>
        </w:rPr>
        <w:t>執政，係典型兩黨政治。</w:t>
      </w:r>
      <w:proofErr w:type="gramStart"/>
      <w:r w:rsidRPr="00C71CF3">
        <w:rPr>
          <w:rFonts w:hint="eastAsia"/>
          <w:lang w:eastAsia="zh-TW"/>
        </w:rPr>
        <w:t>聖國政府</w:t>
      </w:r>
      <w:proofErr w:type="gramEnd"/>
      <w:r w:rsidR="00135157" w:rsidRPr="00C71CF3">
        <w:rPr>
          <w:rFonts w:hint="eastAsia"/>
          <w:lang w:eastAsia="zh-TW"/>
        </w:rPr>
        <w:t>政策</w:t>
      </w:r>
      <w:r w:rsidR="004658E9" w:rsidRPr="00C71CF3">
        <w:rPr>
          <w:rFonts w:hint="eastAsia"/>
          <w:lang w:eastAsia="zh-TW"/>
        </w:rPr>
        <w:t>雖</w:t>
      </w:r>
      <w:r w:rsidRPr="00C71CF3">
        <w:rPr>
          <w:rFonts w:hint="eastAsia"/>
          <w:lang w:eastAsia="zh-TW"/>
        </w:rPr>
        <w:t>鼓勵外人投資</w:t>
      </w:r>
      <w:r w:rsidR="004658E9" w:rsidRPr="00C71CF3">
        <w:rPr>
          <w:rFonts w:hint="eastAsia"/>
          <w:lang w:eastAsia="zh-TW"/>
        </w:rPr>
        <w:t>設廠，但要求以合資型態為主，不同意</w:t>
      </w:r>
      <w:proofErr w:type="gramStart"/>
      <w:r w:rsidR="004658E9" w:rsidRPr="00C71CF3">
        <w:rPr>
          <w:rFonts w:hint="eastAsia"/>
          <w:lang w:eastAsia="zh-TW"/>
        </w:rPr>
        <w:t>併</w:t>
      </w:r>
      <w:proofErr w:type="gramEnd"/>
      <w:r w:rsidR="004658E9" w:rsidRPr="00C71CF3">
        <w:rPr>
          <w:rFonts w:hint="eastAsia"/>
          <w:lang w:eastAsia="zh-TW"/>
        </w:rPr>
        <w:t>購</w:t>
      </w:r>
      <w:r w:rsidR="008F4AF0" w:rsidRPr="00C71CF3">
        <w:rPr>
          <w:rFonts w:hint="eastAsia"/>
          <w:lang w:eastAsia="zh-TW"/>
        </w:rPr>
        <w:t>、汙染性</w:t>
      </w:r>
      <w:r w:rsidR="004658E9" w:rsidRPr="00C71CF3">
        <w:rPr>
          <w:rFonts w:hint="eastAsia"/>
          <w:lang w:eastAsia="zh-TW"/>
        </w:rPr>
        <w:t>及</w:t>
      </w:r>
      <w:r w:rsidR="00135157" w:rsidRPr="00C71CF3">
        <w:rPr>
          <w:rFonts w:hint="eastAsia"/>
          <w:lang w:eastAsia="zh-TW"/>
        </w:rPr>
        <w:t>從事與</w:t>
      </w:r>
      <w:r w:rsidR="004658E9" w:rsidRPr="00C71CF3">
        <w:rPr>
          <w:rFonts w:hint="eastAsia"/>
          <w:lang w:eastAsia="zh-TW"/>
        </w:rPr>
        <w:t>本土產業有競爭</w:t>
      </w:r>
      <w:r w:rsidR="00135157" w:rsidRPr="00C71CF3">
        <w:rPr>
          <w:rFonts w:hint="eastAsia"/>
          <w:lang w:eastAsia="zh-TW"/>
        </w:rPr>
        <w:t>之</w:t>
      </w:r>
      <w:r w:rsidR="004658E9" w:rsidRPr="00C71CF3">
        <w:rPr>
          <w:rFonts w:hint="eastAsia"/>
          <w:lang w:eastAsia="zh-TW"/>
        </w:rPr>
        <w:t>產業進駐</w:t>
      </w:r>
      <w:r w:rsidRPr="00C71CF3">
        <w:rPr>
          <w:rFonts w:hint="eastAsia"/>
          <w:lang w:eastAsia="zh-TW"/>
        </w:rPr>
        <w:t>。</w:t>
      </w:r>
      <w:r w:rsidR="00093B1C" w:rsidRPr="00C71CF3">
        <w:rPr>
          <w:rFonts w:hint="eastAsia"/>
          <w:lang w:eastAsia="zh-TW"/>
        </w:rPr>
        <w:t>以往</w:t>
      </w:r>
      <w:r w:rsidR="004658E9" w:rsidRPr="00C71CF3">
        <w:rPr>
          <w:rFonts w:hint="eastAsia"/>
          <w:lang w:eastAsia="zh-TW"/>
        </w:rPr>
        <w:t>投資審查</w:t>
      </w:r>
      <w:r w:rsidR="00135157" w:rsidRPr="00C71CF3">
        <w:rPr>
          <w:rFonts w:hint="eastAsia"/>
          <w:lang w:eastAsia="zh-TW"/>
        </w:rPr>
        <w:t>過程較</w:t>
      </w:r>
      <w:r w:rsidR="004658E9" w:rsidRPr="00C71CF3">
        <w:rPr>
          <w:rFonts w:hint="eastAsia"/>
          <w:lang w:eastAsia="zh-TW"/>
        </w:rPr>
        <w:t>冗長耗時，</w:t>
      </w:r>
      <w:r w:rsidR="008F4AF0" w:rsidRPr="00C71CF3">
        <w:rPr>
          <w:rFonts w:hint="eastAsia"/>
          <w:lang w:eastAsia="zh-TW"/>
        </w:rPr>
        <w:t>行政效率及</w:t>
      </w:r>
      <w:r w:rsidR="004658E9" w:rsidRPr="00C71CF3">
        <w:rPr>
          <w:rFonts w:hint="eastAsia"/>
          <w:lang w:eastAsia="zh-TW"/>
        </w:rPr>
        <w:t>勞工素質待增進。</w:t>
      </w:r>
      <w:proofErr w:type="gramStart"/>
      <w:r w:rsidR="00D33C10" w:rsidRPr="00C71CF3">
        <w:rPr>
          <w:rFonts w:hint="eastAsia"/>
          <w:lang w:eastAsia="zh-TW"/>
        </w:rPr>
        <w:t>聖國</w:t>
      </w:r>
      <w:r w:rsidR="005A04BA" w:rsidRPr="00C71CF3">
        <w:rPr>
          <w:rFonts w:hint="eastAsia"/>
          <w:lang w:eastAsia="zh-TW"/>
        </w:rPr>
        <w:t>於</w:t>
      </w:r>
      <w:proofErr w:type="gramEnd"/>
      <w:r w:rsidR="00D33C10" w:rsidRPr="00C71CF3">
        <w:rPr>
          <w:rFonts w:hint="eastAsia"/>
          <w:lang w:eastAsia="zh-TW"/>
        </w:rPr>
        <w:t>202</w:t>
      </w:r>
      <w:r w:rsidR="005A04BA" w:rsidRPr="00C71CF3">
        <w:rPr>
          <w:rFonts w:hint="eastAsia"/>
          <w:lang w:eastAsia="zh-TW"/>
        </w:rPr>
        <w:t>5</w:t>
      </w:r>
      <w:r w:rsidR="00D33C10" w:rsidRPr="00C71CF3">
        <w:rPr>
          <w:rFonts w:hint="eastAsia"/>
          <w:lang w:eastAsia="zh-TW"/>
        </w:rPr>
        <w:t>年</w:t>
      </w:r>
      <w:r w:rsidR="00093B1C" w:rsidRPr="00C71CF3">
        <w:rPr>
          <w:rFonts w:hint="eastAsia"/>
          <w:lang w:eastAsia="zh-TW"/>
        </w:rPr>
        <w:t>1</w:t>
      </w:r>
      <w:r w:rsidR="00093B1C" w:rsidRPr="00C71CF3">
        <w:rPr>
          <w:lang w:eastAsia="zh-TW"/>
        </w:rPr>
        <w:t>1</w:t>
      </w:r>
      <w:r w:rsidR="00093B1C" w:rsidRPr="00C71CF3">
        <w:rPr>
          <w:rFonts w:hint="eastAsia"/>
          <w:lang w:eastAsia="zh-TW"/>
        </w:rPr>
        <w:t>月</w:t>
      </w:r>
      <w:r w:rsidR="00093B1C" w:rsidRPr="00C71CF3">
        <w:rPr>
          <w:rFonts w:hint="eastAsia"/>
          <w:lang w:eastAsia="zh-TW"/>
        </w:rPr>
        <w:t>2</w:t>
      </w:r>
      <w:r w:rsidR="00093B1C" w:rsidRPr="00C71CF3">
        <w:rPr>
          <w:lang w:eastAsia="zh-TW"/>
        </w:rPr>
        <w:t>7</w:t>
      </w:r>
      <w:r w:rsidR="00093B1C" w:rsidRPr="00C71CF3">
        <w:rPr>
          <w:rFonts w:hint="eastAsia"/>
          <w:lang w:eastAsia="zh-TW"/>
        </w:rPr>
        <w:t>日</w:t>
      </w:r>
      <w:r w:rsidR="00D33C10" w:rsidRPr="00C71CF3">
        <w:rPr>
          <w:rFonts w:hint="eastAsia"/>
          <w:lang w:eastAsia="zh-TW"/>
        </w:rPr>
        <w:t>舉行</w:t>
      </w:r>
      <w:r w:rsidR="00093B1C" w:rsidRPr="00C71CF3">
        <w:rPr>
          <w:rFonts w:hint="eastAsia"/>
          <w:lang w:eastAsia="zh-TW"/>
        </w:rPr>
        <w:t>國會</w:t>
      </w:r>
      <w:r w:rsidR="00D33C10" w:rsidRPr="00C71CF3">
        <w:rPr>
          <w:rFonts w:hint="eastAsia"/>
          <w:lang w:eastAsia="zh-TW"/>
        </w:rPr>
        <w:t>大選</w:t>
      </w:r>
      <w:r w:rsidR="00093B1C" w:rsidRPr="00C71CF3">
        <w:rPr>
          <w:rFonts w:hint="eastAsia"/>
          <w:lang w:eastAsia="zh-TW"/>
        </w:rPr>
        <w:t>後轉由</w:t>
      </w:r>
      <w:r w:rsidR="00093B1C" w:rsidRPr="00C71CF3">
        <w:rPr>
          <w:rFonts w:hint="eastAsia"/>
          <w:lang w:eastAsia="zh-TW"/>
        </w:rPr>
        <w:t>N</w:t>
      </w:r>
      <w:r w:rsidR="00093B1C" w:rsidRPr="00C71CF3">
        <w:rPr>
          <w:lang w:eastAsia="zh-TW"/>
        </w:rPr>
        <w:t>DP</w:t>
      </w:r>
      <w:r w:rsidR="00093B1C" w:rsidRPr="00C71CF3">
        <w:rPr>
          <w:rFonts w:hint="eastAsia"/>
          <w:lang w:eastAsia="zh-TW"/>
        </w:rPr>
        <w:t>執政</w:t>
      </w:r>
      <w:r w:rsidR="00D33C10" w:rsidRPr="00C71CF3">
        <w:rPr>
          <w:rFonts w:hint="eastAsia"/>
          <w:lang w:eastAsia="zh-TW"/>
        </w:rPr>
        <w:t>，</w:t>
      </w:r>
      <w:r w:rsidR="00093B1C" w:rsidRPr="00C71CF3">
        <w:rPr>
          <w:rFonts w:hint="eastAsia"/>
          <w:lang w:eastAsia="zh-TW"/>
        </w:rPr>
        <w:t>將提報修正投資法並鼓勵海外僑民返國投資</w:t>
      </w:r>
      <w:r w:rsidR="00D33C10" w:rsidRPr="00C71CF3">
        <w:rPr>
          <w:rFonts w:hint="eastAsia"/>
          <w:lang w:eastAsia="zh-TW"/>
        </w:rPr>
        <w:t>。</w:t>
      </w:r>
    </w:p>
    <w:p w14:paraId="6E90CA3A" w14:textId="08BCCF15" w:rsidR="00491907" w:rsidRPr="00C71CF3" w:rsidRDefault="00491907" w:rsidP="008F22C7">
      <w:pPr>
        <w:pStyle w:val="a7"/>
        <w:ind w:left="720" w:hanging="480"/>
      </w:pPr>
      <w:r w:rsidRPr="00C71CF3">
        <w:rPr>
          <w:rFonts w:hint="eastAsia"/>
        </w:rPr>
        <w:lastRenderedPageBreak/>
        <w:t>（二）社會</w:t>
      </w:r>
    </w:p>
    <w:p w14:paraId="43AB15F8" w14:textId="23842DAC" w:rsidR="00491907" w:rsidRPr="00C71CF3" w:rsidRDefault="008F4AF0" w:rsidP="00D62397">
      <w:pPr>
        <w:pStyle w:val="af"/>
        <w:ind w:left="960" w:firstLine="480"/>
        <w:rPr>
          <w:lang w:eastAsia="zh-TW"/>
        </w:rPr>
      </w:pPr>
      <w:proofErr w:type="gramStart"/>
      <w:r w:rsidRPr="00C71CF3">
        <w:rPr>
          <w:rFonts w:hint="eastAsia"/>
          <w:lang w:eastAsia="zh-TW"/>
        </w:rPr>
        <w:t>聖國人民</w:t>
      </w:r>
      <w:proofErr w:type="gramEnd"/>
      <w:r w:rsidRPr="00C71CF3">
        <w:rPr>
          <w:rFonts w:hint="eastAsia"/>
          <w:lang w:eastAsia="zh-TW"/>
        </w:rPr>
        <w:t>秉</w:t>
      </w:r>
      <w:r w:rsidR="00491907" w:rsidRPr="00C71CF3">
        <w:rPr>
          <w:rFonts w:hint="eastAsia"/>
          <w:lang w:eastAsia="zh-TW"/>
        </w:rPr>
        <w:t>性純樸，然守時觀念</w:t>
      </w:r>
      <w:r w:rsidRPr="00C71CF3">
        <w:rPr>
          <w:rFonts w:hint="eastAsia"/>
          <w:lang w:eastAsia="zh-TW"/>
        </w:rPr>
        <w:t>、工作效率及敬業精神</w:t>
      </w:r>
      <w:r w:rsidR="00491907" w:rsidRPr="00C71CF3">
        <w:rPr>
          <w:rFonts w:hint="eastAsia"/>
          <w:lang w:eastAsia="zh-TW"/>
        </w:rPr>
        <w:t>待加強。</w:t>
      </w:r>
      <w:r w:rsidR="00E029BD" w:rsidRPr="00C71CF3">
        <w:rPr>
          <w:rFonts w:hint="eastAsia"/>
          <w:lang w:eastAsia="zh-TW"/>
        </w:rPr>
        <w:t>一般人民的</w:t>
      </w:r>
      <w:r w:rsidR="00491907" w:rsidRPr="00C71CF3">
        <w:rPr>
          <w:rFonts w:hint="eastAsia"/>
          <w:lang w:eastAsia="zh-TW"/>
        </w:rPr>
        <w:t>英語發音</w:t>
      </w:r>
      <w:r w:rsidRPr="00C71CF3">
        <w:rPr>
          <w:rFonts w:hint="eastAsia"/>
          <w:lang w:eastAsia="zh-TW"/>
        </w:rPr>
        <w:t>普遍有</w:t>
      </w:r>
      <w:r w:rsidR="00491907" w:rsidRPr="00C71CF3">
        <w:rPr>
          <w:rFonts w:hint="eastAsia"/>
          <w:lang w:eastAsia="zh-TW"/>
        </w:rPr>
        <w:t>加勒比海</w:t>
      </w:r>
      <w:r w:rsidR="00E029BD" w:rsidRPr="00C71CF3">
        <w:rPr>
          <w:rFonts w:hint="eastAsia"/>
          <w:lang w:eastAsia="zh-TW"/>
        </w:rPr>
        <w:t>特有</w:t>
      </w:r>
      <w:r w:rsidR="00491907" w:rsidRPr="00C71CF3">
        <w:rPr>
          <w:rFonts w:hint="eastAsia"/>
          <w:lang w:eastAsia="zh-TW"/>
        </w:rPr>
        <w:t>腔調，且常夾雜當地方言</w:t>
      </w:r>
      <w:r w:rsidR="00E029BD" w:rsidRPr="00C71CF3">
        <w:rPr>
          <w:rFonts w:hint="eastAsia"/>
          <w:lang w:eastAsia="zh-TW"/>
        </w:rPr>
        <w:t>用語及文法</w:t>
      </w:r>
      <w:r w:rsidR="00491907" w:rsidRPr="00C71CF3">
        <w:rPr>
          <w:rFonts w:hint="eastAsia"/>
          <w:lang w:eastAsia="zh-TW"/>
        </w:rPr>
        <w:t>。</w:t>
      </w:r>
    </w:p>
    <w:p w14:paraId="1576B186" w14:textId="77777777" w:rsidR="00491907" w:rsidRPr="00C71CF3" w:rsidRDefault="00491907" w:rsidP="008F22C7">
      <w:pPr>
        <w:pStyle w:val="a7"/>
        <w:ind w:left="720" w:hanging="480"/>
      </w:pPr>
      <w:r w:rsidRPr="00C71CF3">
        <w:rPr>
          <w:rFonts w:hint="eastAsia"/>
        </w:rPr>
        <w:t>（三）經商</w:t>
      </w:r>
    </w:p>
    <w:p w14:paraId="058520C6" w14:textId="77777777" w:rsidR="00491907" w:rsidRPr="00C71CF3" w:rsidRDefault="00491907" w:rsidP="00261CB6">
      <w:pPr>
        <w:pStyle w:val="af"/>
        <w:ind w:left="960" w:firstLine="480"/>
        <w:rPr>
          <w:lang w:eastAsia="zh-TW"/>
        </w:rPr>
      </w:pPr>
      <w:proofErr w:type="gramStart"/>
      <w:r w:rsidRPr="00C71CF3">
        <w:rPr>
          <w:rFonts w:hint="eastAsia"/>
          <w:lang w:eastAsia="zh-TW"/>
        </w:rPr>
        <w:t>聖國主要</w:t>
      </w:r>
      <w:proofErr w:type="gramEnd"/>
      <w:r w:rsidRPr="00C71CF3">
        <w:rPr>
          <w:rFonts w:hint="eastAsia"/>
          <w:lang w:eastAsia="zh-TW"/>
        </w:rPr>
        <w:t>產業為觀光</w:t>
      </w:r>
      <w:r w:rsidR="00682F84" w:rsidRPr="00C71CF3">
        <w:rPr>
          <w:rFonts w:hint="eastAsia"/>
          <w:lang w:eastAsia="zh-TW"/>
        </w:rPr>
        <w:t>服務</w:t>
      </w:r>
      <w:r w:rsidRPr="00C71CF3">
        <w:rPr>
          <w:rFonts w:hint="eastAsia"/>
          <w:lang w:eastAsia="zh-TW"/>
        </w:rPr>
        <w:t>業及農業，</w:t>
      </w:r>
      <w:r w:rsidRPr="00C71CF3">
        <w:rPr>
          <w:lang w:eastAsia="zh-TW"/>
        </w:rPr>
        <w:t>一般物價除香蕉、芋頭、椰子、</w:t>
      </w:r>
      <w:r w:rsidR="004658E9" w:rsidRPr="00C71CF3">
        <w:rPr>
          <w:rFonts w:hint="eastAsia"/>
          <w:lang w:eastAsia="zh-TW"/>
        </w:rPr>
        <w:t>可可</w:t>
      </w:r>
      <w:r w:rsidR="00682F84" w:rsidRPr="00C71CF3">
        <w:rPr>
          <w:rFonts w:hint="eastAsia"/>
          <w:lang w:eastAsia="zh-TW"/>
        </w:rPr>
        <w:t>、</w:t>
      </w:r>
      <w:r w:rsidRPr="00C71CF3">
        <w:rPr>
          <w:lang w:eastAsia="zh-TW"/>
        </w:rPr>
        <w:t>甘藷、樹薯、芒果、雞蛋等少數農產品及汽</w:t>
      </w:r>
      <w:r w:rsidR="008F4AF0" w:rsidRPr="00C71CF3">
        <w:rPr>
          <w:rFonts w:hint="eastAsia"/>
          <w:lang w:eastAsia="zh-TW"/>
        </w:rPr>
        <w:t>泡飲料</w:t>
      </w:r>
      <w:r w:rsidRPr="00C71CF3">
        <w:rPr>
          <w:lang w:eastAsia="zh-TW"/>
        </w:rPr>
        <w:t>、啤酒等係</w:t>
      </w:r>
      <w:proofErr w:type="gramStart"/>
      <w:r w:rsidRPr="00C71CF3">
        <w:rPr>
          <w:lang w:eastAsia="zh-TW"/>
        </w:rPr>
        <w:t>自產外</w:t>
      </w:r>
      <w:proofErr w:type="gramEnd"/>
      <w:r w:rsidRPr="00C71CF3">
        <w:rPr>
          <w:lang w:eastAsia="zh-TW"/>
        </w:rPr>
        <w:t>，一切民生用品皆賴進口，價格昂貴，日常用品之價格約為美國價格之</w:t>
      </w:r>
      <w:r w:rsidRPr="00C71CF3">
        <w:rPr>
          <w:lang w:eastAsia="zh-TW"/>
        </w:rPr>
        <w:t>2</w:t>
      </w:r>
      <w:r w:rsidRPr="00C71CF3">
        <w:rPr>
          <w:lang w:eastAsia="zh-TW"/>
        </w:rPr>
        <w:t>至</w:t>
      </w:r>
      <w:r w:rsidRPr="00C71CF3">
        <w:rPr>
          <w:lang w:eastAsia="zh-TW"/>
        </w:rPr>
        <w:t>3</w:t>
      </w:r>
      <w:r w:rsidRPr="00C71CF3">
        <w:rPr>
          <w:lang w:eastAsia="zh-TW"/>
        </w:rPr>
        <w:t>倍</w:t>
      </w:r>
      <w:r w:rsidR="005B6576" w:rsidRPr="00C71CF3">
        <w:rPr>
          <w:rFonts w:hint="eastAsia"/>
          <w:lang w:eastAsia="zh-TW"/>
        </w:rPr>
        <w:t>。</w:t>
      </w:r>
      <w:proofErr w:type="gramStart"/>
      <w:r w:rsidR="005B6576" w:rsidRPr="00C71CF3">
        <w:rPr>
          <w:rFonts w:hint="eastAsia"/>
          <w:lang w:eastAsia="zh-TW"/>
        </w:rPr>
        <w:t>聖國市場</w:t>
      </w:r>
      <w:proofErr w:type="gramEnd"/>
      <w:r w:rsidR="005B6576" w:rsidRPr="00C71CF3">
        <w:rPr>
          <w:rFonts w:hint="eastAsia"/>
          <w:lang w:eastAsia="zh-TW"/>
        </w:rPr>
        <w:t>經濟規模有限</w:t>
      </w:r>
      <w:r w:rsidRPr="00C71CF3">
        <w:rPr>
          <w:rFonts w:hint="eastAsia"/>
          <w:lang w:eastAsia="zh-TW"/>
        </w:rPr>
        <w:t>，復以工業基礎建設</w:t>
      </w:r>
      <w:r w:rsidR="008F4AF0" w:rsidRPr="00C71CF3">
        <w:rPr>
          <w:rFonts w:hint="eastAsia"/>
          <w:lang w:eastAsia="zh-TW"/>
        </w:rPr>
        <w:t>如交通、電力及通訊</w:t>
      </w:r>
      <w:r w:rsidR="00511331" w:rsidRPr="00C71CF3">
        <w:rPr>
          <w:rFonts w:hint="eastAsia"/>
          <w:lang w:eastAsia="zh-TW"/>
        </w:rPr>
        <w:t>（</w:t>
      </w:r>
      <w:r w:rsidR="008F4AF0" w:rsidRPr="00C71CF3">
        <w:rPr>
          <w:rFonts w:hint="eastAsia"/>
          <w:lang w:eastAsia="zh-TW"/>
        </w:rPr>
        <w:t>在乾季時有限水之虞</w:t>
      </w:r>
      <w:r w:rsidR="00511331" w:rsidRPr="00C71CF3">
        <w:rPr>
          <w:rFonts w:hint="eastAsia"/>
          <w:lang w:eastAsia="zh-TW"/>
        </w:rPr>
        <w:t>）</w:t>
      </w:r>
      <w:r w:rsidRPr="00C71CF3">
        <w:rPr>
          <w:rFonts w:hint="eastAsia"/>
          <w:lang w:eastAsia="zh-TW"/>
        </w:rPr>
        <w:t>仍有待改進，對外運輸成本</w:t>
      </w:r>
      <w:r w:rsidR="00511331" w:rsidRPr="00C71CF3">
        <w:rPr>
          <w:rFonts w:hint="eastAsia"/>
          <w:lang w:eastAsia="zh-TW"/>
        </w:rPr>
        <w:t>（</w:t>
      </w:r>
      <w:r w:rsidR="009D585F" w:rsidRPr="00C71CF3">
        <w:rPr>
          <w:rFonts w:hint="eastAsia"/>
          <w:lang w:eastAsia="zh-TW"/>
        </w:rPr>
        <w:t>貨櫃及雜貨海運船期不多</w:t>
      </w:r>
      <w:r w:rsidR="00511331" w:rsidRPr="00C71CF3">
        <w:rPr>
          <w:rFonts w:hint="eastAsia"/>
          <w:lang w:eastAsia="zh-TW"/>
        </w:rPr>
        <w:t>）</w:t>
      </w:r>
      <w:r w:rsidRPr="00C71CF3">
        <w:rPr>
          <w:rFonts w:hint="eastAsia"/>
          <w:lang w:eastAsia="zh-TW"/>
        </w:rPr>
        <w:t>高昂，技術勞工不足，設廠成本</w:t>
      </w:r>
      <w:r w:rsidR="009D585F" w:rsidRPr="00C71CF3">
        <w:rPr>
          <w:rFonts w:hint="eastAsia"/>
          <w:lang w:eastAsia="zh-TW"/>
        </w:rPr>
        <w:t>、稅負</w:t>
      </w:r>
      <w:r w:rsidRPr="00C71CF3">
        <w:rPr>
          <w:rFonts w:hint="eastAsia"/>
          <w:lang w:eastAsia="zh-TW"/>
        </w:rPr>
        <w:t>及銀行融資</w:t>
      </w:r>
      <w:proofErr w:type="gramStart"/>
      <w:r w:rsidRPr="00C71CF3">
        <w:rPr>
          <w:rFonts w:hint="eastAsia"/>
          <w:lang w:eastAsia="zh-TW"/>
        </w:rPr>
        <w:t>利率均高</w:t>
      </w:r>
      <w:proofErr w:type="gramEnd"/>
      <w:r w:rsidRPr="00C71CF3">
        <w:rPr>
          <w:rFonts w:hint="eastAsia"/>
          <w:lang w:eastAsia="zh-TW"/>
        </w:rPr>
        <w:t>，對我國廠商而言</w:t>
      </w:r>
      <w:r w:rsidR="00B5793F" w:rsidRPr="00C71CF3">
        <w:rPr>
          <w:rFonts w:hint="eastAsia"/>
          <w:lang w:eastAsia="zh-TW"/>
        </w:rPr>
        <w:t>，宜考量</w:t>
      </w:r>
      <w:r w:rsidRPr="00C71CF3">
        <w:rPr>
          <w:rFonts w:hint="eastAsia"/>
          <w:lang w:eastAsia="zh-TW"/>
        </w:rPr>
        <w:t>經商風險。</w:t>
      </w:r>
    </w:p>
    <w:p w14:paraId="5F46FD28" w14:textId="77777777" w:rsidR="00491907" w:rsidRPr="00C71CF3" w:rsidRDefault="00491907" w:rsidP="008F22C7">
      <w:pPr>
        <w:pStyle w:val="a7"/>
        <w:ind w:left="720" w:hanging="480"/>
      </w:pPr>
      <w:r w:rsidRPr="00C71CF3">
        <w:rPr>
          <w:rFonts w:hint="eastAsia"/>
        </w:rPr>
        <w:t>（四）安全</w:t>
      </w:r>
    </w:p>
    <w:p w14:paraId="416ACE55" w14:textId="3EEAD73E" w:rsidR="00491907" w:rsidRPr="00C71CF3" w:rsidRDefault="00491907" w:rsidP="00261CB6">
      <w:pPr>
        <w:pStyle w:val="af"/>
        <w:ind w:left="960" w:firstLine="480"/>
        <w:rPr>
          <w:lang w:eastAsia="zh-TW"/>
        </w:rPr>
      </w:pPr>
      <w:proofErr w:type="gramStart"/>
      <w:r w:rsidRPr="00C71CF3">
        <w:rPr>
          <w:lang w:eastAsia="zh-TW"/>
        </w:rPr>
        <w:t>聖國民眾</w:t>
      </w:r>
      <w:proofErr w:type="gramEnd"/>
      <w:r w:rsidR="00682F84" w:rsidRPr="00C71CF3">
        <w:rPr>
          <w:lang w:eastAsia="zh-TW"/>
        </w:rPr>
        <w:t>一般</w:t>
      </w:r>
      <w:r w:rsidRPr="00C71CF3">
        <w:rPr>
          <w:lang w:eastAsia="zh-TW"/>
        </w:rPr>
        <w:t>相當友善</w:t>
      </w:r>
      <w:r w:rsidRPr="00C71CF3">
        <w:rPr>
          <w:rFonts w:hint="eastAsia"/>
          <w:lang w:eastAsia="zh-TW"/>
        </w:rPr>
        <w:t>，</w:t>
      </w:r>
      <w:r w:rsidR="00682F84" w:rsidRPr="00C71CF3">
        <w:rPr>
          <w:rFonts w:hint="eastAsia"/>
          <w:lang w:eastAsia="zh-TW"/>
        </w:rPr>
        <w:t>但</w:t>
      </w:r>
      <w:r w:rsidR="00544917" w:rsidRPr="00C71CF3">
        <w:rPr>
          <w:rFonts w:hint="eastAsia"/>
          <w:lang w:eastAsia="zh-TW"/>
        </w:rPr>
        <w:t>其</w:t>
      </w:r>
      <w:r w:rsidR="004658E9" w:rsidRPr="00C71CF3">
        <w:rPr>
          <w:rFonts w:hint="eastAsia"/>
          <w:lang w:eastAsia="zh-TW"/>
        </w:rPr>
        <w:t>治安因</w:t>
      </w:r>
      <w:r w:rsidR="00682F84" w:rsidRPr="00C71CF3">
        <w:rPr>
          <w:rFonts w:hint="eastAsia"/>
          <w:lang w:eastAsia="zh-TW"/>
        </w:rPr>
        <w:t>青年失業率高</w:t>
      </w:r>
      <w:r w:rsidR="00B5793F" w:rsidRPr="00C71CF3">
        <w:rPr>
          <w:rFonts w:hint="eastAsia"/>
          <w:lang w:eastAsia="zh-TW"/>
        </w:rPr>
        <w:t>，</w:t>
      </w:r>
      <w:r w:rsidR="00C733E9" w:rsidRPr="00C71CF3">
        <w:rPr>
          <w:rFonts w:hint="eastAsia"/>
          <w:lang w:eastAsia="zh-TW"/>
        </w:rPr>
        <w:t>且</w:t>
      </w:r>
      <w:r w:rsidR="004658E9" w:rsidRPr="00C71CF3">
        <w:rPr>
          <w:rFonts w:hint="eastAsia"/>
          <w:lang w:eastAsia="zh-TW"/>
        </w:rPr>
        <w:t>毒品</w:t>
      </w:r>
      <w:r w:rsidR="00504B50" w:rsidRPr="00C71CF3">
        <w:rPr>
          <w:rFonts w:hint="eastAsia"/>
          <w:lang w:eastAsia="zh-TW"/>
        </w:rPr>
        <w:t>（</w:t>
      </w:r>
      <w:r w:rsidR="00D33C10" w:rsidRPr="00C71CF3">
        <w:rPr>
          <w:rFonts w:hint="eastAsia"/>
          <w:lang w:eastAsia="zh-TW"/>
        </w:rPr>
        <w:t>大麻</w:t>
      </w:r>
      <w:r w:rsidR="00C733E9" w:rsidRPr="00C71CF3">
        <w:rPr>
          <w:rFonts w:hint="eastAsia"/>
          <w:lang w:eastAsia="zh-TW"/>
        </w:rPr>
        <w:t>已除罪化</w:t>
      </w:r>
      <w:r w:rsidR="00504B50" w:rsidRPr="00C71CF3">
        <w:rPr>
          <w:rFonts w:hint="eastAsia"/>
          <w:lang w:eastAsia="zh-TW"/>
        </w:rPr>
        <w:t>）</w:t>
      </w:r>
      <w:r w:rsidR="004658E9" w:rsidRPr="00C71CF3">
        <w:rPr>
          <w:rFonts w:hint="eastAsia"/>
          <w:lang w:eastAsia="zh-TW"/>
        </w:rPr>
        <w:t>氾濫</w:t>
      </w:r>
      <w:r w:rsidR="00682F84" w:rsidRPr="00C71CF3">
        <w:rPr>
          <w:rFonts w:hint="eastAsia"/>
          <w:lang w:eastAsia="zh-TW"/>
        </w:rPr>
        <w:t>，並不綏靖</w:t>
      </w:r>
      <w:r w:rsidR="004658E9" w:rsidRPr="00C71CF3">
        <w:rPr>
          <w:rFonts w:hint="eastAsia"/>
          <w:lang w:eastAsia="zh-TW"/>
        </w:rPr>
        <w:t>，</w:t>
      </w:r>
      <w:r w:rsidR="009D585F" w:rsidRPr="00C71CF3">
        <w:rPr>
          <w:rFonts w:hint="eastAsia"/>
          <w:lang w:eastAsia="zh-TW"/>
        </w:rPr>
        <w:t>政府近來加強執法，</w:t>
      </w:r>
      <w:r w:rsidR="009965A2" w:rsidRPr="00C71CF3">
        <w:rPr>
          <w:rFonts w:hint="eastAsia"/>
          <w:lang w:eastAsia="zh-TW"/>
        </w:rPr>
        <w:t>打擊犯罪率，惟</w:t>
      </w:r>
      <w:r w:rsidR="009D585F" w:rsidRPr="00C71CF3">
        <w:rPr>
          <w:rFonts w:hint="eastAsia"/>
          <w:lang w:eastAsia="zh-TW"/>
        </w:rPr>
        <w:t>槍</w:t>
      </w:r>
      <w:r w:rsidR="00682F84" w:rsidRPr="00C71CF3">
        <w:rPr>
          <w:rFonts w:hint="eastAsia"/>
          <w:lang w:eastAsia="zh-TW"/>
        </w:rPr>
        <w:t>擊</w:t>
      </w:r>
      <w:r w:rsidR="00504B50" w:rsidRPr="00C71CF3">
        <w:rPr>
          <w:rFonts w:hint="eastAsia"/>
          <w:lang w:eastAsia="zh-TW"/>
        </w:rPr>
        <w:t>（</w:t>
      </w:r>
      <w:r w:rsidR="009D585F" w:rsidRPr="00C71CF3">
        <w:rPr>
          <w:rFonts w:hint="eastAsia"/>
          <w:lang w:eastAsia="zh-TW"/>
        </w:rPr>
        <w:t>當地人經</w:t>
      </w:r>
      <w:r w:rsidR="00904A3F" w:rsidRPr="00C71CF3">
        <w:rPr>
          <w:rFonts w:hint="eastAsia"/>
          <w:lang w:eastAsia="zh-TW"/>
        </w:rPr>
        <w:t>申獲</w:t>
      </w:r>
      <w:r w:rsidR="009D585F" w:rsidRPr="00C71CF3">
        <w:rPr>
          <w:rFonts w:hint="eastAsia"/>
          <w:lang w:eastAsia="zh-TW"/>
        </w:rPr>
        <w:t>許可後</w:t>
      </w:r>
      <w:r w:rsidR="00904A3F" w:rsidRPr="00C71CF3">
        <w:rPr>
          <w:rFonts w:hint="eastAsia"/>
          <w:lang w:eastAsia="zh-TW"/>
        </w:rPr>
        <w:t>即合法</w:t>
      </w:r>
      <w:r w:rsidR="009D585F" w:rsidRPr="00C71CF3">
        <w:rPr>
          <w:rFonts w:hint="eastAsia"/>
          <w:lang w:eastAsia="zh-TW"/>
        </w:rPr>
        <w:t>擁有槍枝</w:t>
      </w:r>
      <w:r w:rsidR="00504B50" w:rsidRPr="00C71CF3">
        <w:rPr>
          <w:rFonts w:hint="eastAsia"/>
          <w:lang w:eastAsia="zh-TW"/>
        </w:rPr>
        <w:t>）</w:t>
      </w:r>
      <w:r w:rsidR="00682F84" w:rsidRPr="00C71CF3">
        <w:rPr>
          <w:rFonts w:hint="eastAsia"/>
          <w:lang w:eastAsia="zh-TW"/>
        </w:rPr>
        <w:t>及搶劫案件數</w:t>
      </w:r>
      <w:r w:rsidR="009965A2" w:rsidRPr="00C71CF3">
        <w:rPr>
          <w:rFonts w:hint="eastAsia"/>
          <w:lang w:eastAsia="zh-TW"/>
        </w:rPr>
        <w:t>仍居高不下</w:t>
      </w:r>
      <w:r w:rsidR="004658E9" w:rsidRPr="00C71CF3">
        <w:rPr>
          <w:rFonts w:hint="eastAsia"/>
          <w:lang w:eastAsia="zh-TW"/>
        </w:rPr>
        <w:t>。</w:t>
      </w:r>
    </w:p>
    <w:p w14:paraId="47A7A6D3" w14:textId="05B7C1DA" w:rsidR="00943B03" w:rsidRPr="00C71CF3" w:rsidRDefault="00943B03" w:rsidP="00261CB6">
      <w:pPr>
        <w:pStyle w:val="af"/>
        <w:ind w:left="960" w:firstLine="480"/>
        <w:rPr>
          <w:lang w:eastAsia="zh-TW"/>
        </w:rPr>
      </w:pPr>
    </w:p>
    <w:p w14:paraId="75946976" w14:textId="47C7912E" w:rsidR="00943B03" w:rsidRPr="00C71CF3" w:rsidRDefault="00943B03" w:rsidP="00261CB6">
      <w:pPr>
        <w:pStyle w:val="af"/>
        <w:ind w:left="960" w:firstLine="480"/>
        <w:rPr>
          <w:lang w:eastAsia="zh-TW"/>
        </w:rPr>
      </w:pPr>
    </w:p>
    <w:p w14:paraId="4E195BAA" w14:textId="77777777" w:rsidR="00943B03" w:rsidRPr="00C71CF3" w:rsidRDefault="00943B03" w:rsidP="00261CB6">
      <w:pPr>
        <w:pStyle w:val="af"/>
        <w:ind w:left="960" w:firstLine="480"/>
        <w:rPr>
          <w:lang w:eastAsia="zh-TW"/>
        </w:rPr>
      </w:pPr>
    </w:p>
    <w:p w14:paraId="497636E5" w14:textId="77777777" w:rsidR="000E05ED" w:rsidRPr="00C71CF3" w:rsidRDefault="000E05ED" w:rsidP="000E05ED">
      <w:pPr>
        <w:ind w:firstLineChars="0" w:firstLine="0"/>
        <w:rPr>
          <w:lang w:eastAsia="zh-TW"/>
        </w:rPr>
        <w:sectPr w:rsidR="000E05ED" w:rsidRPr="00C71CF3" w:rsidSect="002C0DBA">
          <w:headerReference w:type="default" r:id="rId20"/>
          <w:pgSz w:w="11906" w:h="16838" w:code="9"/>
          <w:pgMar w:top="2268" w:right="1701" w:bottom="1701" w:left="1701" w:header="1134" w:footer="851" w:gutter="0"/>
          <w:cols w:space="425"/>
          <w:docGrid w:type="lines" w:linePitch="514" w:charSpace="-774"/>
        </w:sectPr>
      </w:pPr>
      <w:bookmarkStart w:id="2" w:name="_Toc327814796"/>
    </w:p>
    <w:p w14:paraId="5724D432" w14:textId="77777777" w:rsidR="007E6A1E" w:rsidRPr="00C71CF3" w:rsidRDefault="000265EF" w:rsidP="001149AA">
      <w:pPr>
        <w:pStyle w:val="a3"/>
        <w:spacing w:before="514" w:after="771"/>
      </w:pPr>
      <w:bookmarkStart w:id="3" w:name="_Toc230729758"/>
      <w:r w:rsidRPr="00C71CF3">
        <w:rPr>
          <w:rFonts w:hint="eastAsia"/>
        </w:rPr>
        <w:lastRenderedPageBreak/>
        <w:t xml:space="preserve">第參章　</w:t>
      </w:r>
      <w:bookmarkEnd w:id="2"/>
      <w:r w:rsidR="001149AA" w:rsidRPr="00C71CF3">
        <w:rPr>
          <w:rFonts w:hint="eastAsia"/>
        </w:rPr>
        <w:t>外商在當地經營現況及投資機會</w:t>
      </w:r>
      <w:bookmarkEnd w:id="3"/>
    </w:p>
    <w:p w14:paraId="3AED564F" w14:textId="77777777" w:rsidR="00491907" w:rsidRPr="00C71CF3" w:rsidRDefault="00491907" w:rsidP="00491907">
      <w:pPr>
        <w:pStyle w:val="a5"/>
        <w:spacing w:before="257" w:after="257"/>
        <w:ind w:left="640" w:hanging="640"/>
      </w:pPr>
      <w:r w:rsidRPr="00C71CF3">
        <w:rPr>
          <w:rFonts w:hint="eastAsia"/>
        </w:rPr>
        <w:t>一、外商在當地經營現況</w:t>
      </w:r>
    </w:p>
    <w:p w14:paraId="3E14EDDD" w14:textId="377A7803" w:rsidR="00491907" w:rsidRPr="00C71CF3" w:rsidRDefault="00491907" w:rsidP="00261CB6">
      <w:pPr>
        <w:ind w:firstLine="480"/>
        <w:rPr>
          <w:lang w:eastAsia="zh-TW"/>
        </w:rPr>
      </w:pPr>
      <w:r w:rsidRPr="00C71CF3">
        <w:rPr>
          <w:rFonts w:hint="eastAsia"/>
          <w:lang w:eastAsia="zh-TW"/>
        </w:rPr>
        <w:t>外商以</w:t>
      </w:r>
      <w:r w:rsidR="009D585F" w:rsidRPr="00C71CF3">
        <w:rPr>
          <w:rFonts w:hint="eastAsia"/>
          <w:lang w:eastAsia="zh-TW"/>
        </w:rPr>
        <w:t>經營旅館、</w:t>
      </w:r>
      <w:r w:rsidRPr="00C71CF3">
        <w:rPr>
          <w:rFonts w:hint="eastAsia"/>
          <w:lang w:eastAsia="zh-TW"/>
        </w:rPr>
        <w:t>金融服務業</w:t>
      </w:r>
      <w:r w:rsidR="009D585F" w:rsidRPr="00C71CF3">
        <w:rPr>
          <w:rFonts w:hint="eastAsia"/>
          <w:lang w:eastAsia="zh-TW"/>
        </w:rPr>
        <w:t>、物流、</w:t>
      </w:r>
      <w:r w:rsidRPr="00C71CF3">
        <w:rPr>
          <w:rFonts w:hint="eastAsia"/>
          <w:lang w:eastAsia="zh-TW"/>
        </w:rPr>
        <w:t>批發零售業</w:t>
      </w:r>
      <w:r w:rsidR="009D585F" w:rsidRPr="00C71CF3">
        <w:rPr>
          <w:rFonts w:hint="eastAsia"/>
          <w:lang w:eastAsia="zh-TW"/>
        </w:rPr>
        <w:t>及</w:t>
      </w:r>
      <w:proofErr w:type="gramStart"/>
      <w:r w:rsidR="009D585F" w:rsidRPr="00C71CF3">
        <w:rPr>
          <w:rFonts w:hint="eastAsia"/>
          <w:lang w:eastAsia="zh-TW"/>
        </w:rPr>
        <w:t>蒐</w:t>
      </w:r>
      <w:proofErr w:type="gramEnd"/>
      <w:r w:rsidR="009D585F" w:rsidRPr="00C71CF3">
        <w:rPr>
          <w:rFonts w:hint="eastAsia"/>
          <w:lang w:eastAsia="zh-TW"/>
        </w:rPr>
        <w:t>購農產作物出口</w:t>
      </w:r>
      <w:r w:rsidRPr="00C71CF3">
        <w:rPr>
          <w:rFonts w:hint="eastAsia"/>
          <w:lang w:eastAsia="zh-TW"/>
        </w:rPr>
        <w:t>為主，</w:t>
      </w:r>
      <w:r w:rsidR="009D585F" w:rsidRPr="00C71CF3">
        <w:rPr>
          <w:rFonts w:hint="eastAsia"/>
          <w:lang w:eastAsia="zh-TW"/>
        </w:rPr>
        <w:t>掌握</w:t>
      </w:r>
      <w:proofErr w:type="gramStart"/>
      <w:r w:rsidR="009D585F" w:rsidRPr="00C71CF3">
        <w:rPr>
          <w:rFonts w:hint="eastAsia"/>
          <w:lang w:eastAsia="zh-TW"/>
        </w:rPr>
        <w:t>聖國絕</w:t>
      </w:r>
      <w:proofErr w:type="gramEnd"/>
      <w:r w:rsidR="009D585F" w:rsidRPr="00C71CF3">
        <w:rPr>
          <w:rFonts w:hint="eastAsia"/>
          <w:lang w:eastAsia="zh-TW"/>
        </w:rPr>
        <w:t>大經濟命脈，部分產業如酒類及建材則為當地</w:t>
      </w:r>
      <w:proofErr w:type="gramStart"/>
      <w:r w:rsidR="009D585F" w:rsidRPr="00C71CF3">
        <w:rPr>
          <w:rFonts w:hint="eastAsia"/>
          <w:lang w:eastAsia="zh-TW"/>
        </w:rPr>
        <w:t>仕</w:t>
      </w:r>
      <w:proofErr w:type="gramEnd"/>
      <w:r w:rsidR="009D585F" w:rsidRPr="00C71CF3">
        <w:rPr>
          <w:rFonts w:hint="eastAsia"/>
          <w:lang w:eastAsia="zh-TW"/>
        </w:rPr>
        <w:t>紳壟斷。</w:t>
      </w:r>
      <w:r w:rsidRPr="00C71CF3">
        <w:rPr>
          <w:rFonts w:hint="eastAsia"/>
          <w:lang w:eastAsia="zh-TW"/>
        </w:rPr>
        <w:t>金融服務業計有千里達之</w:t>
      </w:r>
      <w:r w:rsidR="00E5520B" w:rsidRPr="00C71CF3">
        <w:rPr>
          <w:lang w:eastAsia="zh-TW"/>
        </w:rPr>
        <w:t>Republic Bank</w:t>
      </w:r>
      <w:r w:rsidRPr="00C71CF3">
        <w:rPr>
          <w:rFonts w:hint="eastAsia"/>
          <w:lang w:eastAsia="zh-TW"/>
        </w:rPr>
        <w:t>、聖露西亞之「東加勒比海金融控股公司」</w:t>
      </w:r>
      <w:r w:rsidR="00504B50" w:rsidRPr="00C71CF3">
        <w:rPr>
          <w:rFonts w:hint="eastAsia"/>
          <w:lang w:eastAsia="zh-TW"/>
        </w:rPr>
        <w:t>（</w:t>
      </w:r>
      <w:r w:rsidRPr="00C71CF3">
        <w:rPr>
          <w:rFonts w:hint="eastAsia"/>
          <w:lang w:eastAsia="zh-TW"/>
        </w:rPr>
        <w:t>ECFL</w:t>
      </w:r>
      <w:r w:rsidR="00504B50" w:rsidRPr="00C71CF3">
        <w:rPr>
          <w:lang w:eastAsia="zh-TW"/>
        </w:rPr>
        <w:t>）</w:t>
      </w:r>
      <w:r w:rsidRPr="00C71CF3">
        <w:rPr>
          <w:rFonts w:hint="eastAsia"/>
          <w:lang w:eastAsia="zh-TW"/>
        </w:rPr>
        <w:t>所有之</w:t>
      </w:r>
      <w:r w:rsidRPr="00C71CF3">
        <w:rPr>
          <w:rFonts w:hint="eastAsia"/>
          <w:lang w:eastAsia="zh-TW"/>
        </w:rPr>
        <w:t>Bank of St. Vincent &amp; the Grenadines</w:t>
      </w:r>
      <w:r w:rsidRPr="00C71CF3">
        <w:rPr>
          <w:rFonts w:hint="eastAsia"/>
          <w:lang w:eastAsia="zh-TW"/>
        </w:rPr>
        <w:t>，另有</w:t>
      </w:r>
      <w:r w:rsidRPr="00C71CF3">
        <w:rPr>
          <w:rFonts w:hint="eastAsia"/>
          <w:lang w:eastAsia="zh-TW"/>
        </w:rPr>
        <w:t>6</w:t>
      </w:r>
      <w:r w:rsidRPr="00C71CF3">
        <w:rPr>
          <w:rFonts w:hint="eastAsia"/>
          <w:lang w:eastAsia="zh-TW"/>
        </w:rPr>
        <w:t>家境外銀行</w:t>
      </w:r>
      <w:r w:rsidR="00504B50" w:rsidRPr="00C71CF3">
        <w:rPr>
          <w:rFonts w:hint="eastAsia"/>
          <w:lang w:eastAsia="zh-TW"/>
        </w:rPr>
        <w:t>（</w:t>
      </w:r>
      <w:r w:rsidRPr="00C71CF3">
        <w:rPr>
          <w:rFonts w:hint="eastAsia"/>
          <w:lang w:eastAsia="zh-TW"/>
        </w:rPr>
        <w:t>offshore bank</w:t>
      </w:r>
      <w:r w:rsidR="00504B50" w:rsidRPr="00C71CF3">
        <w:rPr>
          <w:lang w:eastAsia="zh-TW"/>
        </w:rPr>
        <w:t>）</w:t>
      </w:r>
      <w:r w:rsidRPr="00C71CF3">
        <w:rPr>
          <w:rFonts w:hint="eastAsia"/>
          <w:lang w:eastAsia="zh-TW"/>
        </w:rPr>
        <w:t>。批發零售業則以</w:t>
      </w:r>
      <w:r w:rsidRPr="00C71CF3">
        <w:rPr>
          <w:rFonts w:hint="eastAsia"/>
          <w:lang w:eastAsia="zh-TW"/>
        </w:rPr>
        <w:t xml:space="preserve">Corea </w:t>
      </w:r>
      <w:proofErr w:type="spellStart"/>
      <w:r w:rsidRPr="00C71CF3">
        <w:rPr>
          <w:rFonts w:hint="eastAsia"/>
          <w:lang w:eastAsia="zh-TW"/>
        </w:rPr>
        <w:t>Hazells</w:t>
      </w:r>
      <w:proofErr w:type="spellEnd"/>
      <w:r w:rsidRPr="00C71CF3">
        <w:rPr>
          <w:rFonts w:hint="eastAsia"/>
          <w:lang w:eastAsia="zh-TW"/>
        </w:rPr>
        <w:t xml:space="preserve"> Co.</w:t>
      </w:r>
      <w:r w:rsidRPr="00C71CF3">
        <w:rPr>
          <w:rFonts w:hint="eastAsia"/>
          <w:lang w:eastAsia="zh-TW"/>
        </w:rPr>
        <w:t>、</w:t>
      </w:r>
      <w:r w:rsidRPr="00C71CF3">
        <w:rPr>
          <w:rFonts w:hint="eastAsia"/>
          <w:lang w:eastAsia="zh-TW"/>
        </w:rPr>
        <w:t>Courts</w:t>
      </w:r>
      <w:r w:rsidRPr="00C71CF3">
        <w:rPr>
          <w:rFonts w:hint="eastAsia"/>
          <w:lang w:eastAsia="zh-TW"/>
        </w:rPr>
        <w:t>電器公司及</w:t>
      </w:r>
      <w:r w:rsidRPr="00C71CF3">
        <w:rPr>
          <w:rFonts w:hint="eastAsia"/>
          <w:lang w:eastAsia="zh-TW"/>
        </w:rPr>
        <w:t>Massy</w:t>
      </w:r>
      <w:r w:rsidRPr="00C71CF3">
        <w:rPr>
          <w:rFonts w:hint="eastAsia"/>
          <w:lang w:eastAsia="zh-TW"/>
        </w:rPr>
        <w:t>超級市場為最大外商公司，其中</w:t>
      </w:r>
      <w:r w:rsidRPr="00C71CF3">
        <w:rPr>
          <w:rFonts w:hint="eastAsia"/>
          <w:lang w:eastAsia="zh-TW"/>
        </w:rPr>
        <w:t xml:space="preserve">Corea </w:t>
      </w:r>
      <w:proofErr w:type="spellStart"/>
      <w:r w:rsidRPr="00C71CF3">
        <w:rPr>
          <w:rFonts w:hint="eastAsia"/>
          <w:lang w:eastAsia="zh-TW"/>
        </w:rPr>
        <w:t>Hazells</w:t>
      </w:r>
      <w:proofErr w:type="spellEnd"/>
      <w:r w:rsidRPr="00C71CF3">
        <w:rPr>
          <w:rFonts w:hint="eastAsia"/>
          <w:lang w:eastAsia="zh-TW"/>
        </w:rPr>
        <w:t xml:space="preserve"> Co.</w:t>
      </w:r>
      <w:r w:rsidRPr="00C71CF3">
        <w:rPr>
          <w:rFonts w:hint="eastAsia"/>
          <w:lang w:eastAsia="zh-TW"/>
        </w:rPr>
        <w:t>橫跨建材、五金、藥品、民生百貨、觀光與保險等各行業。</w:t>
      </w:r>
    </w:p>
    <w:p w14:paraId="43F616F8" w14:textId="0B215E70" w:rsidR="00491907" w:rsidRPr="00C71CF3" w:rsidRDefault="00491907" w:rsidP="007A0493">
      <w:pPr>
        <w:ind w:firstLine="480"/>
      </w:pPr>
      <w:r w:rsidRPr="00C71CF3">
        <w:rPr>
          <w:rFonts w:hint="eastAsia"/>
        </w:rPr>
        <w:t>旅館業則有</w:t>
      </w:r>
      <w:r w:rsidRPr="00C71CF3">
        <w:rPr>
          <w:rFonts w:hint="eastAsia"/>
        </w:rPr>
        <w:t>Mustique Company</w:t>
      </w:r>
      <w:r w:rsidRPr="00C71CF3">
        <w:rPr>
          <w:rFonts w:hint="eastAsia"/>
        </w:rPr>
        <w:t>向聖國政府以全島租賃</w:t>
      </w:r>
      <w:r w:rsidRPr="00C71CF3">
        <w:rPr>
          <w:rFonts w:hint="eastAsia"/>
        </w:rPr>
        <w:t>99</w:t>
      </w:r>
      <w:r w:rsidRPr="00C71CF3">
        <w:rPr>
          <w:rFonts w:hint="eastAsia"/>
        </w:rPr>
        <w:t>年方式經營馬斯蒂克度假島嶼，</w:t>
      </w:r>
      <w:r w:rsidRPr="00C71CF3">
        <w:rPr>
          <w:rFonts w:hint="eastAsia"/>
        </w:rPr>
        <w:t>Caribbean D</w:t>
      </w:r>
      <w:r w:rsidRPr="00C71CF3">
        <w:t>evelopment</w:t>
      </w:r>
      <w:r w:rsidRPr="00C71CF3">
        <w:rPr>
          <w:rFonts w:hint="eastAsia"/>
        </w:rPr>
        <w:t xml:space="preserve"> Co</w:t>
      </w:r>
      <w:r w:rsidR="00827C0F" w:rsidRPr="00C71CF3">
        <w:rPr>
          <w:rFonts w:hint="eastAsia"/>
          <w:lang w:eastAsia="zh-TW"/>
        </w:rPr>
        <w:t>、東方文華</w:t>
      </w:r>
      <w:r w:rsidRPr="00C71CF3">
        <w:rPr>
          <w:rFonts w:hint="eastAsia"/>
        </w:rPr>
        <w:t>及</w:t>
      </w:r>
      <w:r w:rsidRPr="00C71CF3">
        <w:rPr>
          <w:rFonts w:hint="eastAsia"/>
        </w:rPr>
        <w:t>Sandy Lane</w:t>
      </w:r>
      <w:r w:rsidRPr="00C71CF3">
        <w:rPr>
          <w:rFonts w:hint="eastAsia"/>
        </w:rPr>
        <w:t>集團開發卡努</w:t>
      </w:r>
      <w:r w:rsidR="00827C0F" w:rsidRPr="00C71CF3">
        <w:rPr>
          <w:rFonts w:hint="eastAsia"/>
          <w:lang w:eastAsia="zh-TW"/>
        </w:rPr>
        <w:t>旺</w:t>
      </w:r>
      <w:r w:rsidRPr="00C71CF3">
        <w:rPr>
          <w:rFonts w:hint="eastAsia"/>
        </w:rPr>
        <w:t>島（</w:t>
      </w:r>
      <w:proofErr w:type="spellStart"/>
      <w:r w:rsidRPr="00C71CF3">
        <w:rPr>
          <w:rFonts w:hint="eastAsia"/>
        </w:rPr>
        <w:t>Canouan</w:t>
      </w:r>
      <w:proofErr w:type="spellEnd"/>
      <w:r w:rsidRPr="00C71CF3">
        <w:rPr>
          <w:rFonts w:hint="eastAsia"/>
        </w:rPr>
        <w:t>）上之度假村、高爾夫球場及遊艇碼頭，另</w:t>
      </w:r>
      <w:r w:rsidR="00726B82" w:rsidRPr="00C71CF3">
        <w:rPr>
          <w:rFonts w:hint="eastAsia"/>
        </w:rPr>
        <w:t>牙買加</w:t>
      </w:r>
      <w:r w:rsidR="00726B82" w:rsidRPr="00C71CF3">
        <w:rPr>
          <w:rFonts w:hint="eastAsia"/>
        </w:rPr>
        <w:t>Sandals</w:t>
      </w:r>
      <w:r w:rsidR="00726B82" w:rsidRPr="00C71CF3">
        <w:rPr>
          <w:rFonts w:hint="eastAsia"/>
        </w:rPr>
        <w:t>國際度假飯店集團於</w:t>
      </w:r>
      <w:r w:rsidR="00726B82" w:rsidRPr="00C71CF3">
        <w:rPr>
          <w:rFonts w:hint="eastAsia"/>
        </w:rPr>
        <w:t>2020</w:t>
      </w:r>
      <w:r w:rsidR="00726B82" w:rsidRPr="00C71CF3">
        <w:rPr>
          <w:rFonts w:hint="eastAsia"/>
        </w:rPr>
        <w:t>年</w:t>
      </w:r>
      <w:r w:rsidR="00726B82" w:rsidRPr="00C71CF3">
        <w:rPr>
          <w:rFonts w:hint="eastAsia"/>
        </w:rPr>
        <w:t>7</w:t>
      </w:r>
      <w:r w:rsidR="00726B82" w:rsidRPr="00C71CF3">
        <w:rPr>
          <w:rFonts w:hint="eastAsia"/>
        </w:rPr>
        <w:t>月收購</w:t>
      </w:r>
      <w:r w:rsidRPr="00C71CF3">
        <w:rPr>
          <w:rFonts w:hint="eastAsia"/>
        </w:rPr>
        <w:t>英國</w:t>
      </w:r>
      <w:r w:rsidRPr="00C71CF3">
        <w:rPr>
          <w:rFonts w:hint="eastAsia"/>
        </w:rPr>
        <w:t>Harlequin</w:t>
      </w:r>
      <w:r w:rsidRPr="00C71CF3">
        <w:rPr>
          <w:rFonts w:hint="eastAsia"/>
        </w:rPr>
        <w:t>集團在背風區（</w:t>
      </w:r>
      <w:r w:rsidRPr="00C71CF3">
        <w:rPr>
          <w:rFonts w:hint="eastAsia"/>
        </w:rPr>
        <w:t>Leeward Side</w:t>
      </w:r>
      <w:r w:rsidRPr="00C71CF3">
        <w:rPr>
          <w:rFonts w:hint="eastAsia"/>
        </w:rPr>
        <w:t>）</w:t>
      </w:r>
      <w:r w:rsidR="00726B82" w:rsidRPr="00C71CF3">
        <w:rPr>
          <w:rFonts w:hint="eastAsia"/>
        </w:rPr>
        <w:t>因經營不善倒閉之</w:t>
      </w:r>
      <w:proofErr w:type="spellStart"/>
      <w:r w:rsidRPr="00C71CF3">
        <w:rPr>
          <w:rFonts w:hint="eastAsia"/>
        </w:rPr>
        <w:t>Buccament</w:t>
      </w:r>
      <w:proofErr w:type="spellEnd"/>
      <w:r w:rsidRPr="00C71CF3">
        <w:rPr>
          <w:rFonts w:hint="eastAsia"/>
        </w:rPr>
        <w:t xml:space="preserve"> Bay Resort</w:t>
      </w:r>
      <w:r w:rsidRPr="00C71CF3">
        <w:rPr>
          <w:rFonts w:hint="eastAsia"/>
        </w:rPr>
        <w:t>度假村</w:t>
      </w:r>
      <w:r w:rsidR="00E90A69" w:rsidRPr="00C71CF3">
        <w:rPr>
          <w:rFonts w:hint="eastAsia"/>
        </w:rPr>
        <w:t>，</w:t>
      </w:r>
      <w:r w:rsidR="00C74B83" w:rsidRPr="00C71CF3">
        <w:rPr>
          <w:rFonts w:hint="eastAsia"/>
          <w:lang w:eastAsia="zh-TW"/>
        </w:rPr>
        <w:t>於</w:t>
      </w:r>
      <w:r w:rsidR="00E90A69" w:rsidRPr="00C71CF3">
        <w:rPr>
          <w:rFonts w:hint="eastAsia"/>
        </w:rPr>
        <w:t>2024</w:t>
      </w:r>
      <w:r w:rsidR="00E90A69" w:rsidRPr="00C71CF3">
        <w:rPr>
          <w:rFonts w:hint="eastAsia"/>
        </w:rPr>
        <w:t>年開始營運</w:t>
      </w:r>
      <w:r w:rsidR="007464AA" w:rsidRPr="00C71CF3">
        <w:rPr>
          <w:rFonts w:hint="eastAsia"/>
          <w:lang w:eastAsia="zh-TW"/>
        </w:rPr>
        <w:t>成效尚佳，</w:t>
      </w:r>
      <w:r w:rsidR="00C74B83" w:rsidRPr="00C71CF3">
        <w:rPr>
          <w:rFonts w:hint="eastAsia"/>
          <w:lang w:eastAsia="zh-TW"/>
        </w:rPr>
        <w:t>並</w:t>
      </w:r>
      <w:r w:rsidR="007464AA" w:rsidRPr="00C71CF3">
        <w:rPr>
          <w:rFonts w:hint="eastAsia"/>
          <w:lang w:eastAsia="zh-TW"/>
        </w:rPr>
        <w:t>持續</w:t>
      </w:r>
      <w:r w:rsidR="00C74B83" w:rsidRPr="00C71CF3">
        <w:rPr>
          <w:rFonts w:hint="eastAsia"/>
          <w:lang w:eastAsia="zh-TW"/>
        </w:rPr>
        <w:t>擴建</w:t>
      </w:r>
      <w:r w:rsidRPr="00C71CF3">
        <w:rPr>
          <w:rFonts w:hint="eastAsia"/>
        </w:rPr>
        <w:t>。</w:t>
      </w:r>
      <w:r w:rsidR="00902F13" w:rsidRPr="00C71CF3">
        <w:rPr>
          <w:rFonts w:hint="eastAsia"/>
        </w:rPr>
        <w:t>2020</w:t>
      </w:r>
      <w:r w:rsidR="00902F13" w:rsidRPr="00C71CF3">
        <w:rPr>
          <w:rFonts w:hint="eastAsia"/>
        </w:rPr>
        <w:t>年</w:t>
      </w:r>
      <w:r w:rsidR="00485803" w:rsidRPr="00C71CF3">
        <w:rPr>
          <w:rFonts w:hint="eastAsia"/>
        </w:rPr>
        <w:t>1</w:t>
      </w:r>
      <w:r w:rsidR="00485803" w:rsidRPr="00C71CF3">
        <w:rPr>
          <w:rFonts w:hint="eastAsia"/>
        </w:rPr>
        <w:t>月</w:t>
      </w:r>
      <w:r w:rsidR="00485803" w:rsidRPr="00C71CF3">
        <w:rPr>
          <w:rFonts w:hint="eastAsia"/>
        </w:rPr>
        <w:t>21</w:t>
      </w:r>
      <w:r w:rsidR="00485803" w:rsidRPr="00C71CF3">
        <w:rPr>
          <w:rFonts w:hint="eastAsia"/>
        </w:rPr>
        <w:t>日</w:t>
      </w:r>
      <w:r w:rsidR="00485803" w:rsidRPr="00C71CF3">
        <w:rPr>
          <w:rFonts w:hint="eastAsia"/>
        </w:rPr>
        <w:t>Royal Mill</w:t>
      </w:r>
      <w:r w:rsidR="00485803" w:rsidRPr="00C71CF3">
        <w:rPr>
          <w:rFonts w:hint="eastAsia"/>
        </w:rPr>
        <w:t>旅館動土興建</w:t>
      </w:r>
      <w:r w:rsidR="00E90A69" w:rsidRPr="00C71CF3">
        <w:rPr>
          <w:rFonts w:hint="eastAsia"/>
        </w:rPr>
        <w:t>，另在</w:t>
      </w:r>
      <w:r w:rsidR="00E90A69" w:rsidRPr="00C71CF3">
        <w:rPr>
          <w:rFonts w:hint="eastAsia"/>
        </w:rPr>
        <w:t>2023</w:t>
      </w:r>
      <w:r w:rsidR="00E90A69" w:rsidRPr="00C71CF3">
        <w:rPr>
          <w:rFonts w:hint="eastAsia"/>
        </w:rPr>
        <w:t>年興建完成</w:t>
      </w:r>
      <w:r w:rsidR="00E90A69" w:rsidRPr="00C71CF3">
        <w:rPr>
          <w:rFonts w:hint="eastAsia"/>
        </w:rPr>
        <w:t>Myah</w:t>
      </w:r>
      <w:r w:rsidR="00E90A69" w:rsidRPr="00C71CF3">
        <w:t>’</w:t>
      </w:r>
      <w:r w:rsidR="00E90A69" w:rsidRPr="00C71CF3">
        <w:rPr>
          <w:rFonts w:hint="eastAsia"/>
        </w:rPr>
        <w:t>s Suites Hotel</w:t>
      </w:r>
      <w:r w:rsidR="00E90A69" w:rsidRPr="00C71CF3">
        <w:rPr>
          <w:rFonts w:hint="eastAsia"/>
        </w:rPr>
        <w:t>，以及</w:t>
      </w:r>
      <w:r w:rsidR="00E90A69" w:rsidRPr="00C71CF3">
        <w:rPr>
          <w:rFonts w:hint="eastAsia"/>
        </w:rPr>
        <w:t>2024</w:t>
      </w:r>
      <w:r w:rsidR="00E90A69" w:rsidRPr="00C71CF3">
        <w:rPr>
          <w:rFonts w:hint="eastAsia"/>
        </w:rPr>
        <w:t>年完工</w:t>
      </w:r>
      <w:r w:rsidR="00657233" w:rsidRPr="00C71CF3">
        <w:rPr>
          <w:rFonts w:hint="eastAsia"/>
        </w:rPr>
        <w:t>啟用</w:t>
      </w:r>
      <w:r w:rsidR="00E90A69" w:rsidRPr="00C71CF3">
        <w:rPr>
          <w:rFonts w:hint="eastAsia"/>
        </w:rPr>
        <w:t>Holiday Inn</w:t>
      </w:r>
      <w:r w:rsidR="00485803" w:rsidRPr="00C71CF3">
        <w:rPr>
          <w:rFonts w:hint="eastAsia"/>
        </w:rPr>
        <w:t>。</w:t>
      </w:r>
    </w:p>
    <w:p w14:paraId="52DC0035" w14:textId="726C19BC" w:rsidR="00491907" w:rsidRPr="00C71CF3" w:rsidRDefault="00491907" w:rsidP="00491907">
      <w:pPr>
        <w:pStyle w:val="a5"/>
        <w:spacing w:before="257" w:after="257"/>
        <w:ind w:left="640" w:hanging="640"/>
        <w:rPr>
          <w:lang w:eastAsia="zh-CN"/>
        </w:rPr>
      </w:pPr>
      <w:r w:rsidRPr="00C71CF3">
        <w:rPr>
          <w:rFonts w:hint="eastAsia"/>
          <w:lang w:eastAsia="zh-CN"/>
        </w:rPr>
        <w:t>二</w:t>
      </w:r>
      <w:r w:rsidRPr="00C71CF3">
        <w:rPr>
          <w:lang w:eastAsia="zh-CN"/>
        </w:rPr>
        <w:t>、</w:t>
      </w:r>
      <w:r w:rsidRPr="00C71CF3">
        <w:rPr>
          <w:rFonts w:hint="eastAsia"/>
          <w:lang w:eastAsia="zh-CN"/>
        </w:rPr>
        <w:t>臺</w:t>
      </w:r>
      <w:r w:rsidR="00943B03" w:rsidRPr="00C71CF3">
        <w:rPr>
          <w:rFonts w:hint="eastAsia"/>
          <w:lang w:eastAsia="zh-CN"/>
        </w:rPr>
        <w:t>（華）</w:t>
      </w:r>
      <w:r w:rsidRPr="00C71CF3">
        <w:rPr>
          <w:rFonts w:hint="eastAsia"/>
          <w:lang w:eastAsia="zh-CN"/>
        </w:rPr>
        <w:t>商在當地經營現況</w:t>
      </w:r>
    </w:p>
    <w:p w14:paraId="5D00E278" w14:textId="7B51256D" w:rsidR="00491907" w:rsidRPr="00C71CF3" w:rsidRDefault="00491907" w:rsidP="00D62397">
      <w:pPr>
        <w:ind w:firstLine="480"/>
        <w:rPr>
          <w:lang w:eastAsia="zh-TW"/>
        </w:rPr>
      </w:pPr>
      <w:r w:rsidRPr="00C71CF3">
        <w:rPr>
          <w:rFonts w:hint="eastAsia"/>
          <w:lang w:eastAsia="zh-TW"/>
        </w:rPr>
        <w:t>目前聖國境內</w:t>
      </w:r>
      <w:r w:rsidR="00657233" w:rsidRPr="00C71CF3">
        <w:rPr>
          <w:rFonts w:hint="eastAsia"/>
          <w:lang w:eastAsia="zh-TW"/>
        </w:rPr>
        <w:t>僅有乙間</w:t>
      </w:r>
      <w:proofErr w:type="gramStart"/>
      <w:r w:rsidR="001149AA" w:rsidRPr="00C71CF3">
        <w:rPr>
          <w:rFonts w:hint="eastAsia"/>
          <w:lang w:eastAsia="zh-TW"/>
        </w:rPr>
        <w:t>臺</w:t>
      </w:r>
      <w:proofErr w:type="gramEnd"/>
      <w:r w:rsidR="001149AA" w:rsidRPr="00C71CF3">
        <w:rPr>
          <w:rFonts w:hint="eastAsia"/>
          <w:lang w:eastAsia="zh-TW"/>
        </w:rPr>
        <w:t>商</w:t>
      </w:r>
      <w:r w:rsidR="007464AA" w:rsidRPr="00C71CF3">
        <w:rPr>
          <w:rFonts w:hint="eastAsia"/>
          <w:lang w:eastAsia="zh-TW"/>
        </w:rPr>
        <w:t>，即</w:t>
      </w:r>
      <w:r w:rsidR="006736E7" w:rsidRPr="00C71CF3">
        <w:rPr>
          <w:lang w:val="es-ES_tradnl" w:eastAsia="zh-TW"/>
        </w:rPr>
        <w:t>「海外工程公司」</w:t>
      </w:r>
      <w:r w:rsidR="00504B50" w:rsidRPr="00C71CF3">
        <w:rPr>
          <w:rFonts w:hint="eastAsia"/>
          <w:lang w:val="es-ES_tradnl" w:eastAsia="zh-TW"/>
        </w:rPr>
        <w:t>（</w:t>
      </w:r>
      <w:r w:rsidR="006736E7" w:rsidRPr="00C71CF3">
        <w:rPr>
          <w:lang w:val="es-ES_tradnl" w:eastAsia="zh-TW"/>
        </w:rPr>
        <w:t>OECC</w:t>
      </w:r>
      <w:r w:rsidR="00504B50" w:rsidRPr="00C71CF3">
        <w:rPr>
          <w:lang w:val="es-ES_tradnl" w:eastAsia="zh-TW"/>
        </w:rPr>
        <w:t>）</w:t>
      </w:r>
      <w:r w:rsidR="006736E7" w:rsidRPr="00C71CF3">
        <w:rPr>
          <w:rFonts w:hint="eastAsia"/>
          <w:lang w:val="es-ES_tradnl" w:eastAsia="zh-TW"/>
        </w:rPr>
        <w:t>，</w:t>
      </w:r>
      <w:r w:rsidR="0016628D" w:rsidRPr="00C71CF3">
        <w:rPr>
          <w:rFonts w:hint="eastAsia"/>
          <w:lang w:val="es-ES_tradnl" w:eastAsia="zh-TW"/>
        </w:rPr>
        <w:t>最近的建案係</w:t>
      </w:r>
      <w:r w:rsidR="006736E7" w:rsidRPr="00C71CF3">
        <w:rPr>
          <w:lang w:val="es-ES_tradnl" w:eastAsia="zh-TW"/>
        </w:rPr>
        <w:t>自</w:t>
      </w:r>
      <w:r w:rsidR="006736E7" w:rsidRPr="00C71CF3">
        <w:rPr>
          <w:lang w:val="es-ES_tradnl" w:eastAsia="zh-TW"/>
        </w:rPr>
        <w:t>2024</w:t>
      </w:r>
      <w:r w:rsidR="006736E7" w:rsidRPr="00C71CF3">
        <w:rPr>
          <w:lang w:val="es-ES_tradnl" w:eastAsia="zh-TW"/>
        </w:rPr>
        <w:t>年</w:t>
      </w:r>
      <w:r w:rsidR="006736E7" w:rsidRPr="00C71CF3">
        <w:rPr>
          <w:lang w:val="es-ES_tradnl" w:eastAsia="zh-TW"/>
        </w:rPr>
        <w:t>12</w:t>
      </w:r>
      <w:r w:rsidR="006736E7" w:rsidRPr="00C71CF3">
        <w:rPr>
          <w:lang w:val="es-ES_tradnl" w:eastAsia="zh-TW"/>
        </w:rPr>
        <w:t>月起</w:t>
      </w:r>
      <w:proofErr w:type="gramStart"/>
      <w:r w:rsidR="006736E7" w:rsidRPr="00C71CF3">
        <w:rPr>
          <w:lang w:val="es-ES_tradnl" w:eastAsia="zh-TW"/>
        </w:rPr>
        <w:t>承建阿諾斯谷急重</w:t>
      </w:r>
      <w:proofErr w:type="gramEnd"/>
      <w:r w:rsidR="006736E7" w:rsidRPr="00C71CF3">
        <w:rPr>
          <w:lang w:val="es-ES_tradnl" w:eastAsia="zh-TW"/>
        </w:rPr>
        <w:t>症醫院</w:t>
      </w:r>
      <w:r w:rsidR="00504B50" w:rsidRPr="00C71CF3">
        <w:rPr>
          <w:rFonts w:hint="eastAsia"/>
          <w:lang w:val="es-ES_tradnl" w:eastAsia="zh-TW"/>
        </w:rPr>
        <w:t>（</w:t>
      </w:r>
      <w:r w:rsidR="006736E7" w:rsidRPr="00C71CF3">
        <w:rPr>
          <w:lang w:val="es-ES_tradnl" w:eastAsia="zh-TW"/>
        </w:rPr>
        <w:t>AVACH</w:t>
      </w:r>
      <w:r w:rsidR="00504B50" w:rsidRPr="00C71CF3">
        <w:rPr>
          <w:lang w:val="es-ES_tradnl" w:eastAsia="zh-TW"/>
        </w:rPr>
        <w:t>）</w:t>
      </w:r>
      <w:r w:rsidR="006736E7" w:rsidRPr="00C71CF3">
        <w:rPr>
          <w:lang w:val="es-ES_tradnl" w:eastAsia="zh-TW"/>
        </w:rPr>
        <w:t>工程</w:t>
      </w:r>
      <w:r w:rsidR="006736E7" w:rsidRPr="00C71CF3">
        <w:rPr>
          <w:rFonts w:hint="eastAsia"/>
          <w:lang w:val="es-ES_tradnl" w:eastAsia="zh-TW"/>
        </w:rPr>
        <w:t>迄今</w:t>
      </w:r>
      <w:r w:rsidR="006736E7" w:rsidRPr="00C71CF3">
        <w:rPr>
          <w:lang w:val="es-ES_tradnl" w:eastAsia="zh-TW"/>
        </w:rPr>
        <w:t>。</w:t>
      </w:r>
      <w:r w:rsidR="00A444EE" w:rsidRPr="00C71CF3">
        <w:rPr>
          <w:rFonts w:hint="eastAsia"/>
          <w:lang w:eastAsia="zh-TW"/>
        </w:rPr>
        <w:t>少數</w:t>
      </w:r>
      <w:r w:rsidRPr="00C71CF3">
        <w:rPr>
          <w:rFonts w:hint="eastAsia"/>
          <w:lang w:eastAsia="zh-TW"/>
        </w:rPr>
        <w:t>華商則多係</w:t>
      </w:r>
      <w:r w:rsidR="00D72D92" w:rsidRPr="00C71CF3">
        <w:rPr>
          <w:rFonts w:hint="eastAsia"/>
          <w:lang w:eastAsia="zh-TW"/>
        </w:rPr>
        <w:t>早年自中國大陸廣東</w:t>
      </w:r>
      <w:r w:rsidR="009D585F" w:rsidRPr="00C71CF3">
        <w:rPr>
          <w:rFonts w:hint="eastAsia"/>
          <w:lang w:eastAsia="zh-TW"/>
        </w:rPr>
        <w:t>省梅縣</w:t>
      </w:r>
      <w:r w:rsidR="00F264F5" w:rsidRPr="00C71CF3">
        <w:rPr>
          <w:rFonts w:hint="eastAsia"/>
          <w:lang w:eastAsia="zh-TW"/>
        </w:rPr>
        <w:t>或福建</w:t>
      </w:r>
      <w:r w:rsidR="009D585F" w:rsidRPr="00C71CF3">
        <w:rPr>
          <w:rFonts w:hint="eastAsia"/>
          <w:lang w:eastAsia="zh-TW"/>
        </w:rPr>
        <w:t>省</w:t>
      </w:r>
      <w:proofErr w:type="gramStart"/>
      <w:r w:rsidR="00F264F5" w:rsidRPr="00C71CF3">
        <w:rPr>
          <w:rFonts w:hint="eastAsia"/>
          <w:lang w:eastAsia="zh-TW"/>
        </w:rPr>
        <w:t>福清</w:t>
      </w:r>
      <w:r w:rsidR="00D72D92" w:rsidRPr="00C71CF3">
        <w:rPr>
          <w:rFonts w:hint="eastAsia"/>
          <w:lang w:eastAsia="zh-TW"/>
        </w:rPr>
        <w:t>經第三地</w:t>
      </w:r>
      <w:r w:rsidR="009D585F" w:rsidRPr="00C71CF3">
        <w:rPr>
          <w:rFonts w:hint="eastAsia"/>
          <w:lang w:eastAsia="zh-TW"/>
        </w:rPr>
        <w:t>如蓋亞</w:t>
      </w:r>
      <w:proofErr w:type="gramEnd"/>
      <w:r w:rsidR="009D585F" w:rsidRPr="00C71CF3">
        <w:rPr>
          <w:rFonts w:hint="eastAsia"/>
          <w:lang w:eastAsia="zh-TW"/>
        </w:rPr>
        <w:t>那</w:t>
      </w:r>
      <w:r w:rsidR="00D72D92" w:rsidRPr="00C71CF3">
        <w:rPr>
          <w:rFonts w:hint="eastAsia"/>
          <w:lang w:eastAsia="zh-TW"/>
        </w:rPr>
        <w:t>輾轉移居而來，多經</w:t>
      </w:r>
      <w:r w:rsidR="00D72D92" w:rsidRPr="00C71CF3">
        <w:rPr>
          <w:rFonts w:hint="eastAsia"/>
          <w:lang w:eastAsia="zh-TW"/>
        </w:rPr>
        <w:lastRenderedPageBreak/>
        <w:t>營小型中餐館，目前另</w:t>
      </w:r>
      <w:r w:rsidR="009D585F" w:rsidRPr="00C71CF3">
        <w:rPr>
          <w:rFonts w:hint="eastAsia"/>
          <w:lang w:eastAsia="zh-TW"/>
        </w:rPr>
        <w:t>有</w:t>
      </w:r>
      <w:r w:rsidRPr="00C71CF3">
        <w:rPr>
          <w:rFonts w:hint="eastAsia"/>
          <w:lang w:eastAsia="zh-TW"/>
        </w:rPr>
        <w:t>經營</w:t>
      </w:r>
      <w:r w:rsidR="009D585F" w:rsidRPr="00C71CF3">
        <w:rPr>
          <w:rFonts w:hint="eastAsia"/>
          <w:lang w:eastAsia="zh-TW"/>
        </w:rPr>
        <w:t>雜貨、</w:t>
      </w:r>
      <w:r w:rsidRPr="00C71CF3">
        <w:rPr>
          <w:rFonts w:hint="eastAsia"/>
          <w:lang w:eastAsia="zh-TW"/>
        </w:rPr>
        <w:t>鋁門窗及衛浴器材行，渠等之經營規模多為小型商家，多自大陸地區引</w:t>
      </w:r>
      <w:proofErr w:type="gramStart"/>
      <w:r w:rsidRPr="00C71CF3">
        <w:rPr>
          <w:rFonts w:hint="eastAsia"/>
          <w:lang w:eastAsia="zh-TW"/>
        </w:rPr>
        <w:t>介</w:t>
      </w:r>
      <w:proofErr w:type="gramEnd"/>
      <w:r w:rsidRPr="00C71CF3">
        <w:rPr>
          <w:rFonts w:hint="eastAsia"/>
          <w:lang w:eastAsia="zh-TW"/>
        </w:rPr>
        <w:t>親友來聖工作。</w:t>
      </w:r>
    </w:p>
    <w:p w14:paraId="05FD010B" w14:textId="72D0E4FA" w:rsidR="00491907" w:rsidRPr="00C71CF3" w:rsidRDefault="00544917" w:rsidP="00D62397">
      <w:pPr>
        <w:ind w:firstLine="480"/>
        <w:rPr>
          <w:lang w:eastAsia="zh-TW"/>
        </w:rPr>
      </w:pPr>
      <w:r w:rsidRPr="00C71CF3">
        <w:rPr>
          <w:rFonts w:hint="eastAsia"/>
          <w:lang w:eastAsia="zh-TW"/>
        </w:rPr>
        <w:t>我</w:t>
      </w:r>
      <w:r w:rsidR="00491907" w:rsidRPr="00C71CF3">
        <w:rPr>
          <w:rFonts w:hint="eastAsia"/>
          <w:lang w:eastAsia="zh-TW"/>
        </w:rPr>
        <w:t>國</w:t>
      </w:r>
      <w:proofErr w:type="gramStart"/>
      <w:r w:rsidR="00491907" w:rsidRPr="00C71CF3">
        <w:rPr>
          <w:rFonts w:hint="eastAsia"/>
          <w:lang w:eastAsia="zh-TW"/>
        </w:rPr>
        <w:t>人含</w:t>
      </w:r>
      <w:r w:rsidR="00F129EF" w:rsidRPr="00C71CF3">
        <w:rPr>
          <w:rFonts w:hint="eastAsia"/>
          <w:lang w:eastAsia="zh-TW"/>
        </w:rPr>
        <w:t>駐</w:t>
      </w:r>
      <w:r w:rsidR="00491907" w:rsidRPr="00C71CF3">
        <w:rPr>
          <w:rFonts w:hint="eastAsia"/>
          <w:lang w:eastAsia="zh-TW"/>
        </w:rPr>
        <w:t>館</w:t>
      </w:r>
      <w:proofErr w:type="gramEnd"/>
      <w:r w:rsidR="00491907" w:rsidRPr="00C71CF3">
        <w:rPr>
          <w:rFonts w:hint="eastAsia"/>
          <w:lang w:eastAsia="zh-TW"/>
        </w:rPr>
        <w:t>團</w:t>
      </w:r>
      <w:r w:rsidR="00D72D92" w:rsidRPr="00C71CF3">
        <w:rPr>
          <w:rFonts w:hint="eastAsia"/>
          <w:lang w:eastAsia="zh-TW"/>
        </w:rPr>
        <w:t>員</w:t>
      </w:r>
      <w:proofErr w:type="gramStart"/>
      <w:r w:rsidR="009903FE" w:rsidRPr="00C71CF3">
        <w:rPr>
          <w:rFonts w:hint="eastAsia"/>
          <w:lang w:eastAsia="zh-TW"/>
        </w:rPr>
        <w:t>眷</w:t>
      </w:r>
      <w:proofErr w:type="gramEnd"/>
      <w:r w:rsidR="00491907" w:rsidRPr="00C71CF3">
        <w:rPr>
          <w:rFonts w:hint="eastAsia"/>
          <w:lang w:eastAsia="zh-TW"/>
        </w:rPr>
        <w:t>約</w:t>
      </w:r>
      <w:r w:rsidR="00D7788D" w:rsidRPr="00C71CF3">
        <w:rPr>
          <w:rFonts w:hint="eastAsia"/>
          <w:lang w:eastAsia="zh-TW"/>
        </w:rPr>
        <w:t>2</w:t>
      </w:r>
      <w:r w:rsidR="00D7788D" w:rsidRPr="00C71CF3">
        <w:rPr>
          <w:lang w:eastAsia="zh-TW"/>
        </w:rPr>
        <w:t>0</w:t>
      </w:r>
      <w:r w:rsidR="00491907" w:rsidRPr="00C71CF3">
        <w:rPr>
          <w:rFonts w:hint="eastAsia"/>
          <w:lang w:eastAsia="zh-TW"/>
        </w:rPr>
        <w:t>餘人</w:t>
      </w:r>
      <w:r w:rsidR="009D585F" w:rsidRPr="00C71CF3">
        <w:rPr>
          <w:rFonts w:hint="eastAsia"/>
          <w:lang w:eastAsia="zh-TW"/>
        </w:rPr>
        <w:t>，</w:t>
      </w:r>
      <w:proofErr w:type="gramStart"/>
      <w:r w:rsidR="00D5367D" w:rsidRPr="00C71CF3">
        <w:rPr>
          <w:rFonts w:hint="eastAsia"/>
          <w:lang w:eastAsia="zh-TW"/>
        </w:rPr>
        <w:t>臺</w:t>
      </w:r>
      <w:proofErr w:type="gramEnd"/>
      <w:r w:rsidR="00D5367D" w:rsidRPr="00C71CF3">
        <w:rPr>
          <w:rFonts w:hint="eastAsia"/>
          <w:lang w:eastAsia="zh-TW"/>
        </w:rPr>
        <w:t>商公司約有</w:t>
      </w:r>
      <w:r w:rsidR="00F129EF" w:rsidRPr="00C71CF3">
        <w:rPr>
          <w:rFonts w:hint="eastAsia"/>
          <w:lang w:eastAsia="zh-TW"/>
        </w:rPr>
        <w:t>6</w:t>
      </w:r>
      <w:r w:rsidR="00D5367D" w:rsidRPr="00C71CF3">
        <w:rPr>
          <w:rFonts w:hint="eastAsia"/>
          <w:lang w:eastAsia="zh-TW"/>
        </w:rPr>
        <w:t>名</w:t>
      </w:r>
      <w:proofErr w:type="gramStart"/>
      <w:r w:rsidR="001149AA" w:rsidRPr="00C71CF3">
        <w:rPr>
          <w:rFonts w:hint="eastAsia"/>
          <w:lang w:eastAsia="zh-TW"/>
        </w:rPr>
        <w:t>臺</w:t>
      </w:r>
      <w:proofErr w:type="gramEnd"/>
      <w:r w:rsidR="001149AA" w:rsidRPr="00C71CF3">
        <w:rPr>
          <w:rFonts w:hint="eastAsia"/>
          <w:lang w:eastAsia="zh-TW"/>
        </w:rPr>
        <w:t>僑</w:t>
      </w:r>
      <w:r w:rsidR="00491907" w:rsidRPr="00C71CF3">
        <w:rPr>
          <w:rFonts w:hint="eastAsia"/>
          <w:lang w:eastAsia="zh-TW"/>
        </w:rPr>
        <w:t>。</w:t>
      </w:r>
    </w:p>
    <w:p w14:paraId="561DC89A" w14:textId="77777777" w:rsidR="00491907" w:rsidRPr="00C71CF3" w:rsidRDefault="00491907" w:rsidP="00491907">
      <w:pPr>
        <w:pStyle w:val="a5"/>
        <w:spacing w:before="257" w:after="257"/>
        <w:ind w:left="640" w:hanging="640"/>
      </w:pPr>
      <w:r w:rsidRPr="00C71CF3">
        <w:rPr>
          <w:rFonts w:hint="eastAsia"/>
        </w:rPr>
        <w:t>三、投資機會</w:t>
      </w:r>
    </w:p>
    <w:p w14:paraId="1295C7F5" w14:textId="2B3142D6" w:rsidR="003E465D" w:rsidRPr="00C71CF3" w:rsidRDefault="003E465D" w:rsidP="003E465D">
      <w:pPr>
        <w:pStyle w:val="a7"/>
        <w:ind w:left="720" w:hanging="480"/>
      </w:pPr>
      <w:r w:rsidRPr="00C71CF3">
        <w:rPr>
          <w:rFonts w:hint="eastAsia"/>
        </w:rPr>
        <w:t>（一）</w:t>
      </w:r>
      <w:proofErr w:type="gramStart"/>
      <w:r w:rsidR="002B08D2" w:rsidRPr="00C71CF3">
        <w:rPr>
          <w:rFonts w:hint="eastAsia"/>
        </w:rPr>
        <w:t>聖國</w:t>
      </w:r>
      <w:proofErr w:type="gramEnd"/>
      <w:r w:rsidR="002B08D2" w:rsidRPr="00C71CF3">
        <w:rPr>
          <w:rFonts w:hint="eastAsia"/>
        </w:rPr>
        <w:t>N</w:t>
      </w:r>
      <w:r w:rsidR="002B08D2" w:rsidRPr="00C71CF3">
        <w:t>DP</w:t>
      </w:r>
      <w:r w:rsidR="002B08D2" w:rsidRPr="00C71CF3">
        <w:rPr>
          <w:rFonts w:hint="eastAsia"/>
        </w:rPr>
        <w:t>政府自</w:t>
      </w:r>
      <w:r w:rsidR="002B08D2" w:rsidRPr="00C71CF3">
        <w:rPr>
          <w:rFonts w:hint="eastAsia"/>
        </w:rPr>
        <w:t>2</w:t>
      </w:r>
      <w:r w:rsidR="002B08D2" w:rsidRPr="00C71CF3">
        <w:t>026</w:t>
      </w:r>
      <w:r w:rsidR="002B08D2" w:rsidRPr="00C71CF3">
        <w:rPr>
          <w:rFonts w:hint="eastAsia"/>
        </w:rPr>
        <w:t>年起推動經濟</w:t>
      </w:r>
      <w:r w:rsidR="002B08D2" w:rsidRPr="00C71CF3">
        <w:t>發展策略：</w:t>
      </w:r>
    </w:p>
    <w:p w14:paraId="6BB778D2" w14:textId="18D3DB6E" w:rsidR="002B08D2" w:rsidRPr="00C71CF3" w:rsidRDefault="00504B50" w:rsidP="003E465D">
      <w:pPr>
        <w:pStyle w:val="af"/>
        <w:ind w:left="960" w:firstLine="480"/>
        <w:rPr>
          <w:b/>
          <w:lang w:eastAsia="zh-TW"/>
        </w:rPr>
      </w:pPr>
      <w:r w:rsidRPr="00C71CF3">
        <w:rPr>
          <w:lang w:eastAsia="zh-TW"/>
        </w:rPr>
        <w:t>（</w:t>
      </w:r>
      <w:r w:rsidR="002B08D2" w:rsidRPr="00C71CF3">
        <w:rPr>
          <w:lang w:eastAsia="zh-TW"/>
        </w:rPr>
        <w:t>1</w:t>
      </w:r>
      <w:r w:rsidRPr="00C71CF3">
        <w:rPr>
          <w:lang w:eastAsia="zh-TW"/>
        </w:rPr>
        <w:t>）</w:t>
      </w:r>
      <w:r w:rsidR="002B08D2" w:rsidRPr="00C71CF3">
        <w:rPr>
          <w:lang w:eastAsia="zh-TW"/>
        </w:rPr>
        <w:t>積極頒布各種優惠獎勵，積極鼓勵外人投資設廠，以帶動產業之發展。</w:t>
      </w:r>
      <w:r w:rsidRPr="00C71CF3">
        <w:rPr>
          <w:lang w:eastAsia="zh-TW"/>
        </w:rPr>
        <w:t>（</w:t>
      </w:r>
      <w:r w:rsidR="002B08D2" w:rsidRPr="00C71CF3">
        <w:rPr>
          <w:lang w:eastAsia="zh-TW"/>
        </w:rPr>
        <w:t>2</w:t>
      </w:r>
      <w:r w:rsidRPr="00C71CF3">
        <w:rPr>
          <w:lang w:eastAsia="zh-TW"/>
        </w:rPr>
        <w:t>）</w:t>
      </w:r>
      <w:r w:rsidR="002B08D2" w:rsidRPr="00C71CF3">
        <w:rPr>
          <w:rFonts w:hint="eastAsia"/>
          <w:lang w:eastAsia="zh-TW"/>
        </w:rPr>
        <w:t>推動藍海經濟</w:t>
      </w:r>
      <w:r w:rsidRPr="00C71CF3">
        <w:rPr>
          <w:rFonts w:hint="eastAsia"/>
          <w:lang w:eastAsia="zh-TW"/>
        </w:rPr>
        <w:t>（</w:t>
      </w:r>
      <w:r w:rsidR="002B08D2" w:rsidRPr="00C71CF3">
        <w:rPr>
          <w:lang w:eastAsia="zh-TW"/>
        </w:rPr>
        <w:t>Blue Economy</w:t>
      </w:r>
      <w:r w:rsidRPr="00C71CF3">
        <w:rPr>
          <w:lang w:eastAsia="zh-TW"/>
        </w:rPr>
        <w:t>）</w:t>
      </w:r>
      <w:r w:rsidR="002B08D2" w:rsidRPr="00C71CF3">
        <w:rPr>
          <w:rFonts w:hint="eastAsia"/>
          <w:lang w:eastAsia="zh-TW"/>
        </w:rPr>
        <w:t>，</w:t>
      </w:r>
      <w:r w:rsidR="000F4330" w:rsidRPr="00C71CF3">
        <w:rPr>
          <w:rFonts w:hint="eastAsia"/>
          <w:lang w:val="es-ES_tradnl" w:eastAsia="zh-TW"/>
        </w:rPr>
        <w:t>強調強化發展近海漁業、遊艇維修與碼頭維護產業等，發展高品質魚類產品，透過公私合作為新漁船隊提供資源，並透過成立國家開發銀行提供創業者相關設備資金。</w:t>
      </w:r>
      <w:r w:rsidRPr="00C71CF3">
        <w:rPr>
          <w:rFonts w:hint="eastAsia"/>
          <w:lang w:val="es-ES_tradnl" w:eastAsia="zh-TW"/>
        </w:rPr>
        <w:t>（</w:t>
      </w:r>
      <w:r w:rsidR="000F4330" w:rsidRPr="00C71CF3">
        <w:rPr>
          <w:lang w:val="es-ES_tradnl" w:eastAsia="zh-TW"/>
        </w:rPr>
        <w:t>3</w:t>
      </w:r>
      <w:r w:rsidRPr="00C71CF3">
        <w:rPr>
          <w:lang w:val="es-ES_tradnl" w:eastAsia="zh-TW"/>
        </w:rPr>
        <w:t>）</w:t>
      </w:r>
      <w:r w:rsidR="002B08D2" w:rsidRPr="00C71CF3">
        <w:rPr>
          <w:lang w:eastAsia="zh-TW"/>
        </w:rPr>
        <w:t>降低對傳統農作物之依賴，積極發展漁業及多元農業。</w:t>
      </w:r>
      <w:r w:rsidRPr="00C71CF3">
        <w:rPr>
          <w:lang w:eastAsia="zh-TW"/>
        </w:rPr>
        <w:t>（</w:t>
      </w:r>
      <w:r w:rsidR="000F4330" w:rsidRPr="00C71CF3">
        <w:rPr>
          <w:lang w:eastAsia="zh-TW"/>
        </w:rPr>
        <w:t>4</w:t>
      </w:r>
      <w:r w:rsidRPr="00C71CF3">
        <w:rPr>
          <w:lang w:eastAsia="zh-TW"/>
        </w:rPr>
        <w:t>）</w:t>
      </w:r>
      <w:r w:rsidR="002B08D2" w:rsidRPr="00C71CF3">
        <w:rPr>
          <w:lang w:eastAsia="zh-TW"/>
        </w:rPr>
        <w:t>致力發展</w:t>
      </w:r>
      <w:r w:rsidR="002B08D2" w:rsidRPr="00C71CF3">
        <w:rPr>
          <w:rFonts w:hint="eastAsia"/>
          <w:lang w:eastAsia="zh-TW"/>
        </w:rPr>
        <w:t>永續</w:t>
      </w:r>
      <w:r w:rsidR="002B08D2" w:rsidRPr="00C71CF3">
        <w:rPr>
          <w:lang w:eastAsia="zh-TW"/>
        </w:rPr>
        <w:t>觀光事業。</w:t>
      </w:r>
      <w:r w:rsidRPr="00C71CF3">
        <w:rPr>
          <w:lang w:eastAsia="zh-TW"/>
        </w:rPr>
        <w:t>（</w:t>
      </w:r>
      <w:r w:rsidR="000F4330" w:rsidRPr="00C71CF3">
        <w:rPr>
          <w:lang w:eastAsia="zh-TW"/>
        </w:rPr>
        <w:t>5</w:t>
      </w:r>
      <w:r w:rsidRPr="00C71CF3">
        <w:rPr>
          <w:lang w:eastAsia="zh-TW"/>
        </w:rPr>
        <w:t>）</w:t>
      </w:r>
      <w:r w:rsidR="002B08D2" w:rsidRPr="00C71CF3">
        <w:rPr>
          <w:lang w:eastAsia="zh-TW"/>
        </w:rPr>
        <w:t>積極提升製造業競爭力。</w:t>
      </w:r>
      <w:r w:rsidRPr="00C71CF3">
        <w:rPr>
          <w:lang w:eastAsia="zh-TW"/>
        </w:rPr>
        <w:t>（</w:t>
      </w:r>
      <w:r w:rsidR="000F4330" w:rsidRPr="00C71CF3">
        <w:rPr>
          <w:lang w:eastAsia="zh-TW"/>
        </w:rPr>
        <w:t>6</w:t>
      </w:r>
      <w:r w:rsidRPr="00C71CF3">
        <w:rPr>
          <w:lang w:eastAsia="zh-TW"/>
        </w:rPr>
        <w:t>）</w:t>
      </w:r>
      <w:r w:rsidR="002B08D2" w:rsidRPr="00C71CF3">
        <w:rPr>
          <w:lang w:eastAsia="zh-TW"/>
        </w:rPr>
        <w:t>政府計畫推動新的投資法</w:t>
      </w:r>
      <w:r w:rsidRPr="00C71CF3">
        <w:rPr>
          <w:lang w:eastAsia="zh-TW"/>
        </w:rPr>
        <w:t>（</w:t>
      </w:r>
      <w:r w:rsidR="002B08D2" w:rsidRPr="00C71CF3">
        <w:rPr>
          <w:lang w:eastAsia="zh-TW"/>
        </w:rPr>
        <w:t>Investment Act</w:t>
      </w:r>
      <w:r w:rsidRPr="00C71CF3">
        <w:rPr>
          <w:lang w:eastAsia="zh-TW"/>
        </w:rPr>
        <w:t>）</w:t>
      </w:r>
      <w:r w:rsidR="002B08D2" w:rsidRPr="00C71CF3">
        <w:rPr>
          <w:lang w:eastAsia="zh-TW"/>
        </w:rPr>
        <w:t>，以提供外國投資</w:t>
      </w:r>
      <w:r w:rsidR="002B08D2" w:rsidRPr="00C71CF3">
        <w:rPr>
          <w:lang w:eastAsia="zh-TW"/>
        </w:rPr>
        <w:t xml:space="preserve"> </w:t>
      </w:r>
      <w:r w:rsidR="002B08D2" w:rsidRPr="00C71CF3">
        <w:rPr>
          <w:lang w:eastAsia="zh-TW"/>
        </w:rPr>
        <w:t>人更明確的法律基礎與可信度。</w:t>
      </w:r>
      <w:r w:rsidRPr="00C71CF3">
        <w:rPr>
          <w:lang w:eastAsia="zh-TW"/>
        </w:rPr>
        <w:t>（</w:t>
      </w:r>
      <w:r w:rsidR="000F4330" w:rsidRPr="00C71CF3">
        <w:rPr>
          <w:lang w:eastAsia="zh-TW"/>
        </w:rPr>
        <w:t>7</w:t>
      </w:r>
      <w:r w:rsidRPr="00C71CF3">
        <w:rPr>
          <w:lang w:eastAsia="zh-TW"/>
        </w:rPr>
        <w:t>）</w:t>
      </w:r>
      <w:r w:rsidR="002B08D2" w:rsidRPr="00C71CF3">
        <w:rPr>
          <w:lang w:eastAsia="zh-TW"/>
        </w:rPr>
        <w:t>政府將提出能源策略，目標是降低外部能源衝擊、控制成本</w:t>
      </w:r>
      <w:r w:rsidR="002B08D2" w:rsidRPr="00C71CF3">
        <w:rPr>
          <w:lang w:eastAsia="zh-TW"/>
        </w:rPr>
        <w:t xml:space="preserve"> </w:t>
      </w:r>
      <w:r w:rsidR="002B08D2" w:rsidRPr="00C71CF3">
        <w:rPr>
          <w:lang w:eastAsia="zh-TW"/>
        </w:rPr>
        <w:t>並提升能源韌性。</w:t>
      </w:r>
    </w:p>
    <w:p w14:paraId="6004AA66" w14:textId="69F87757" w:rsidR="00DF64CC" w:rsidRPr="00C71CF3" w:rsidRDefault="003E465D" w:rsidP="003E465D">
      <w:pPr>
        <w:pStyle w:val="a7"/>
        <w:ind w:left="720" w:hanging="480"/>
      </w:pPr>
      <w:r w:rsidRPr="00C71CF3">
        <w:rPr>
          <w:rFonts w:hint="eastAsia"/>
        </w:rPr>
        <w:t>（二）</w:t>
      </w:r>
      <w:r w:rsidR="00DF64CC" w:rsidRPr="00C71CF3">
        <w:t>策</w:t>
      </w:r>
      <w:r w:rsidR="00DF64CC" w:rsidRPr="00C71CF3">
        <w:rPr>
          <w:rFonts w:hint="eastAsia"/>
        </w:rPr>
        <w:t>略性</w:t>
      </w:r>
      <w:r w:rsidR="00DF64CC" w:rsidRPr="00C71CF3">
        <w:t>基礎建設－機場及郵輪發展</w:t>
      </w:r>
    </w:p>
    <w:p w14:paraId="51BADC05" w14:textId="52FBD73D" w:rsidR="00DF64CC" w:rsidRPr="00C71CF3" w:rsidRDefault="00DF64CC" w:rsidP="003E465D">
      <w:pPr>
        <w:pStyle w:val="af"/>
        <w:ind w:left="960" w:firstLine="480"/>
        <w:rPr>
          <w:lang w:eastAsia="zh-TW"/>
        </w:rPr>
      </w:pPr>
      <w:proofErr w:type="gramStart"/>
      <w:r w:rsidRPr="00C71CF3">
        <w:rPr>
          <w:lang w:eastAsia="zh-TW"/>
        </w:rPr>
        <w:t>聖</w:t>
      </w:r>
      <w:r w:rsidRPr="00C71CF3">
        <w:rPr>
          <w:rFonts w:hint="eastAsia"/>
          <w:lang w:eastAsia="zh-TW"/>
        </w:rPr>
        <w:t>國</w:t>
      </w:r>
      <w:r w:rsidRPr="00C71CF3">
        <w:rPr>
          <w:lang w:eastAsia="zh-TW"/>
        </w:rPr>
        <w:t>正</w:t>
      </w:r>
      <w:proofErr w:type="gramEnd"/>
      <w:r w:rsidRPr="00C71CF3">
        <w:rPr>
          <w:lang w:eastAsia="zh-TW"/>
        </w:rPr>
        <w:t>邁入互聯互通驅動成長的新階段，航空和海運基礎設施領域蘊藏著巨大的投資機會。</w:t>
      </w:r>
      <w:proofErr w:type="gramStart"/>
      <w:r w:rsidRPr="00C71CF3">
        <w:rPr>
          <w:lang w:eastAsia="zh-TW"/>
        </w:rPr>
        <w:t>在阿蓋爾</w:t>
      </w:r>
      <w:proofErr w:type="gramEnd"/>
      <w:r w:rsidR="00504B50" w:rsidRPr="00C71CF3">
        <w:rPr>
          <w:rFonts w:hint="eastAsia"/>
          <w:lang w:eastAsia="zh-TW"/>
        </w:rPr>
        <w:t>（</w:t>
      </w:r>
      <w:r w:rsidRPr="00C71CF3">
        <w:rPr>
          <w:lang w:eastAsia="zh-TW"/>
        </w:rPr>
        <w:t>Argyle</w:t>
      </w:r>
      <w:r w:rsidR="00504B50" w:rsidRPr="00C71CF3">
        <w:rPr>
          <w:lang w:eastAsia="zh-TW"/>
        </w:rPr>
        <w:t>）</w:t>
      </w:r>
      <w:r w:rsidRPr="00C71CF3">
        <w:rPr>
          <w:lang w:eastAsia="zh-TW"/>
        </w:rPr>
        <w:t>國際機場成功營運的基礎上，下一階段的發展重點是機場擴建，包括提升機場容量、改善貨物處理能力和增強旅客服務。這將為機場服務、物流、零售特許經營以及航空相關配套產業的投資者創造機會。</w:t>
      </w:r>
    </w:p>
    <w:p w14:paraId="38932855" w14:textId="2D043FF3" w:rsidR="00DF64CC" w:rsidRPr="00C71CF3" w:rsidRDefault="00DF64CC" w:rsidP="003E465D">
      <w:pPr>
        <w:pStyle w:val="af"/>
        <w:ind w:left="960" w:firstLine="480"/>
        <w:rPr>
          <w:lang w:eastAsia="zh-TW"/>
        </w:rPr>
      </w:pPr>
      <w:r w:rsidRPr="00C71CF3">
        <w:rPr>
          <w:lang w:eastAsia="zh-TW"/>
        </w:rPr>
        <w:t>現代化郵輪碼頭的建設也為海上旅遊業帶來了變革性的機會。隨著全球郵輪需求的持續成長，</w:t>
      </w:r>
      <w:proofErr w:type="gramStart"/>
      <w:r w:rsidRPr="00C71CF3">
        <w:rPr>
          <w:lang w:eastAsia="zh-TW"/>
        </w:rPr>
        <w:t>聖</w:t>
      </w:r>
      <w:r w:rsidRPr="00C71CF3">
        <w:rPr>
          <w:rFonts w:hint="eastAsia"/>
          <w:lang w:eastAsia="zh-TW"/>
        </w:rPr>
        <w:t>國</w:t>
      </w:r>
      <w:r w:rsidRPr="00C71CF3">
        <w:rPr>
          <w:lang w:eastAsia="zh-TW"/>
        </w:rPr>
        <w:t>憑藉</w:t>
      </w:r>
      <w:proofErr w:type="gramEnd"/>
      <w:r w:rsidRPr="00C71CF3">
        <w:rPr>
          <w:lang w:eastAsia="zh-TW"/>
        </w:rPr>
        <w:t>其戰略優勢，有望吸引更</w:t>
      </w:r>
      <w:proofErr w:type="gramStart"/>
      <w:r w:rsidRPr="00C71CF3">
        <w:rPr>
          <w:lang w:eastAsia="zh-TW"/>
        </w:rPr>
        <w:t>多客流</w:t>
      </w:r>
      <w:proofErr w:type="gramEnd"/>
      <w:r w:rsidRPr="00C71CF3">
        <w:rPr>
          <w:lang w:eastAsia="zh-TW"/>
        </w:rPr>
        <w:t>。郵輪基礎設施的投資不僅能容納更大的郵輪，還能促進與郵輪抵達相關的零售、交通和岸上觀光服務的發展。</w:t>
      </w:r>
    </w:p>
    <w:p w14:paraId="2703F371" w14:textId="1D52E06E" w:rsidR="00DF64CC" w:rsidRPr="00C71CF3" w:rsidRDefault="00DF64CC" w:rsidP="003E465D">
      <w:pPr>
        <w:pStyle w:val="af"/>
        <w:ind w:left="960" w:firstLine="480"/>
        <w:rPr>
          <w:lang w:eastAsia="zh-TW"/>
        </w:rPr>
      </w:pPr>
      <w:r w:rsidRPr="00C71CF3">
        <w:rPr>
          <w:rFonts w:hint="eastAsia"/>
          <w:lang w:eastAsia="zh-TW"/>
        </w:rPr>
        <w:lastRenderedPageBreak/>
        <w:t>此</w:t>
      </w:r>
      <w:r w:rsidRPr="00C71CF3">
        <w:rPr>
          <w:lang w:eastAsia="zh-TW"/>
        </w:rPr>
        <w:t>些基礎設施項目旨在</w:t>
      </w:r>
      <w:proofErr w:type="gramStart"/>
      <w:r w:rsidRPr="00C71CF3">
        <w:rPr>
          <w:lang w:eastAsia="zh-TW"/>
        </w:rPr>
        <w:t>鞏固聖</w:t>
      </w:r>
      <w:r w:rsidRPr="00C71CF3">
        <w:rPr>
          <w:rFonts w:hint="eastAsia"/>
          <w:lang w:eastAsia="zh-TW"/>
        </w:rPr>
        <w:t>國</w:t>
      </w:r>
      <w:r w:rsidRPr="00C71CF3">
        <w:rPr>
          <w:lang w:eastAsia="zh-TW"/>
        </w:rPr>
        <w:t>作為</w:t>
      </w:r>
      <w:proofErr w:type="gramEnd"/>
      <w:r w:rsidRPr="00C71CF3">
        <w:rPr>
          <w:lang w:eastAsia="zh-TW"/>
        </w:rPr>
        <w:t>區域樞紐的地位，提升交通便利性，並在多個領域開拓新的商業機會。</w:t>
      </w:r>
    </w:p>
    <w:p w14:paraId="36BF02B5" w14:textId="48B294CA" w:rsidR="00DF64CC" w:rsidRPr="00C71CF3" w:rsidRDefault="003E465D" w:rsidP="003E465D">
      <w:pPr>
        <w:pStyle w:val="a7"/>
        <w:ind w:left="720" w:hanging="480"/>
      </w:pPr>
      <w:r w:rsidRPr="00C71CF3">
        <w:t>（三）</w:t>
      </w:r>
      <w:r w:rsidR="00DF64CC" w:rsidRPr="00C71CF3">
        <w:t>農產品加工製造中心發展</w:t>
      </w:r>
    </w:p>
    <w:p w14:paraId="62546AF4" w14:textId="3E472E86" w:rsidR="00DF64CC" w:rsidRPr="00C71CF3" w:rsidRDefault="00DF64CC" w:rsidP="003E465D">
      <w:pPr>
        <w:pStyle w:val="af"/>
        <w:ind w:left="960" w:firstLine="480"/>
        <w:rPr>
          <w:lang w:eastAsia="zh-TW"/>
        </w:rPr>
      </w:pPr>
      <w:proofErr w:type="gramStart"/>
      <w:r w:rsidRPr="00C71CF3">
        <w:rPr>
          <w:lang w:eastAsia="zh-TW"/>
        </w:rPr>
        <w:t>聖</w:t>
      </w:r>
      <w:r w:rsidRPr="00C71CF3">
        <w:rPr>
          <w:rFonts w:hint="eastAsia"/>
          <w:lang w:eastAsia="zh-TW"/>
        </w:rPr>
        <w:t>國</w:t>
      </w:r>
      <w:r w:rsidRPr="00C71CF3">
        <w:rPr>
          <w:lang w:eastAsia="zh-TW"/>
        </w:rPr>
        <w:t>擁有</w:t>
      </w:r>
      <w:proofErr w:type="gramEnd"/>
      <w:r w:rsidRPr="00C71CF3">
        <w:rPr>
          <w:lang w:eastAsia="zh-TW"/>
        </w:rPr>
        <w:t>豐富的農業資源，具備建立現代化農產品加工製造中心的巨大潛力。雖然水果、香料和根莖類作物等原料儲量豐富，但由於缺乏大規模加工基礎設施，該國在全球高附加價值市場的競爭力受到限制。</w:t>
      </w:r>
    </w:p>
    <w:p w14:paraId="5177EFEA" w14:textId="4A5FCAFF" w:rsidR="00DF64CC" w:rsidRPr="00C71CF3" w:rsidRDefault="00DF64CC" w:rsidP="003E465D">
      <w:pPr>
        <w:pStyle w:val="af"/>
        <w:ind w:left="960" w:firstLine="480"/>
        <w:rPr>
          <w:lang w:eastAsia="zh-TW"/>
        </w:rPr>
      </w:pPr>
      <w:r w:rsidRPr="00C71CF3">
        <w:rPr>
          <w:lang w:eastAsia="zh-TW"/>
        </w:rPr>
        <w:t>投資者有機會開發符合國際標準的出口型製造設施，從而大規模生產包裝食品、飲料和農產品。這將顯著提高供應鏈效率，並打開通往北美和歐洲主要市場的大門。</w:t>
      </w:r>
    </w:p>
    <w:p w14:paraId="013BD108" w14:textId="659098CC" w:rsidR="00DF64CC" w:rsidRPr="00C71CF3" w:rsidRDefault="00DF64CC" w:rsidP="003E465D">
      <w:pPr>
        <w:pStyle w:val="af"/>
        <w:ind w:left="960" w:firstLine="480"/>
        <w:rPr>
          <w:lang w:eastAsia="zh-TW"/>
        </w:rPr>
      </w:pPr>
      <w:r w:rsidRPr="00C71CF3">
        <w:rPr>
          <w:lang w:eastAsia="zh-TW"/>
        </w:rPr>
        <w:t>在旅遊業和海外僑民市場的雙重推動下，加勒比海食品的需求持續成長。透過投資建設集中式農產品製造中心，利害關係人可以</w:t>
      </w:r>
      <w:proofErr w:type="gramStart"/>
      <w:r w:rsidRPr="00C71CF3">
        <w:rPr>
          <w:lang w:eastAsia="zh-TW"/>
        </w:rPr>
        <w:t>將聖</w:t>
      </w:r>
      <w:r w:rsidR="00522C44" w:rsidRPr="00C71CF3">
        <w:rPr>
          <w:rFonts w:hint="eastAsia"/>
          <w:lang w:eastAsia="zh-TW"/>
        </w:rPr>
        <w:t>國</w:t>
      </w:r>
      <w:r w:rsidRPr="00C71CF3">
        <w:rPr>
          <w:lang w:eastAsia="zh-TW"/>
        </w:rPr>
        <w:t>從</w:t>
      </w:r>
      <w:proofErr w:type="gramEnd"/>
      <w:r w:rsidRPr="00C71CF3">
        <w:rPr>
          <w:lang w:eastAsia="zh-TW"/>
        </w:rPr>
        <w:t>初級生產國轉型為具有競爭力的優質品牌商品出口國，同時促進就業和農村發展。</w:t>
      </w:r>
    </w:p>
    <w:p w14:paraId="1136B544" w14:textId="674FBC37" w:rsidR="00DF64CC" w:rsidRPr="00C71CF3" w:rsidRDefault="003E465D" w:rsidP="003E465D">
      <w:pPr>
        <w:pStyle w:val="a7"/>
        <w:ind w:left="720" w:hanging="480"/>
      </w:pPr>
      <w:r w:rsidRPr="00C71CF3">
        <w:rPr>
          <w:rFonts w:hint="eastAsia"/>
        </w:rPr>
        <w:t>（四）</w:t>
      </w:r>
      <w:r w:rsidR="00DF64CC" w:rsidRPr="00C71CF3">
        <w:t>藍色經濟投資－龍蝦和海螺養殖</w:t>
      </w:r>
    </w:p>
    <w:p w14:paraId="4DB18646" w14:textId="502D06FD" w:rsidR="00DF64CC" w:rsidRPr="00C71CF3" w:rsidRDefault="00DF64CC" w:rsidP="003E465D">
      <w:pPr>
        <w:pStyle w:val="af"/>
        <w:ind w:left="960" w:firstLine="480"/>
        <w:rPr>
          <w:lang w:eastAsia="zh-TW"/>
        </w:rPr>
      </w:pPr>
      <w:proofErr w:type="gramStart"/>
      <w:r w:rsidRPr="00C71CF3">
        <w:rPr>
          <w:lang w:eastAsia="zh-TW"/>
        </w:rPr>
        <w:t>聖</w:t>
      </w:r>
      <w:r w:rsidR="00522C44" w:rsidRPr="00C71CF3">
        <w:rPr>
          <w:rFonts w:hint="eastAsia"/>
          <w:lang w:eastAsia="zh-TW"/>
        </w:rPr>
        <w:t>國</w:t>
      </w:r>
      <w:r w:rsidRPr="00C71CF3">
        <w:rPr>
          <w:lang w:eastAsia="zh-TW"/>
        </w:rPr>
        <w:t>擁有</w:t>
      </w:r>
      <w:proofErr w:type="gramEnd"/>
      <w:r w:rsidRPr="00C71CF3">
        <w:rPr>
          <w:lang w:eastAsia="zh-TW"/>
        </w:rPr>
        <w:t>豐富的海洋資源，為投資藍色經濟，特別是龍蝦和海螺養殖，提供了極具吸引力的理由。這些高價值海鮮在國際上需求旺盛，但目前的供應受限於水產養殖發展和加工能力的不足。</w:t>
      </w:r>
    </w:p>
    <w:p w14:paraId="76A05925" w14:textId="77777777" w:rsidR="00DF64CC" w:rsidRPr="00C71CF3" w:rsidRDefault="00DF64CC" w:rsidP="003E465D">
      <w:pPr>
        <w:pStyle w:val="af"/>
        <w:ind w:left="960" w:firstLine="480"/>
        <w:rPr>
          <w:lang w:eastAsia="zh-TW"/>
        </w:rPr>
      </w:pPr>
      <w:r w:rsidRPr="00C71CF3">
        <w:rPr>
          <w:lang w:eastAsia="zh-TW"/>
        </w:rPr>
        <w:t>投資者可以透過引進現代化的水產養殖系統來掌握這一機遇，確保龍蝦和海螺的可持續、可控生產。這種方法不僅提高了產量穩定性，而且透過規範的養殖方式支持環境保護。</w:t>
      </w:r>
    </w:p>
    <w:p w14:paraId="1DA6311F" w14:textId="0F9013FE" w:rsidR="00DF64CC" w:rsidRPr="00C71CF3" w:rsidRDefault="00DF64CC" w:rsidP="003E465D">
      <w:pPr>
        <w:pStyle w:val="af"/>
        <w:ind w:left="960" w:firstLine="480"/>
        <w:rPr>
          <w:lang w:eastAsia="zh-TW"/>
        </w:rPr>
      </w:pPr>
      <w:r w:rsidRPr="00C71CF3">
        <w:rPr>
          <w:lang w:eastAsia="zh-TW"/>
        </w:rPr>
        <w:t>除了生產之外，加值加工、包裝和出口也具有巨大的潛力。透過正確的投資，</w:t>
      </w:r>
      <w:proofErr w:type="gramStart"/>
      <w:r w:rsidRPr="00C71CF3">
        <w:rPr>
          <w:lang w:eastAsia="zh-TW"/>
        </w:rPr>
        <w:t>聖</w:t>
      </w:r>
      <w:r w:rsidR="00522C44" w:rsidRPr="00C71CF3">
        <w:rPr>
          <w:rFonts w:hint="eastAsia"/>
          <w:lang w:eastAsia="zh-TW"/>
        </w:rPr>
        <w:t>國</w:t>
      </w:r>
      <w:r w:rsidRPr="00C71CF3">
        <w:rPr>
          <w:lang w:eastAsia="zh-TW"/>
        </w:rPr>
        <w:t>可以</w:t>
      </w:r>
      <w:proofErr w:type="gramEnd"/>
      <w:r w:rsidRPr="00C71CF3">
        <w:rPr>
          <w:lang w:eastAsia="zh-TW"/>
        </w:rPr>
        <w:t>成為優質海鮮的主要供應商，開拓利潤豐厚的全球市場，同時加強糧食安全和海洋資源管理。</w:t>
      </w:r>
    </w:p>
    <w:p w14:paraId="101AD3B4" w14:textId="3FFECEC3" w:rsidR="00DF64CC" w:rsidRPr="00C71CF3" w:rsidRDefault="003E465D" w:rsidP="003E465D">
      <w:pPr>
        <w:pStyle w:val="a7"/>
        <w:ind w:left="720" w:hanging="480"/>
      </w:pPr>
      <w:r w:rsidRPr="00C71CF3">
        <w:rPr>
          <w:rFonts w:hint="eastAsia"/>
        </w:rPr>
        <w:t>（五）</w:t>
      </w:r>
      <w:r w:rsidR="00DF64CC" w:rsidRPr="00C71CF3">
        <w:t>體驗式旅遊－</w:t>
      </w:r>
      <w:proofErr w:type="gramStart"/>
      <w:r w:rsidR="00DF64CC" w:rsidRPr="00C71CF3">
        <w:t>高空滑索及</w:t>
      </w:r>
      <w:proofErr w:type="gramEnd"/>
      <w:r w:rsidR="00DF64CC" w:rsidRPr="00C71CF3">
        <w:t>配套服務</w:t>
      </w:r>
    </w:p>
    <w:p w14:paraId="3B457546" w14:textId="32FE6E0B" w:rsidR="00DF64CC" w:rsidRPr="00C71CF3" w:rsidRDefault="00DF64CC" w:rsidP="003E465D">
      <w:pPr>
        <w:pStyle w:val="af"/>
        <w:ind w:left="960" w:firstLine="480"/>
        <w:rPr>
          <w:lang w:eastAsia="zh-TW"/>
        </w:rPr>
      </w:pPr>
      <w:r w:rsidRPr="00C71CF3">
        <w:rPr>
          <w:lang w:eastAsia="zh-TW"/>
        </w:rPr>
        <w:t>隨著全球旅遊趨勢轉向</w:t>
      </w:r>
      <w:proofErr w:type="gramStart"/>
      <w:r w:rsidRPr="00C71CF3">
        <w:rPr>
          <w:lang w:eastAsia="zh-TW"/>
        </w:rPr>
        <w:t>沉浸式和體驗</w:t>
      </w:r>
      <w:proofErr w:type="gramEnd"/>
      <w:r w:rsidRPr="00C71CF3">
        <w:rPr>
          <w:lang w:eastAsia="zh-TW"/>
        </w:rPr>
        <w:t>式旅行，</w:t>
      </w:r>
      <w:proofErr w:type="gramStart"/>
      <w:r w:rsidRPr="00C71CF3">
        <w:rPr>
          <w:lang w:eastAsia="zh-TW"/>
        </w:rPr>
        <w:t>聖</w:t>
      </w:r>
      <w:r w:rsidR="00522C44" w:rsidRPr="00C71CF3">
        <w:rPr>
          <w:rFonts w:hint="eastAsia"/>
          <w:lang w:eastAsia="zh-TW"/>
        </w:rPr>
        <w:t>國</w:t>
      </w:r>
      <w:r w:rsidRPr="00C71CF3">
        <w:rPr>
          <w:lang w:eastAsia="zh-TW"/>
        </w:rPr>
        <w:t>以</w:t>
      </w:r>
      <w:proofErr w:type="gramEnd"/>
      <w:r w:rsidRPr="00C71CF3">
        <w:rPr>
          <w:lang w:eastAsia="zh-TW"/>
        </w:rPr>
        <w:t>其獨特的優</w:t>
      </w:r>
      <w:r w:rsidRPr="00C71CF3">
        <w:rPr>
          <w:lang w:eastAsia="zh-TW"/>
        </w:rPr>
        <w:lastRenderedPageBreak/>
        <w:t>勢，可透過</w:t>
      </w:r>
      <w:proofErr w:type="gramStart"/>
      <w:r w:rsidRPr="00C71CF3">
        <w:rPr>
          <w:lang w:eastAsia="zh-TW"/>
        </w:rPr>
        <w:t>高空滑索之</w:t>
      </w:r>
      <w:proofErr w:type="gramEnd"/>
      <w:r w:rsidRPr="00C71CF3">
        <w:rPr>
          <w:lang w:eastAsia="zh-TW"/>
        </w:rPr>
        <w:t>旅和其他</w:t>
      </w:r>
      <w:proofErr w:type="gramStart"/>
      <w:r w:rsidRPr="00C71CF3">
        <w:rPr>
          <w:lang w:eastAsia="zh-TW"/>
        </w:rPr>
        <w:t>探險類景點</w:t>
      </w:r>
      <w:proofErr w:type="gramEnd"/>
      <w:r w:rsidRPr="00C71CF3">
        <w:rPr>
          <w:lang w:eastAsia="zh-TW"/>
        </w:rPr>
        <w:t>拓展旅遊產品。島上鬱鬱蔥蔥的地形、壯麗的山地景觀和迷人的自然風光，為生態探險投資提供了理想的環境。</w:t>
      </w:r>
    </w:p>
    <w:p w14:paraId="05F55A47" w14:textId="77777777" w:rsidR="00DF64CC" w:rsidRPr="00C71CF3" w:rsidRDefault="00DF64CC" w:rsidP="003E465D">
      <w:pPr>
        <w:pStyle w:val="af"/>
        <w:ind w:left="960" w:firstLine="480"/>
        <w:rPr>
          <w:lang w:eastAsia="zh-TW"/>
        </w:rPr>
      </w:pPr>
      <w:proofErr w:type="gramStart"/>
      <w:r w:rsidRPr="00C71CF3">
        <w:rPr>
          <w:lang w:eastAsia="zh-TW"/>
        </w:rPr>
        <w:t>除了景</w:t>
      </w:r>
      <w:proofErr w:type="gramEnd"/>
      <w:r w:rsidRPr="00C71CF3">
        <w:rPr>
          <w:lang w:eastAsia="zh-TW"/>
        </w:rPr>
        <w:t>點之外，對旅遊配套服務的需求也在不斷增長，包括交通運輸、旅遊運營、酒店服務培訓和數位預訂平台。這些配套服務對於提升遊客體驗和增加整體旅遊消費至關重要。</w:t>
      </w:r>
    </w:p>
    <w:p w14:paraId="5E5E0716" w14:textId="63E73B6F" w:rsidR="00DF64CC" w:rsidRPr="00C71CF3" w:rsidRDefault="00DF64CC" w:rsidP="003E465D">
      <w:pPr>
        <w:pStyle w:val="af"/>
        <w:ind w:left="960" w:firstLine="480"/>
        <w:rPr>
          <w:lang w:eastAsia="zh-TW"/>
        </w:rPr>
      </w:pPr>
      <w:r w:rsidRPr="00C71CF3">
        <w:rPr>
          <w:lang w:eastAsia="zh-TW"/>
        </w:rPr>
        <w:t>隨著遊客數量的增長和國際交通的改善，投資者有機會建立一個超越傳統住宿的多元化旅遊生態系統。透過專注於探險、生態旅遊和服務型投資，</w:t>
      </w:r>
      <w:proofErr w:type="gramStart"/>
      <w:r w:rsidRPr="00C71CF3">
        <w:rPr>
          <w:lang w:eastAsia="zh-TW"/>
        </w:rPr>
        <w:t>聖</w:t>
      </w:r>
      <w:r w:rsidR="00522C44" w:rsidRPr="00C71CF3">
        <w:rPr>
          <w:rFonts w:hint="eastAsia"/>
          <w:lang w:eastAsia="zh-TW"/>
        </w:rPr>
        <w:t>國</w:t>
      </w:r>
      <w:r w:rsidRPr="00C71CF3">
        <w:rPr>
          <w:lang w:eastAsia="zh-TW"/>
        </w:rPr>
        <w:t>可以</w:t>
      </w:r>
      <w:proofErr w:type="gramEnd"/>
      <w:r w:rsidRPr="00C71CF3">
        <w:rPr>
          <w:lang w:eastAsia="zh-TW"/>
        </w:rPr>
        <w:t>增強其作為充滿活力且多元化旅遊目的地的吸引力。</w:t>
      </w:r>
    </w:p>
    <w:p w14:paraId="11C5EA35" w14:textId="7C172854" w:rsidR="00DF64CC" w:rsidRPr="00C71CF3" w:rsidRDefault="003E465D" w:rsidP="003E465D">
      <w:pPr>
        <w:pStyle w:val="a7"/>
        <w:ind w:left="720" w:hanging="480"/>
      </w:pPr>
      <w:r w:rsidRPr="00C71CF3">
        <w:rPr>
          <w:rFonts w:hint="eastAsia"/>
        </w:rPr>
        <w:t>（六）</w:t>
      </w:r>
      <w:r w:rsidR="00DF64CC" w:rsidRPr="00C71CF3">
        <w:t>附註：《投資法》－提升商業效率</w:t>
      </w:r>
    </w:p>
    <w:p w14:paraId="2DBEFC39" w14:textId="41A477CF" w:rsidR="00DF64CC" w:rsidRPr="00C71CF3" w:rsidRDefault="00DF64CC" w:rsidP="003E465D">
      <w:pPr>
        <w:pStyle w:val="af"/>
        <w:ind w:left="960" w:firstLine="480"/>
        <w:rPr>
          <w:lang w:eastAsia="zh-TW"/>
        </w:rPr>
      </w:pPr>
      <w:proofErr w:type="gramStart"/>
      <w:r w:rsidRPr="00C71CF3">
        <w:rPr>
          <w:lang w:eastAsia="zh-TW"/>
        </w:rPr>
        <w:t>聖</w:t>
      </w:r>
      <w:r w:rsidR="00522C44" w:rsidRPr="00C71CF3">
        <w:rPr>
          <w:rFonts w:hint="eastAsia"/>
          <w:lang w:eastAsia="zh-TW"/>
        </w:rPr>
        <w:t>國</w:t>
      </w:r>
      <w:r w:rsidRPr="00C71CF3">
        <w:rPr>
          <w:lang w:eastAsia="zh-TW"/>
        </w:rPr>
        <w:t>即將</w:t>
      </w:r>
      <w:proofErr w:type="gramEnd"/>
      <w:r w:rsidRPr="00C71CF3">
        <w:rPr>
          <w:lang w:eastAsia="zh-TW"/>
        </w:rPr>
        <w:t>透過</w:t>
      </w:r>
      <w:r w:rsidR="001E26A5" w:rsidRPr="00C71CF3">
        <w:rPr>
          <w:rFonts w:hint="eastAsia"/>
          <w:lang w:eastAsia="zh-TW"/>
        </w:rPr>
        <w:t>新修</w:t>
      </w:r>
      <w:r w:rsidRPr="00C71CF3">
        <w:rPr>
          <w:lang w:eastAsia="zh-TW"/>
        </w:rPr>
        <w:t>《投資法》對其投資框架進行現代化改造。這項新法案將簡化流程，整合現有投資法律，並減少行政障礙，使本地和外國投資者開展業務更加便利透明。</w:t>
      </w:r>
    </w:p>
    <w:p w14:paraId="0501B43B" w14:textId="72367BD7" w:rsidR="00DF64CC" w:rsidRPr="00C71CF3" w:rsidRDefault="00DF64CC" w:rsidP="003E465D">
      <w:pPr>
        <w:pStyle w:val="af"/>
        <w:ind w:left="960" w:firstLine="480"/>
        <w:rPr>
          <w:lang w:eastAsia="zh-TW"/>
        </w:rPr>
      </w:pPr>
      <w:r w:rsidRPr="00C71CF3">
        <w:rPr>
          <w:lang w:eastAsia="zh-TW"/>
        </w:rPr>
        <w:t>透過建立結構化的一站式服務機制，該</w:t>
      </w:r>
      <w:r w:rsidR="001E26A5" w:rsidRPr="00C71CF3">
        <w:rPr>
          <w:rFonts w:hint="eastAsia"/>
          <w:lang w:eastAsia="zh-TW"/>
        </w:rPr>
        <w:t>新</w:t>
      </w:r>
      <w:r w:rsidRPr="00C71CF3">
        <w:rPr>
          <w:lang w:eastAsia="zh-TW"/>
        </w:rPr>
        <w:t>法案將引導所有投資</w:t>
      </w:r>
      <w:proofErr w:type="gramStart"/>
      <w:r w:rsidRPr="00C71CF3">
        <w:rPr>
          <w:lang w:eastAsia="zh-TW"/>
        </w:rPr>
        <w:t>透過聖</w:t>
      </w:r>
      <w:r w:rsidR="00522C44" w:rsidRPr="00C71CF3">
        <w:rPr>
          <w:rFonts w:hint="eastAsia"/>
          <w:lang w:eastAsia="zh-TW"/>
        </w:rPr>
        <w:t>國</w:t>
      </w:r>
      <w:r w:rsidRPr="00C71CF3">
        <w:rPr>
          <w:lang w:eastAsia="zh-TW"/>
        </w:rPr>
        <w:t>投資</w:t>
      </w:r>
      <w:proofErr w:type="gramEnd"/>
      <w:r w:rsidRPr="00C71CF3">
        <w:rPr>
          <w:lang w:eastAsia="zh-TW"/>
        </w:rPr>
        <w:t>局（</w:t>
      </w:r>
      <w:r w:rsidRPr="00C71CF3">
        <w:rPr>
          <w:lang w:eastAsia="zh-TW"/>
        </w:rPr>
        <w:t>Invest SVG</w:t>
      </w:r>
      <w:r w:rsidRPr="00C71CF3">
        <w:rPr>
          <w:lang w:eastAsia="zh-TW"/>
        </w:rPr>
        <w:t>）進行，從而提高效率，加強公私合作，並提升政府各部門之間的協調。投資者將受益於更清晰的指導方針、更快的批准速度和更具競爭力的商業環境。</w:t>
      </w:r>
    </w:p>
    <w:p w14:paraId="22B7406C" w14:textId="019C4C2F" w:rsidR="00B061F7" w:rsidRPr="00C71CF3" w:rsidRDefault="00B061F7" w:rsidP="00261CB6">
      <w:pPr>
        <w:ind w:firstLine="480"/>
        <w:rPr>
          <w:lang w:eastAsia="zh-TW"/>
        </w:rPr>
      </w:pPr>
    </w:p>
    <w:p w14:paraId="6B2F2508" w14:textId="77777777" w:rsidR="00C47B26" w:rsidRPr="00C71CF3" w:rsidRDefault="00C47B26" w:rsidP="00491907">
      <w:pPr>
        <w:ind w:firstLine="480"/>
        <w:rPr>
          <w:lang w:eastAsia="zh-TW"/>
        </w:rPr>
      </w:pPr>
    </w:p>
    <w:p w14:paraId="0AAC8DC9" w14:textId="77777777" w:rsidR="00491907" w:rsidRPr="00C71CF3" w:rsidRDefault="00491907" w:rsidP="00B76A76">
      <w:pPr>
        <w:pStyle w:val="a5"/>
        <w:spacing w:before="257" w:after="257"/>
        <w:ind w:left="640" w:hanging="640"/>
      </w:pPr>
    </w:p>
    <w:p w14:paraId="18C7FE76" w14:textId="77777777" w:rsidR="00022906" w:rsidRPr="00C71CF3" w:rsidRDefault="00022906" w:rsidP="00022906">
      <w:pPr>
        <w:ind w:left="472" w:firstLineChars="0" w:firstLine="0"/>
        <w:rPr>
          <w:lang w:eastAsia="zh-TW"/>
        </w:rPr>
        <w:sectPr w:rsidR="00022906" w:rsidRPr="00C71CF3" w:rsidSect="002C0DBA">
          <w:headerReference w:type="default" r:id="rId21"/>
          <w:pgSz w:w="11906" w:h="16838" w:code="9"/>
          <w:pgMar w:top="2268" w:right="1701" w:bottom="1701" w:left="1701" w:header="1134" w:footer="851" w:gutter="0"/>
          <w:cols w:space="425"/>
          <w:docGrid w:type="lines" w:linePitch="514" w:charSpace="-774"/>
        </w:sectPr>
      </w:pPr>
    </w:p>
    <w:p w14:paraId="4B79AF50" w14:textId="77777777" w:rsidR="000019F9" w:rsidRPr="00C71CF3" w:rsidRDefault="000019F9" w:rsidP="00B76A76">
      <w:pPr>
        <w:pStyle w:val="a3"/>
        <w:spacing w:before="514" w:after="771"/>
      </w:pPr>
      <w:bookmarkStart w:id="4" w:name="_Toc230729759"/>
      <w:r w:rsidRPr="00C71CF3">
        <w:rPr>
          <w:rFonts w:hint="eastAsia"/>
        </w:rPr>
        <w:lastRenderedPageBreak/>
        <w:t>第肆章　投資法規及程序</w:t>
      </w:r>
      <w:bookmarkEnd w:id="4"/>
    </w:p>
    <w:p w14:paraId="16475D9E" w14:textId="202EFC09" w:rsidR="00491907" w:rsidRPr="00C71CF3" w:rsidRDefault="00491907" w:rsidP="00491907">
      <w:pPr>
        <w:pStyle w:val="a5"/>
        <w:spacing w:before="257" w:after="257"/>
        <w:ind w:left="640" w:hanging="640"/>
      </w:pPr>
      <w:r w:rsidRPr="00C71CF3">
        <w:rPr>
          <w:rFonts w:hint="eastAsia"/>
        </w:rPr>
        <w:t>一、主要投資法令</w:t>
      </w:r>
    </w:p>
    <w:p w14:paraId="4ADF29CD" w14:textId="77777777" w:rsidR="00491907" w:rsidRPr="00C71CF3" w:rsidRDefault="00491907" w:rsidP="00491907">
      <w:pPr>
        <w:ind w:firstLine="480"/>
        <w:rPr>
          <w:lang w:eastAsia="zh-TW"/>
        </w:rPr>
      </w:pPr>
      <w:proofErr w:type="gramStart"/>
      <w:r w:rsidRPr="00C71CF3">
        <w:rPr>
          <w:rFonts w:hint="eastAsia"/>
          <w:lang w:eastAsia="zh-TW"/>
        </w:rPr>
        <w:t>聖國規範</w:t>
      </w:r>
      <w:proofErr w:type="gramEnd"/>
      <w:r w:rsidRPr="00C71CF3">
        <w:rPr>
          <w:rFonts w:hint="eastAsia"/>
          <w:lang w:eastAsia="zh-TW"/>
        </w:rPr>
        <w:t>外商投資之相關法案主要為</w:t>
      </w:r>
      <w:r w:rsidRPr="00C71CF3">
        <w:rPr>
          <w:rFonts w:hint="eastAsia"/>
          <w:lang w:eastAsia="zh-TW"/>
        </w:rPr>
        <w:t>1982</w:t>
      </w:r>
      <w:r w:rsidRPr="00C71CF3">
        <w:rPr>
          <w:rFonts w:hint="eastAsia"/>
          <w:lang w:eastAsia="zh-TW"/>
        </w:rPr>
        <w:t>年第</w:t>
      </w:r>
      <w:r w:rsidRPr="00C71CF3">
        <w:rPr>
          <w:rFonts w:hint="eastAsia"/>
          <w:lang w:eastAsia="zh-TW"/>
        </w:rPr>
        <w:t>5</w:t>
      </w:r>
      <w:r w:rsidRPr="00C71CF3">
        <w:rPr>
          <w:rFonts w:hint="eastAsia"/>
          <w:lang w:eastAsia="zh-TW"/>
        </w:rPr>
        <w:t>號投資獎勵法案</w:t>
      </w:r>
      <w:proofErr w:type="gramStart"/>
      <w:r w:rsidRPr="00C71CF3">
        <w:rPr>
          <w:rFonts w:hint="eastAsia"/>
          <w:lang w:eastAsia="zh-TW"/>
        </w:rPr>
        <w:t>（</w:t>
      </w:r>
      <w:proofErr w:type="gramEnd"/>
      <w:r w:rsidRPr="00C71CF3">
        <w:rPr>
          <w:rFonts w:hint="eastAsia"/>
          <w:lang w:eastAsia="zh-TW"/>
        </w:rPr>
        <w:t>Fiscal Incentives Act No. 5 of 1982</w:t>
      </w:r>
      <w:proofErr w:type="gramStart"/>
      <w:r w:rsidRPr="00C71CF3">
        <w:rPr>
          <w:rFonts w:hint="eastAsia"/>
          <w:lang w:eastAsia="zh-TW"/>
        </w:rPr>
        <w:t>）</w:t>
      </w:r>
      <w:proofErr w:type="gramEnd"/>
      <w:r w:rsidRPr="00C71CF3">
        <w:rPr>
          <w:rFonts w:hint="eastAsia"/>
          <w:lang w:eastAsia="zh-TW"/>
        </w:rPr>
        <w:t>及</w:t>
      </w:r>
      <w:r w:rsidRPr="00C71CF3">
        <w:rPr>
          <w:rFonts w:hint="eastAsia"/>
          <w:lang w:eastAsia="zh-TW"/>
        </w:rPr>
        <w:t>1991</w:t>
      </w:r>
      <w:r w:rsidRPr="00C71CF3">
        <w:rPr>
          <w:rFonts w:hint="eastAsia"/>
          <w:lang w:eastAsia="zh-TW"/>
        </w:rPr>
        <w:t>年</w:t>
      </w:r>
      <w:r w:rsidRPr="00C71CF3">
        <w:rPr>
          <w:rFonts w:hint="eastAsia"/>
          <w:lang w:eastAsia="zh-TW"/>
        </w:rPr>
        <w:t>16</w:t>
      </w:r>
      <w:r w:rsidRPr="00C71CF3">
        <w:rPr>
          <w:rFonts w:hint="eastAsia"/>
          <w:lang w:eastAsia="zh-TW"/>
        </w:rPr>
        <w:t>號修正法案</w:t>
      </w:r>
      <w:proofErr w:type="gramStart"/>
      <w:r w:rsidRPr="00C71CF3">
        <w:rPr>
          <w:rFonts w:hint="eastAsia"/>
          <w:lang w:eastAsia="zh-TW"/>
        </w:rPr>
        <w:t>（</w:t>
      </w:r>
      <w:proofErr w:type="gramEnd"/>
      <w:r w:rsidRPr="00C71CF3">
        <w:rPr>
          <w:rFonts w:hint="eastAsia"/>
          <w:lang w:eastAsia="zh-TW"/>
        </w:rPr>
        <w:t>Amended by Act No. 16 of 1991</w:t>
      </w:r>
      <w:proofErr w:type="gramStart"/>
      <w:r w:rsidRPr="00C71CF3">
        <w:rPr>
          <w:rFonts w:hint="eastAsia"/>
          <w:lang w:eastAsia="zh-TW"/>
        </w:rPr>
        <w:t>）</w:t>
      </w:r>
      <w:proofErr w:type="gramEnd"/>
      <w:r w:rsidRPr="00C71CF3">
        <w:rPr>
          <w:rFonts w:hint="eastAsia"/>
          <w:lang w:eastAsia="zh-TW"/>
        </w:rPr>
        <w:t>。法案條文主要為規範減免原料進口關稅、減免個人所得稅及公司稅及土地取得優惠等誘因鼓勵外商來聖投資，依生產項目分類而有不同賦稅優惠減免年限及所得稅、公司稅減免比例。</w:t>
      </w:r>
    </w:p>
    <w:p w14:paraId="6E53682C" w14:textId="77777777" w:rsidR="00491907" w:rsidRPr="00C71CF3" w:rsidRDefault="00491907" w:rsidP="00491907">
      <w:pPr>
        <w:pStyle w:val="a5"/>
        <w:spacing w:before="257" w:after="257"/>
        <w:ind w:left="640" w:hanging="640"/>
      </w:pPr>
      <w:r w:rsidRPr="00C71CF3">
        <w:rPr>
          <w:rFonts w:hint="eastAsia"/>
        </w:rPr>
        <w:t>二</w:t>
      </w:r>
      <w:r w:rsidRPr="00C71CF3">
        <w:t>、</w:t>
      </w:r>
      <w:r w:rsidRPr="00C71CF3">
        <w:rPr>
          <w:rFonts w:hint="eastAsia"/>
        </w:rPr>
        <w:t>投資申請之規定、程序、應準備文件及審查流程</w:t>
      </w:r>
    </w:p>
    <w:p w14:paraId="10D063DD" w14:textId="1960B232" w:rsidR="00491907" w:rsidRPr="00C71CF3" w:rsidRDefault="00491907" w:rsidP="00491907">
      <w:pPr>
        <w:ind w:firstLine="480"/>
        <w:rPr>
          <w:lang w:eastAsia="zh-TW"/>
        </w:rPr>
      </w:pPr>
      <w:r w:rsidRPr="00C71CF3">
        <w:rPr>
          <w:rFonts w:hint="eastAsia"/>
          <w:lang w:eastAsia="zh-TW"/>
        </w:rPr>
        <w:t>投資案需</w:t>
      </w:r>
      <w:proofErr w:type="gramStart"/>
      <w:r w:rsidRPr="00C71CF3">
        <w:rPr>
          <w:rFonts w:hint="eastAsia"/>
          <w:lang w:eastAsia="zh-TW"/>
        </w:rPr>
        <w:t>向聖國</w:t>
      </w:r>
      <w:proofErr w:type="gramEnd"/>
      <w:r w:rsidRPr="00C71CF3">
        <w:rPr>
          <w:rFonts w:hint="eastAsia"/>
          <w:lang w:eastAsia="zh-TW"/>
        </w:rPr>
        <w:t>「國家投資局」（</w:t>
      </w:r>
      <w:r w:rsidRPr="00C71CF3">
        <w:rPr>
          <w:rFonts w:hint="eastAsia"/>
          <w:lang w:eastAsia="zh-TW"/>
        </w:rPr>
        <w:t>Invest SVG</w:t>
      </w:r>
      <w:r w:rsidRPr="00C71CF3">
        <w:rPr>
          <w:rFonts w:hint="eastAsia"/>
          <w:lang w:eastAsia="zh-TW"/>
        </w:rPr>
        <w:t>）提出，經送交內閣會議決議通過後發給核准公司（或工廠）設立許可證明。</w:t>
      </w:r>
      <w:proofErr w:type="gramStart"/>
      <w:r w:rsidRPr="00C71CF3">
        <w:rPr>
          <w:rFonts w:hint="eastAsia"/>
          <w:lang w:eastAsia="zh-TW"/>
        </w:rPr>
        <w:t>目前聖國</w:t>
      </w:r>
      <w:r w:rsidR="00672750" w:rsidRPr="00C71CF3">
        <w:rPr>
          <w:rFonts w:hint="eastAsia"/>
          <w:lang w:eastAsia="zh-TW"/>
        </w:rPr>
        <w:t>仍</w:t>
      </w:r>
      <w:proofErr w:type="gramEnd"/>
      <w:r w:rsidRPr="00C71CF3">
        <w:rPr>
          <w:rFonts w:hint="eastAsia"/>
          <w:lang w:eastAsia="zh-TW"/>
        </w:rPr>
        <w:t>鼓勵外商投資觀光旅館業、國際金融服務業、輕工業、農產加工業、資通訊產業</w:t>
      </w:r>
      <w:proofErr w:type="gramStart"/>
      <w:r w:rsidRPr="00C71CF3">
        <w:rPr>
          <w:rFonts w:hint="eastAsia"/>
          <w:lang w:eastAsia="zh-TW"/>
        </w:rPr>
        <w:t>及文創產業</w:t>
      </w:r>
      <w:proofErr w:type="gramEnd"/>
      <w:r w:rsidRPr="00C71CF3">
        <w:rPr>
          <w:rFonts w:hint="eastAsia"/>
          <w:lang w:eastAsia="zh-TW"/>
        </w:rPr>
        <w:t>等六大項產業</w:t>
      </w:r>
      <w:r w:rsidR="00672750" w:rsidRPr="00C71CF3">
        <w:rPr>
          <w:rFonts w:hint="eastAsia"/>
          <w:lang w:eastAsia="zh-TW"/>
        </w:rPr>
        <w:t>，</w:t>
      </w:r>
      <w:r w:rsidR="00F86714" w:rsidRPr="00C71CF3">
        <w:rPr>
          <w:rFonts w:hint="eastAsia"/>
          <w:lang w:eastAsia="zh-TW"/>
        </w:rPr>
        <w:t>並</w:t>
      </w:r>
      <w:proofErr w:type="gramStart"/>
      <w:r w:rsidR="00F86714" w:rsidRPr="00C71CF3">
        <w:rPr>
          <w:rFonts w:hint="eastAsia"/>
          <w:lang w:eastAsia="zh-TW"/>
        </w:rPr>
        <w:t>盼向藍</w:t>
      </w:r>
      <w:proofErr w:type="gramEnd"/>
      <w:r w:rsidR="00F86714" w:rsidRPr="00C71CF3">
        <w:rPr>
          <w:rFonts w:hint="eastAsia"/>
          <w:lang w:eastAsia="zh-TW"/>
        </w:rPr>
        <w:t>海經濟及近海漁業等拓展</w:t>
      </w:r>
      <w:r w:rsidRPr="00C71CF3">
        <w:rPr>
          <w:rFonts w:hint="eastAsia"/>
          <w:lang w:eastAsia="zh-TW"/>
        </w:rPr>
        <w:t>。</w:t>
      </w:r>
    </w:p>
    <w:p w14:paraId="2593BCC6" w14:textId="77777777" w:rsidR="00491907" w:rsidRPr="00C71CF3" w:rsidRDefault="00491907" w:rsidP="00491907">
      <w:pPr>
        <w:ind w:firstLine="480"/>
        <w:rPr>
          <w:lang w:eastAsia="zh-TW"/>
        </w:rPr>
      </w:pPr>
      <w:r w:rsidRPr="00C71CF3">
        <w:rPr>
          <w:rFonts w:hint="eastAsia"/>
          <w:lang w:eastAsia="zh-TW"/>
        </w:rPr>
        <w:t>申請文件應註明投資金額、負責人資料、擬聘僱本地勞工及外籍勞工人數與比例、公司或工廠所在地點、工廠興建動工日期（不得晚於投資許可證明核准後的</w:t>
      </w:r>
      <w:r w:rsidRPr="00C71CF3">
        <w:rPr>
          <w:rFonts w:hint="eastAsia"/>
          <w:lang w:eastAsia="zh-TW"/>
        </w:rPr>
        <w:t>12</w:t>
      </w:r>
      <w:r w:rsidRPr="00C71CF3">
        <w:rPr>
          <w:rFonts w:hint="eastAsia"/>
          <w:lang w:eastAsia="zh-TW"/>
        </w:rPr>
        <w:t>個月）、預計產品生產日期（不得晚於工廠動工興建日期的</w:t>
      </w:r>
      <w:r w:rsidRPr="00C71CF3">
        <w:rPr>
          <w:rFonts w:hint="eastAsia"/>
          <w:lang w:eastAsia="zh-TW"/>
        </w:rPr>
        <w:t>18</w:t>
      </w:r>
      <w:r w:rsidRPr="00C71CF3">
        <w:rPr>
          <w:rFonts w:hint="eastAsia"/>
          <w:lang w:eastAsia="zh-TW"/>
        </w:rPr>
        <w:t>個月）、核准生產商品等相關資訊。程序表如下：</w:t>
      </w:r>
    </w:p>
    <w:p w14:paraId="2FBDC735" w14:textId="77777777" w:rsidR="00491907" w:rsidRPr="00C71CF3" w:rsidRDefault="006B2C8F" w:rsidP="00491907">
      <w:pPr>
        <w:ind w:firstLineChars="0" w:firstLine="0"/>
        <w:rPr>
          <w:lang w:eastAsia="zh-TW"/>
        </w:rPr>
      </w:pPr>
      <w:r w:rsidRPr="00C71CF3">
        <w:rPr>
          <w:noProof/>
          <w:shd w:val="clear" w:color="auto" w:fill="D9E2F3"/>
          <w:lang w:eastAsia="zh-TW"/>
        </w:rPr>
        <w:lastRenderedPageBreak/>
        <w:drawing>
          <wp:inline distT="0" distB="0" distL="0" distR="0" wp14:anchorId="32690DCC" wp14:editId="034315BE">
            <wp:extent cx="5394960" cy="4559300"/>
            <wp:effectExtent l="19050" t="0" r="15240" b="0"/>
            <wp:docPr id="34"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1E8FF67A" w14:textId="77777777" w:rsidR="00491907" w:rsidRPr="00C71CF3" w:rsidRDefault="00491907" w:rsidP="00491907">
      <w:pPr>
        <w:pStyle w:val="a5"/>
        <w:spacing w:before="257" w:after="257"/>
        <w:ind w:left="640" w:hanging="640"/>
      </w:pPr>
      <w:r w:rsidRPr="00C71CF3">
        <w:rPr>
          <w:rFonts w:hint="eastAsia"/>
        </w:rPr>
        <w:t>三</w:t>
      </w:r>
      <w:r w:rsidRPr="00C71CF3">
        <w:t>、</w:t>
      </w:r>
      <w:r w:rsidRPr="00C71CF3">
        <w:rPr>
          <w:rFonts w:hint="eastAsia"/>
        </w:rPr>
        <w:t>投資相關機關</w:t>
      </w:r>
    </w:p>
    <w:p w14:paraId="13EF5EF8" w14:textId="1F731714" w:rsidR="00491907" w:rsidRPr="00C71CF3" w:rsidRDefault="00E029BD" w:rsidP="006B6946">
      <w:pPr>
        <w:ind w:firstLine="480"/>
        <w:rPr>
          <w:lang w:eastAsia="zh-TW"/>
        </w:rPr>
      </w:pPr>
      <w:r w:rsidRPr="00C71CF3">
        <w:rPr>
          <w:rFonts w:hint="eastAsia"/>
          <w:lang w:eastAsia="zh-TW"/>
        </w:rPr>
        <w:t>「聖文森</w:t>
      </w:r>
      <w:r w:rsidR="00491907" w:rsidRPr="00C71CF3">
        <w:rPr>
          <w:rFonts w:hint="eastAsia"/>
          <w:lang w:eastAsia="zh-TW"/>
        </w:rPr>
        <w:t>投資局」（</w:t>
      </w:r>
      <w:r w:rsidR="00491907" w:rsidRPr="00C71CF3">
        <w:rPr>
          <w:rFonts w:hint="eastAsia"/>
          <w:lang w:eastAsia="zh-TW"/>
        </w:rPr>
        <w:t>Invest SVG</w:t>
      </w:r>
      <w:r w:rsidR="00491907" w:rsidRPr="00C71CF3">
        <w:rPr>
          <w:rFonts w:hint="eastAsia"/>
          <w:lang w:eastAsia="zh-TW"/>
        </w:rPr>
        <w:t>）</w:t>
      </w:r>
      <w:proofErr w:type="gramStart"/>
      <w:r w:rsidR="00491907" w:rsidRPr="00C71CF3">
        <w:rPr>
          <w:rFonts w:hint="eastAsia"/>
          <w:lang w:eastAsia="zh-TW"/>
        </w:rPr>
        <w:t>為聖國目前</w:t>
      </w:r>
      <w:proofErr w:type="gramEnd"/>
      <w:r w:rsidR="00491907" w:rsidRPr="00C71CF3">
        <w:rPr>
          <w:rFonts w:hint="eastAsia"/>
          <w:lang w:eastAsia="zh-TW"/>
        </w:rPr>
        <w:t>唯一官方投資機構，聯絡地址</w:t>
      </w:r>
      <w:r w:rsidR="00E34158" w:rsidRPr="00C71CF3">
        <w:rPr>
          <w:rFonts w:hint="eastAsia"/>
          <w:lang w:eastAsia="zh-TW"/>
        </w:rPr>
        <w:t>資料</w:t>
      </w:r>
      <w:r w:rsidR="00491907" w:rsidRPr="00C71CF3">
        <w:rPr>
          <w:rFonts w:hint="eastAsia"/>
          <w:lang w:eastAsia="zh-TW"/>
        </w:rPr>
        <w:t>：</w:t>
      </w:r>
    </w:p>
    <w:p w14:paraId="611B0FDB" w14:textId="77777777" w:rsidR="00491907" w:rsidRPr="00C71CF3" w:rsidRDefault="00491907" w:rsidP="00491907">
      <w:pPr>
        <w:ind w:firstLine="480"/>
        <w:rPr>
          <w:lang w:eastAsia="zh-TW"/>
        </w:rPr>
      </w:pPr>
      <w:r w:rsidRPr="00C71CF3">
        <w:rPr>
          <w:rFonts w:hint="eastAsia"/>
          <w:lang w:eastAsia="zh-TW"/>
        </w:rPr>
        <w:t>Invest SVG</w:t>
      </w:r>
    </w:p>
    <w:p w14:paraId="663C3480" w14:textId="77777777" w:rsidR="00491907" w:rsidRPr="00C71CF3" w:rsidRDefault="00491907" w:rsidP="00491907">
      <w:pPr>
        <w:ind w:firstLine="480"/>
        <w:rPr>
          <w:lang w:eastAsia="zh-TW"/>
        </w:rPr>
      </w:pPr>
      <w:r w:rsidRPr="00C71CF3">
        <w:rPr>
          <w:rFonts w:hint="eastAsia"/>
          <w:lang w:eastAsia="zh-TW"/>
        </w:rPr>
        <w:t>Financial Complex, Bay Street, Kingstown, St. Vincent &amp; the Grenadines</w:t>
      </w:r>
    </w:p>
    <w:p w14:paraId="2EB6FA94" w14:textId="77777777" w:rsidR="00491907" w:rsidRPr="00C71CF3" w:rsidRDefault="00491907" w:rsidP="00491907">
      <w:pPr>
        <w:ind w:firstLine="480"/>
        <w:rPr>
          <w:lang w:eastAsia="zh-TW"/>
        </w:rPr>
      </w:pPr>
      <w:r w:rsidRPr="00C71CF3">
        <w:rPr>
          <w:rFonts w:hint="eastAsia"/>
          <w:lang w:eastAsia="zh-TW"/>
        </w:rPr>
        <w:t>P.O. Box 2442 Kingstown</w:t>
      </w:r>
    </w:p>
    <w:p w14:paraId="3CB7BEB5" w14:textId="77777777" w:rsidR="00491907" w:rsidRPr="00C71CF3" w:rsidRDefault="00491907" w:rsidP="00491907">
      <w:pPr>
        <w:ind w:firstLine="480"/>
        <w:rPr>
          <w:lang w:eastAsia="zh-TW"/>
        </w:rPr>
      </w:pPr>
      <w:r w:rsidRPr="00C71CF3">
        <w:rPr>
          <w:rFonts w:hint="eastAsia"/>
          <w:lang w:eastAsia="zh-TW"/>
        </w:rPr>
        <w:t>St. Vincent &amp; the Grenadines</w:t>
      </w:r>
    </w:p>
    <w:p w14:paraId="701BEF68" w14:textId="77777777" w:rsidR="00491907" w:rsidRPr="00C71CF3" w:rsidRDefault="00491907" w:rsidP="00491907">
      <w:pPr>
        <w:ind w:firstLine="480"/>
        <w:rPr>
          <w:lang w:eastAsia="zh-TW"/>
        </w:rPr>
      </w:pPr>
      <w:r w:rsidRPr="00C71CF3">
        <w:rPr>
          <w:rFonts w:hint="eastAsia"/>
          <w:lang w:eastAsia="zh-TW"/>
        </w:rPr>
        <w:t>Tel: +1-784-4572159 Fax: +1-784-4562688</w:t>
      </w:r>
    </w:p>
    <w:p w14:paraId="7ABC57D2" w14:textId="77777777" w:rsidR="00491907" w:rsidRPr="00C71CF3" w:rsidRDefault="00491907" w:rsidP="00491907">
      <w:pPr>
        <w:ind w:firstLine="480"/>
        <w:rPr>
          <w:lang w:eastAsia="zh-TW"/>
        </w:rPr>
      </w:pPr>
      <w:r w:rsidRPr="00C71CF3">
        <w:rPr>
          <w:rFonts w:hint="eastAsia"/>
          <w:lang w:eastAsia="zh-TW"/>
        </w:rPr>
        <w:t>網頁：</w:t>
      </w:r>
      <w:r w:rsidRPr="00C71CF3">
        <w:rPr>
          <w:rFonts w:hint="eastAsia"/>
          <w:lang w:eastAsia="zh-TW"/>
        </w:rPr>
        <w:t>https://investsvg.com</w:t>
      </w:r>
    </w:p>
    <w:p w14:paraId="26821AFC" w14:textId="77777777" w:rsidR="00491907" w:rsidRPr="00C71CF3" w:rsidRDefault="00491907" w:rsidP="00491907">
      <w:pPr>
        <w:pStyle w:val="a5"/>
        <w:spacing w:before="257" w:after="257"/>
        <w:ind w:left="640" w:hanging="640"/>
      </w:pPr>
      <w:r w:rsidRPr="00C71CF3">
        <w:br w:type="page"/>
      </w:r>
      <w:r w:rsidRPr="00C71CF3">
        <w:rPr>
          <w:rFonts w:hint="eastAsia"/>
        </w:rPr>
        <w:lastRenderedPageBreak/>
        <w:t>四、投資獎勵措施</w:t>
      </w:r>
    </w:p>
    <w:p w14:paraId="68520D96" w14:textId="7BE7BFBF" w:rsidR="008B3D34" w:rsidRPr="00C71CF3" w:rsidRDefault="00544917" w:rsidP="008B3D34">
      <w:pPr>
        <w:ind w:firstLine="480"/>
        <w:rPr>
          <w:lang w:eastAsia="zh-TW"/>
        </w:rPr>
      </w:pPr>
      <w:r w:rsidRPr="00C71CF3">
        <w:rPr>
          <w:rFonts w:hint="eastAsia"/>
          <w:lang w:eastAsia="zh-TW"/>
        </w:rPr>
        <w:t>依照投資廠商生產商品之項目分類及出口商品</w:t>
      </w:r>
      <w:r w:rsidR="00B41476" w:rsidRPr="00C71CF3">
        <w:rPr>
          <w:rFonts w:hint="eastAsia"/>
          <w:lang w:eastAsia="zh-TW"/>
        </w:rPr>
        <w:t>占</w:t>
      </w:r>
      <w:r w:rsidRPr="00C71CF3">
        <w:rPr>
          <w:rFonts w:hint="eastAsia"/>
          <w:lang w:eastAsia="zh-TW"/>
        </w:rPr>
        <w:t>總產量之比例、僱</w:t>
      </w:r>
      <w:r w:rsidR="00491907" w:rsidRPr="00C71CF3">
        <w:rPr>
          <w:rFonts w:hint="eastAsia"/>
          <w:lang w:eastAsia="zh-TW"/>
        </w:rPr>
        <w:t>用本地勞工人數等各項指標而有不同比例之生產設備、原料進口免關稅、營業稅減免年限</w:t>
      </w:r>
      <w:r w:rsidR="00D72D92" w:rsidRPr="00C71CF3">
        <w:rPr>
          <w:rFonts w:hint="eastAsia"/>
          <w:lang w:eastAsia="zh-TW"/>
        </w:rPr>
        <w:t>、比例，以及個人所得稅減免年限、比例等詳細規範</w:t>
      </w:r>
      <w:r w:rsidR="00491907" w:rsidRPr="00C71CF3">
        <w:rPr>
          <w:rFonts w:hint="eastAsia"/>
          <w:lang w:eastAsia="zh-TW"/>
        </w:rPr>
        <w:t>。</w:t>
      </w:r>
      <w:r w:rsidR="00D2680D" w:rsidRPr="00C71CF3">
        <w:rPr>
          <w:rFonts w:hint="eastAsia"/>
          <w:lang w:eastAsia="zh-TW"/>
        </w:rPr>
        <w:t>「嚴重特殊傳染性肺炎」（</w:t>
      </w:r>
      <w:r w:rsidR="00D2680D" w:rsidRPr="00C71CF3">
        <w:rPr>
          <w:rFonts w:hint="eastAsia"/>
          <w:lang w:eastAsia="zh-TW"/>
        </w:rPr>
        <w:t>COVID-19</w:t>
      </w:r>
      <w:r w:rsidR="00D2680D" w:rsidRPr="00C71CF3">
        <w:rPr>
          <w:rFonts w:hint="eastAsia"/>
          <w:lang w:eastAsia="zh-TW"/>
        </w:rPr>
        <w:t>）</w:t>
      </w:r>
      <w:proofErr w:type="gramStart"/>
      <w:r w:rsidR="00DD5832" w:rsidRPr="00C71CF3">
        <w:rPr>
          <w:rFonts w:hint="eastAsia"/>
          <w:lang w:eastAsia="zh-TW"/>
        </w:rPr>
        <w:t>疫情後</w:t>
      </w:r>
      <w:r w:rsidR="00F86714" w:rsidRPr="00C71CF3">
        <w:rPr>
          <w:rFonts w:hint="eastAsia"/>
          <w:lang w:eastAsia="zh-TW"/>
        </w:rPr>
        <w:t>，</w:t>
      </w:r>
      <w:r w:rsidR="00E3444F" w:rsidRPr="00C71CF3">
        <w:rPr>
          <w:rFonts w:hint="eastAsia"/>
          <w:lang w:eastAsia="zh-TW"/>
        </w:rPr>
        <w:t>聖國</w:t>
      </w:r>
      <w:proofErr w:type="gramEnd"/>
      <w:r w:rsidR="00E3444F" w:rsidRPr="00C71CF3">
        <w:rPr>
          <w:rFonts w:hint="eastAsia"/>
          <w:lang w:eastAsia="zh-TW"/>
        </w:rPr>
        <w:t>尚未對外國投資祭出特別之優惠政策或補助措施。</w:t>
      </w:r>
    </w:p>
    <w:p w14:paraId="2EE01DBE" w14:textId="77777777" w:rsidR="00491907" w:rsidRPr="00C71CF3" w:rsidRDefault="00491907" w:rsidP="00491907">
      <w:pPr>
        <w:pStyle w:val="a5"/>
        <w:spacing w:before="257" w:after="257"/>
        <w:ind w:left="640" w:hanging="640"/>
      </w:pPr>
      <w:r w:rsidRPr="00C71CF3">
        <w:rPr>
          <w:rFonts w:hint="eastAsia"/>
        </w:rPr>
        <w:t>五、其他投資相關法令</w:t>
      </w:r>
    </w:p>
    <w:p w14:paraId="66E1CB3A" w14:textId="382425B4" w:rsidR="00491907" w:rsidRPr="00C71CF3" w:rsidRDefault="00491907" w:rsidP="00491907">
      <w:pPr>
        <w:ind w:firstLine="480"/>
        <w:rPr>
          <w:lang w:eastAsia="zh-TW"/>
        </w:rPr>
      </w:pPr>
      <w:r w:rsidRPr="00C71CF3">
        <w:rPr>
          <w:rFonts w:hint="eastAsia"/>
          <w:lang w:eastAsia="zh-TW"/>
        </w:rPr>
        <w:t>外商投資設立之旅館或工廠等建物需</w:t>
      </w:r>
      <w:proofErr w:type="gramStart"/>
      <w:r w:rsidRPr="00C71CF3">
        <w:rPr>
          <w:rFonts w:hint="eastAsia"/>
          <w:lang w:eastAsia="zh-TW"/>
        </w:rPr>
        <w:t>符合聖國房屋</w:t>
      </w:r>
      <w:proofErr w:type="gramEnd"/>
      <w:r w:rsidRPr="00C71CF3">
        <w:rPr>
          <w:rFonts w:hint="eastAsia"/>
          <w:lang w:eastAsia="zh-TW"/>
        </w:rPr>
        <w:t>部建築法規及廢棄物處理規範。</w:t>
      </w:r>
    </w:p>
    <w:p w14:paraId="5DC72D26" w14:textId="3D1C04F0" w:rsidR="00943B03" w:rsidRPr="00C71CF3" w:rsidRDefault="00943B03" w:rsidP="00491907">
      <w:pPr>
        <w:ind w:firstLine="480"/>
        <w:rPr>
          <w:lang w:eastAsia="zh-TW"/>
        </w:rPr>
      </w:pPr>
    </w:p>
    <w:p w14:paraId="76F647DF" w14:textId="61302A4C" w:rsidR="00943B03" w:rsidRPr="00C71CF3" w:rsidRDefault="00943B03" w:rsidP="00491907">
      <w:pPr>
        <w:ind w:firstLine="480"/>
        <w:rPr>
          <w:lang w:eastAsia="zh-TW"/>
        </w:rPr>
      </w:pPr>
    </w:p>
    <w:p w14:paraId="0FD3A238" w14:textId="4502F471" w:rsidR="00943B03" w:rsidRPr="00C71CF3" w:rsidRDefault="00943B03">
      <w:pPr>
        <w:widowControl/>
        <w:overflowPunct/>
        <w:autoSpaceDE/>
        <w:autoSpaceDN/>
        <w:ind w:firstLineChars="0" w:firstLine="0"/>
        <w:jc w:val="left"/>
        <w:rPr>
          <w:lang w:eastAsia="zh-TW"/>
        </w:rPr>
      </w:pPr>
      <w:r w:rsidRPr="00C71CF3">
        <w:rPr>
          <w:lang w:eastAsia="zh-TW"/>
        </w:rPr>
        <w:br w:type="page"/>
      </w:r>
    </w:p>
    <w:p w14:paraId="2392A631" w14:textId="77777777" w:rsidR="004D4680" w:rsidRPr="00C71CF3" w:rsidRDefault="004D4680" w:rsidP="004D4680">
      <w:pPr>
        <w:ind w:left="472" w:firstLineChars="0" w:firstLine="0"/>
        <w:rPr>
          <w:lang w:eastAsia="zh-TW"/>
        </w:rPr>
      </w:pPr>
    </w:p>
    <w:p w14:paraId="57A3D5BE" w14:textId="77777777" w:rsidR="00A030F8" w:rsidRPr="00C71CF3" w:rsidRDefault="00A030F8" w:rsidP="004D4680">
      <w:pPr>
        <w:ind w:left="472" w:firstLineChars="0" w:firstLine="0"/>
        <w:rPr>
          <w:lang w:eastAsia="zh-TW"/>
        </w:rPr>
        <w:sectPr w:rsidR="00A030F8" w:rsidRPr="00C71CF3" w:rsidSect="002C0DBA">
          <w:headerReference w:type="default" r:id="rId27"/>
          <w:pgSz w:w="11906" w:h="16838" w:code="9"/>
          <w:pgMar w:top="2268" w:right="1701" w:bottom="1701" w:left="1701" w:header="1134" w:footer="851" w:gutter="0"/>
          <w:cols w:space="425"/>
          <w:docGrid w:type="lines" w:linePitch="514" w:charSpace="-774"/>
        </w:sectPr>
      </w:pPr>
    </w:p>
    <w:p w14:paraId="434BC446" w14:textId="77777777" w:rsidR="008F790A" w:rsidRPr="00C71CF3" w:rsidRDefault="00435DFD" w:rsidP="00B76A76">
      <w:pPr>
        <w:pStyle w:val="a3"/>
        <w:spacing w:before="514" w:after="771"/>
      </w:pPr>
      <w:bookmarkStart w:id="5" w:name="_Toc230729760"/>
      <w:r w:rsidRPr="00C71CF3">
        <w:rPr>
          <w:rFonts w:hint="eastAsia"/>
        </w:rPr>
        <w:lastRenderedPageBreak/>
        <w:t>第伍</w:t>
      </w:r>
      <w:r w:rsidR="008F790A" w:rsidRPr="00C71CF3">
        <w:rPr>
          <w:rFonts w:hint="eastAsia"/>
        </w:rPr>
        <w:t>章　租稅及金融制度</w:t>
      </w:r>
      <w:bookmarkEnd w:id="5"/>
    </w:p>
    <w:p w14:paraId="4CB57AA2" w14:textId="77777777" w:rsidR="00491907" w:rsidRPr="00C71CF3" w:rsidRDefault="00491907" w:rsidP="00491907">
      <w:pPr>
        <w:pStyle w:val="a5"/>
        <w:spacing w:before="257" w:after="257"/>
        <w:ind w:left="640" w:hanging="640"/>
      </w:pPr>
      <w:r w:rsidRPr="00C71CF3">
        <w:rPr>
          <w:rFonts w:hint="eastAsia"/>
        </w:rPr>
        <w:t>一、租稅</w:t>
      </w:r>
    </w:p>
    <w:p w14:paraId="692E8472" w14:textId="77777777" w:rsidR="00491907" w:rsidRPr="00C71CF3" w:rsidRDefault="00491907" w:rsidP="006B6946">
      <w:pPr>
        <w:ind w:firstLine="480"/>
        <w:rPr>
          <w:lang w:eastAsia="zh-TW"/>
        </w:rPr>
      </w:pPr>
      <w:proofErr w:type="gramStart"/>
      <w:r w:rsidRPr="00C71CF3">
        <w:rPr>
          <w:rFonts w:hint="eastAsia"/>
          <w:lang w:eastAsia="zh-TW"/>
        </w:rPr>
        <w:t>聖國主要</w:t>
      </w:r>
      <w:proofErr w:type="gramEnd"/>
      <w:r w:rsidRPr="00C71CF3">
        <w:rPr>
          <w:rFonts w:hint="eastAsia"/>
          <w:lang w:eastAsia="zh-TW"/>
        </w:rPr>
        <w:t>針對公司行號徵收公司稅（</w:t>
      </w:r>
      <w:r w:rsidRPr="00C71CF3">
        <w:rPr>
          <w:rFonts w:hint="eastAsia"/>
          <w:lang w:eastAsia="zh-TW"/>
        </w:rPr>
        <w:t>Withholding Tax</w:t>
      </w:r>
      <w:r w:rsidRPr="00C71CF3">
        <w:rPr>
          <w:rFonts w:hint="eastAsia"/>
          <w:lang w:eastAsia="zh-TW"/>
        </w:rPr>
        <w:t>），比例為營業總額</w:t>
      </w:r>
      <w:r w:rsidRPr="00C71CF3">
        <w:rPr>
          <w:rFonts w:hint="eastAsia"/>
          <w:lang w:eastAsia="zh-TW"/>
        </w:rPr>
        <w:t>20%</w:t>
      </w:r>
      <w:r w:rsidRPr="00C71CF3">
        <w:rPr>
          <w:rFonts w:hint="eastAsia"/>
          <w:lang w:eastAsia="zh-TW"/>
        </w:rPr>
        <w:t>，另個人所得稅依所得扣除免稅額後，年所得在</w:t>
      </w:r>
      <w:r w:rsidRPr="00C71CF3">
        <w:rPr>
          <w:rFonts w:hint="eastAsia"/>
          <w:lang w:eastAsia="zh-TW"/>
        </w:rPr>
        <w:t>18,000EC</w:t>
      </w:r>
      <w:r w:rsidRPr="00C71CF3">
        <w:rPr>
          <w:rFonts w:hint="eastAsia"/>
          <w:lang w:eastAsia="zh-TW"/>
        </w:rPr>
        <w:t>以上者按所得高低分類繳納所得稅，稅率自</w:t>
      </w:r>
      <w:r w:rsidRPr="00C71CF3">
        <w:rPr>
          <w:rFonts w:hint="eastAsia"/>
          <w:lang w:eastAsia="zh-TW"/>
        </w:rPr>
        <w:t>7%</w:t>
      </w:r>
      <w:r w:rsidRPr="00C71CF3">
        <w:rPr>
          <w:rFonts w:hint="eastAsia"/>
          <w:lang w:eastAsia="zh-TW"/>
        </w:rPr>
        <w:t>至</w:t>
      </w:r>
      <w:r w:rsidRPr="00C71CF3">
        <w:rPr>
          <w:rFonts w:hint="eastAsia"/>
          <w:lang w:eastAsia="zh-TW"/>
        </w:rPr>
        <w:t>30%</w:t>
      </w:r>
      <w:r w:rsidRPr="00C71CF3">
        <w:rPr>
          <w:rFonts w:hint="eastAsia"/>
          <w:lang w:eastAsia="zh-TW"/>
        </w:rPr>
        <w:t>不等，另雇主需支付員工</w:t>
      </w:r>
      <w:r w:rsidRPr="00C71CF3">
        <w:rPr>
          <w:rFonts w:hint="eastAsia"/>
          <w:lang w:eastAsia="zh-TW"/>
        </w:rPr>
        <w:t>5.5%</w:t>
      </w:r>
      <w:r w:rsidRPr="00C71CF3">
        <w:rPr>
          <w:rFonts w:hint="eastAsia"/>
          <w:lang w:eastAsia="zh-TW"/>
        </w:rPr>
        <w:t>社福保險費（按月繳交，以員工薪資總額</w:t>
      </w:r>
      <w:r w:rsidRPr="00C71CF3">
        <w:rPr>
          <w:rFonts w:hint="eastAsia"/>
          <w:lang w:eastAsia="zh-TW"/>
        </w:rPr>
        <w:t>5.5%</w:t>
      </w:r>
      <w:r w:rsidRPr="00C71CF3">
        <w:rPr>
          <w:rFonts w:hint="eastAsia"/>
          <w:lang w:eastAsia="zh-TW"/>
        </w:rPr>
        <w:t>計算，員工另自付</w:t>
      </w:r>
      <w:r w:rsidRPr="00C71CF3">
        <w:rPr>
          <w:rFonts w:hint="eastAsia"/>
          <w:lang w:eastAsia="zh-TW"/>
        </w:rPr>
        <w:t>4.5%</w:t>
      </w:r>
      <w:r w:rsidRPr="00C71CF3">
        <w:rPr>
          <w:rFonts w:hint="eastAsia"/>
          <w:lang w:eastAsia="zh-TW"/>
        </w:rPr>
        <w:t>）。</w:t>
      </w:r>
      <w:proofErr w:type="gramStart"/>
      <w:r w:rsidRPr="00C71CF3">
        <w:rPr>
          <w:rFonts w:hint="eastAsia"/>
          <w:lang w:eastAsia="zh-TW"/>
        </w:rPr>
        <w:t>此外，</w:t>
      </w:r>
      <w:proofErr w:type="gramEnd"/>
      <w:r w:rsidRPr="00C71CF3">
        <w:rPr>
          <w:rFonts w:hint="eastAsia"/>
          <w:lang w:eastAsia="zh-TW"/>
        </w:rPr>
        <w:t>銷售商品及消費</w:t>
      </w:r>
      <w:proofErr w:type="gramStart"/>
      <w:r w:rsidRPr="00C71CF3">
        <w:rPr>
          <w:rFonts w:hint="eastAsia"/>
          <w:lang w:eastAsia="zh-TW"/>
        </w:rPr>
        <w:t>行為均需</w:t>
      </w:r>
      <w:r w:rsidR="00B5793F" w:rsidRPr="00C71CF3">
        <w:rPr>
          <w:rFonts w:hint="eastAsia"/>
          <w:lang w:eastAsia="zh-TW"/>
        </w:rPr>
        <w:t>在</w:t>
      </w:r>
      <w:proofErr w:type="gramEnd"/>
      <w:r w:rsidR="00B5793F" w:rsidRPr="00C71CF3">
        <w:rPr>
          <w:rFonts w:hint="eastAsia"/>
          <w:lang w:eastAsia="zh-TW"/>
        </w:rPr>
        <w:t>標示價格外另</w:t>
      </w:r>
      <w:r w:rsidRPr="00C71CF3">
        <w:rPr>
          <w:rFonts w:hint="eastAsia"/>
          <w:lang w:eastAsia="zh-TW"/>
        </w:rPr>
        <w:t>支付</w:t>
      </w:r>
      <w:r w:rsidRPr="00C71CF3">
        <w:rPr>
          <w:rFonts w:hint="eastAsia"/>
          <w:lang w:eastAsia="zh-TW"/>
        </w:rPr>
        <w:t>16%</w:t>
      </w:r>
      <w:r w:rsidRPr="00C71CF3">
        <w:rPr>
          <w:rFonts w:hint="eastAsia"/>
          <w:lang w:eastAsia="zh-TW"/>
        </w:rPr>
        <w:t>增值稅（</w:t>
      </w:r>
      <w:r w:rsidRPr="00C71CF3">
        <w:rPr>
          <w:rFonts w:hint="eastAsia"/>
          <w:lang w:eastAsia="zh-TW"/>
        </w:rPr>
        <w:t>Valued Added Tax</w:t>
      </w:r>
      <w:r w:rsidRPr="00C71CF3">
        <w:rPr>
          <w:rFonts w:hint="eastAsia"/>
          <w:lang w:eastAsia="zh-TW"/>
        </w:rPr>
        <w:t>，</w:t>
      </w:r>
      <w:r w:rsidRPr="00C71CF3">
        <w:rPr>
          <w:rFonts w:hint="eastAsia"/>
          <w:lang w:eastAsia="zh-TW"/>
        </w:rPr>
        <w:t>VAT</w:t>
      </w:r>
      <w:r w:rsidRPr="00C71CF3">
        <w:rPr>
          <w:rFonts w:hint="eastAsia"/>
          <w:lang w:eastAsia="zh-TW"/>
        </w:rPr>
        <w:t>），由廠商按月向</w:t>
      </w:r>
      <w:r w:rsidRPr="00C71CF3">
        <w:rPr>
          <w:rFonts w:hint="eastAsia"/>
          <w:lang w:eastAsia="zh-TW"/>
        </w:rPr>
        <w:t>VAT</w:t>
      </w:r>
      <w:r w:rsidRPr="00C71CF3">
        <w:rPr>
          <w:rFonts w:hint="eastAsia"/>
          <w:lang w:eastAsia="zh-TW"/>
        </w:rPr>
        <w:t>小組申報。關稅及貨物稅則依進口貨品分類而有不等比例之課稅標準，另海關收取通關費及存關費等一應手續費。</w:t>
      </w:r>
    </w:p>
    <w:p w14:paraId="389C0353" w14:textId="35B0559A" w:rsidR="00491907" w:rsidRPr="00C71CF3" w:rsidRDefault="00491907" w:rsidP="00491907">
      <w:pPr>
        <w:ind w:firstLine="480"/>
        <w:rPr>
          <w:lang w:eastAsia="zh-TW"/>
        </w:rPr>
      </w:pPr>
      <w:proofErr w:type="gramStart"/>
      <w:r w:rsidRPr="00C71CF3">
        <w:rPr>
          <w:rFonts w:hint="eastAsia"/>
          <w:lang w:eastAsia="zh-TW"/>
        </w:rPr>
        <w:t>聖國與</w:t>
      </w:r>
      <w:proofErr w:type="gramEnd"/>
      <w:r w:rsidR="00F86714" w:rsidRPr="00C71CF3">
        <w:rPr>
          <w:rFonts w:hint="eastAsia"/>
          <w:lang w:eastAsia="zh-TW"/>
        </w:rPr>
        <w:t>「經濟合作</w:t>
      </w:r>
      <w:r w:rsidR="00D7788D" w:rsidRPr="00C71CF3">
        <w:rPr>
          <w:rFonts w:hint="eastAsia"/>
          <w:lang w:eastAsia="zh-TW"/>
        </w:rPr>
        <w:t>暨發展</w:t>
      </w:r>
      <w:r w:rsidR="00F86714" w:rsidRPr="00C71CF3">
        <w:rPr>
          <w:rFonts w:hint="eastAsia"/>
          <w:lang w:eastAsia="zh-TW"/>
        </w:rPr>
        <w:t>組織」</w:t>
      </w:r>
      <w:r w:rsidR="00504B50" w:rsidRPr="00C71CF3">
        <w:rPr>
          <w:rFonts w:hint="eastAsia"/>
          <w:lang w:eastAsia="zh-TW"/>
        </w:rPr>
        <w:t>（</w:t>
      </w:r>
      <w:r w:rsidRPr="00C71CF3">
        <w:rPr>
          <w:rFonts w:hint="eastAsia"/>
          <w:lang w:eastAsia="zh-TW"/>
        </w:rPr>
        <w:t>OECD</w:t>
      </w:r>
      <w:r w:rsidR="00504B50" w:rsidRPr="00C71CF3">
        <w:rPr>
          <w:lang w:eastAsia="zh-TW"/>
        </w:rPr>
        <w:t>）</w:t>
      </w:r>
      <w:r w:rsidRPr="00C71CF3">
        <w:rPr>
          <w:rFonts w:hint="eastAsia"/>
          <w:lang w:eastAsia="zh-TW"/>
        </w:rPr>
        <w:t>15</w:t>
      </w:r>
      <w:r w:rsidRPr="00C71CF3">
        <w:rPr>
          <w:rFonts w:hint="eastAsia"/>
          <w:lang w:eastAsia="zh-TW"/>
        </w:rPr>
        <w:t>個會員國簽署有稅賦資訊分享協定，但並未與其他國家簽署避免雙重課稅協定。</w:t>
      </w:r>
      <w:proofErr w:type="gramStart"/>
      <w:r w:rsidRPr="00C71CF3">
        <w:rPr>
          <w:rFonts w:hint="eastAsia"/>
          <w:lang w:eastAsia="zh-TW"/>
        </w:rPr>
        <w:t>2009</w:t>
      </w:r>
      <w:r w:rsidRPr="00C71CF3">
        <w:rPr>
          <w:rFonts w:hint="eastAsia"/>
          <w:lang w:eastAsia="zh-TW"/>
        </w:rPr>
        <w:t>年聖國與</w:t>
      </w:r>
      <w:proofErr w:type="gramEnd"/>
      <w:r w:rsidRPr="00C71CF3">
        <w:rPr>
          <w:rFonts w:hint="eastAsia"/>
          <w:lang w:eastAsia="zh-TW"/>
        </w:rPr>
        <w:t>我國簽署投資相互促進暨保護協定。</w:t>
      </w:r>
    </w:p>
    <w:p w14:paraId="54384EEF" w14:textId="77777777" w:rsidR="00FB730C" w:rsidRPr="00C71CF3" w:rsidRDefault="00FB730C" w:rsidP="00D62397">
      <w:pPr>
        <w:ind w:firstLine="480"/>
        <w:rPr>
          <w:lang w:eastAsia="zh-TW"/>
        </w:rPr>
      </w:pPr>
      <w:proofErr w:type="gramStart"/>
      <w:r w:rsidRPr="00C71CF3">
        <w:rPr>
          <w:rFonts w:hint="eastAsia"/>
          <w:lang w:eastAsia="zh-TW"/>
        </w:rPr>
        <w:t>依據聖國投資</w:t>
      </w:r>
      <w:proofErr w:type="gramEnd"/>
      <w:r w:rsidRPr="00C71CF3">
        <w:rPr>
          <w:rFonts w:hint="eastAsia"/>
          <w:lang w:eastAsia="zh-TW"/>
        </w:rPr>
        <w:t>局</w:t>
      </w:r>
      <w:r w:rsidR="00511331" w:rsidRPr="00C71CF3">
        <w:rPr>
          <w:rFonts w:hint="eastAsia"/>
          <w:lang w:eastAsia="zh-TW"/>
        </w:rPr>
        <w:t>資料，</w:t>
      </w:r>
      <w:r w:rsidRPr="00C71CF3">
        <w:rPr>
          <w:rFonts w:hint="eastAsia"/>
          <w:lang w:eastAsia="zh-TW"/>
        </w:rPr>
        <w:t>外人投資</w:t>
      </w:r>
      <w:r w:rsidR="000A2405" w:rsidRPr="00C71CF3">
        <w:rPr>
          <w:rFonts w:hint="eastAsia"/>
          <w:lang w:eastAsia="zh-TW"/>
        </w:rPr>
        <w:t>之</w:t>
      </w:r>
      <w:r w:rsidR="00511331" w:rsidRPr="00C71CF3">
        <w:rPr>
          <w:rFonts w:hint="eastAsia"/>
          <w:lang w:eastAsia="zh-TW"/>
        </w:rPr>
        <w:t>相關</w:t>
      </w:r>
      <w:r w:rsidRPr="00C71CF3">
        <w:rPr>
          <w:rFonts w:hint="eastAsia"/>
          <w:lang w:eastAsia="zh-TW"/>
        </w:rPr>
        <w:t>稅</w:t>
      </w:r>
      <w:r w:rsidR="000A2405" w:rsidRPr="00C71CF3">
        <w:rPr>
          <w:rFonts w:hint="eastAsia"/>
          <w:lang w:eastAsia="zh-TW"/>
        </w:rPr>
        <w:t>率</w:t>
      </w:r>
      <w:r w:rsidR="00511331" w:rsidRPr="00C71CF3">
        <w:rPr>
          <w:rFonts w:hint="eastAsia"/>
          <w:lang w:eastAsia="zh-TW"/>
        </w:rPr>
        <w:t>計</w:t>
      </w:r>
      <w:r w:rsidR="000A2405" w:rsidRPr="00C71CF3">
        <w:rPr>
          <w:rFonts w:hint="eastAsia"/>
          <w:lang w:eastAsia="zh-TW"/>
        </w:rPr>
        <w:t>有</w:t>
      </w:r>
      <w:r w:rsidRPr="00C71CF3">
        <w:rPr>
          <w:rFonts w:hint="eastAsia"/>
          <w:lang w:eastAsia="zh-TW"/>
        </w:rPr>
        <w:t>，個人所得稅率為</w:t>
      </w:r>
      <w:r w:rsidRPr="00C71CF3">
        <w:rPr>
          <w:lang w:eastAsia="zh-TW"/>
        </w:rPr>
        <w:t>32.5%</w:t>
      </w:r>
      <w:r w:rsidR="00290E7B" w:rsidRPr="00C71CF3">
        <w:rPr>
          <w:rFonts w:hint="eastAsia"/>
          <w:lang w:eastAsia="zh-TW"/>
        </w:rPr>
        <w:t>、公司</w:t>
      </w:r>
      <w:r w:rsidRPr="00C71CF3">
        <w:rPr>
          <w:rFonts w:hint="eastAsia"/>
          <w:lang w:eastAsia="zh-TW"/>
        </w:rPr>
        <w:t>稅率為</w:t>
      </w:r>
      <w:r w:rsidRPr="00C71CF3">
        <w:rPr>
          <w:lang w:eastAsia="zh-TW"/>
        </w:rPr>
        <w:t>33%</w:t>
      </w:r>
      <w:r w:rsidRPr="00C71CF3">
        <w:rPr>
          <w:rFonts w:hint="eastAsia"/>
          <w:lang w:eastAsia="zh-TW"/>
        </w:rPr>
        <w:t>、銷售稅率為</w:t>
      </w:r>
      <w:r w:rsidRPr="00C71CF3">
        <w:rPr>
          <w:lang w:eastAsia="zh-TW"/>
        </w:rPr>
        <w:t>16%</w:t>
      </w:r>
      <w:r w:rsidRPr="00C71CF3">
        <w:rPr>
          <w:rFonts w:hint="eastAsia"/>
          <w:lang w:eastAsia="zh-TW"/>
        </w:rPr>
        <w:t>，平均稅率為</w:t>
      </w:r>
      <w:r w:rsidRPr="00C71CF3">
        <w:rPr>
          <w:lang w:eastAsia="zh-TW"/>
        </w:rPr>
        <w:t>27.1%</w:t>
      </w:r>
      <w:r w:rsidRPr="00C71CF3">
        <w:rPr>
          <w:rFonts w:hint="eastAsia"/>
          <w:lang w:eastAsia="zh-TW"/>
        </w:rPr>
        <w:t>；平均關稅率為</w:t>
      </w:r>
      <w:r w:rsidRPr="00C71CF3">
        <w:rPr>
          <w:lang w:eastAsia="zh-TW"/>
        </w:rPr>
        <w:t>9.2%</w:t>
      </w:r>
      <w:r w:rsidRPr="00C71CF3">
        <w:rPr>
          <w:rFonts w:hint="eastAsia"/>
          <w:lang w:eastAsia="zh-TW"/>
        </w:rPr>
        <w:t>。</w:t>
      </w:r>
    </w:p>
    <w:p w14:paraId="0F39011E" w14:textId="77777777" w:rsidR="00491907" w:rsidRPr="00C71CF3" w:rsidRDefault="00491907" w:rsidP="00491907">
      <w:pPr>
        <w:pStyle w:val="a5"/>
        <w:spacing w:before="257" w:after="257"/>
        <w:ind w:left="640" w:hanging="640"/>
      </w:pPr>
      <w:r w:rsidRPr="00C71CF3">
        <w:rPr>
          <w:rFonts w:hint="eastAsia"/>
        </w:rPr>
        <w:t>二、金融</w:t>
      </w:r>
    </w:p>
    <w:p w14:paraId="18EC8AA8" w14:textId="77777777" w:rsidR="00491907" w:rsidRPr="00C71CF3" w:rsidRDefault="00544917" w:rsidP="00D62397">
      <w:pPr>
        <w:ind w:firstLine="480"/>
        <w:rPr>
          <w:lang w:eastAsia="zh-TW"/>
        </w:rPr>
      </w:pPr>
      <w:proofErr w:type="gramStart"/>
      <w:r w:rsidRPr="00C71CF3">
        <w:rPr>
          <w:rFonts w:hint="eastAsia"/>
          <w:lang w:eastAsia="zh-TW"/>
        </w:rPr>
        <w:t>聖國係</w:t>
      </w:r>
      <w:proofErr w:type="gramEnd"/>
      <w:r w:rsidRPr="00C71CF3">
        <w:rPr>
          <w:rFonts w:hint="eastAsia"/>
          <w:lang w:eastAsia="zh-TW"/>
        </w:rPr>
        <w:t>「東加勒比</w:t>
      </w:r>
      <w:r w:rsidR="00491907" w:rsidRPr="00C71CF3">
        <w:rPr>
          <w:rFonts w:hint="eastAsia"/>
          <w:lang w:eastAsia="zh-TW"/>
        </w:rPr>
        <w:t>貨幣聯盟」（</w:t>
      </w:r>
      <w:r w:rsidR="00491907" w:rsidRPr="00C71CF3">
        <w:rPr>
          <w:rFonts w:hint="eastAsia"/>
          <w:lang w:eastAsia="zh-TW"/>
        </w:rPr>
        <w:t>ECCU</w:t>
      </w:r>
      <w:r w:rsidRPr="00C71CF3">
        <w:rPr>
          <w:rFonts w:hint="eastAsia"/>
          <w:lang w:eastAsia="zh-TW"/>
        </w:rPr>
        <w:t>）成員，金融制度與財政支出受「東加勒比</w:t>
      </w:r>
      <w:r w:rsidR="00491907" w:rsidRPr="00C71CF3">
        <w:rPr>
          <w:rFonts w:hint="eastAsia"/>
          <w:lang w:eastAsia="zh-TW"/>
        </w:rPr>
        <w:t>中央銀行」（</w:t>
      </w:r>
      <w:r w:rsidR="00491907" w:rsidRPr="00C71CF3">
        <w:rPr>
          <w:rFonts w:hint="eastAsia"/>
          <w:lang w:eastAsia="zh-TW"/>
        </w:rPr>
        <w:t>ECCB</w:t>
      </w:r>
      <w:r w:rsidR="00491907" w:rsidRPr="00C71CF3">
        <w:rPr>
          <w:rFonts w:hint="eastAsia"/>
          <w:lang w:eastAsia="zh-TW"/>
        </w:rPr>
        <w:t>）節制。外商貸款主要對象為境內幾家外商銀行，商業貸款利率在</w:t>
      </w:r>
      <w:r w:rsidR="00491907" w:rsidRPr="00C71CF3">
        <w:rPr>
          <w:rFonts w:hint="eastAsia"/>
          <w:lang w:eastAsia="zh-TW"/>
        </w:rPr>
        <w:t>1</w:t>
      </w:r>
      <w:r w:rsidR="00F264F5" w:rsidRPr="00C71CF3">
        <w:rPr>
          <w:lang w:eastAsia="zh-TW"/>
        </w:rPr>
        <w:t>0</w:t>
      </w:r>
      <w:r w:rsidR="00491907" w:rsidRPr="00C71CF3">
        <w:rPr>
          <w:rFonts w:hint="eastAsia"/>
          <w:lang w:eastAsia="zh-TW"/>
        </w:rPr>
        <w:t>%</w:t>
      </w:r>
      <w:r w:rsidR="00491907" w:rsidRPr="00C71CF3">
        <w:rPr>
          <w:rFonts w:hint="eastAsia"/>
          <w:lang w:eastAsia="zh-TW"/>
        </w:rPr>
        <w:t>之間浮動。</w:t>
      </w:r>
    </w:p>
    <w:p w14:paraId="45900FB2" w14:textId="77777777" w:rsidR="00491907" w:rsidRPr="00C71CF3" w:rsidRDefault="00491907" w:rsidP="00A030F8">
      <w:pPr>
        <w:pStyle w:val="a5"/>
        <w:pageBreakBefore/>
        <w:spacing w:before="257" w:after="257"/>
        <w:ind w:left="640" w:hanging="640"/>
      </w:pPr>
      <w:r w:rsidRPr="00C71CF3">
        <w:rPr>
          <w:rFonts w:hint="eastAsia"/>
        </w:rPr>
        <w:lastRenderedPageBreak/>
        <w:t>三、匯兌</w:t>
      </w:r>
    </w:p>
    <w:p w14:paraId="42B6F023" w14:textId="77777777" w:rsidR="00491907" w:rsidRPr="00C71CF3" w:rsidRDefault="00491907" w:rsidP="00491907">
      <w:pPr>
        <w:ind w:firstLine="480"/>
        <w:rPr>
          <w:lang w:eastAsia="zh-TW"/>
        </w:rPr>
      </w:pPr>
      <w:r w:rsidRPr="00C71CF3">
        <w:rPr>
          <w:rFonts w:hint="eastAsia"/>
          <w:lang w:eastAsia="zh-TW"/>
        </w:rPr>
        <w:t>流通貨幣為「東加</w:t>
      </w:r>
      <w:r w:rsidR="00544917" w:rsidRPr="00C71CF3">
        <w:rPr>
          <w:rFonts w:hint="eastAsia"/>
          <w:lang w:eastAsia="zh-TW"/>
        </w:rPr>
        <w:t>勒比</w:t>
      </w:r>
      <w:r w:rsidRPr="00C71CF3">
        <w:rPr>
          <w:rFonts w:hint="eastAsia"/>
          <w:lang w:eastAsia="zh-TW"/>
        </w:rPr>
        <w:t>幣」（</w:t>
      </w:r>
      <w:r w:rsidRPr="00C71CF3">
        <w:rPr>
          <w:rFonts w:hint="eastAsia"/>
          <w:lang w:eastAsia="zh-TW"/>
        </w:rPr>
        <w:t xml:space="preserve">Eastern </w:t>
      </w:r>
      <w:r w:rsidRPr="00C71CF3">
        <w:rPr>
          <w:lang w:eastAsia="zh-TW"/>
        </w:rPr>
        <w:t>Caribbean</w:t>
      </w:r>
      <w:r w:rsidRPr="00C71CF3">
        <w:rPr>
          <w:rFonts w:hint="eastAsia"/>
          <w:lang w:eastAsia="zh-TW"/>
        </w:rPr>
        <w:t xml:space="preserve"> Currency</w:t>
      </w:r>
      <w:r w:rsidRPr="00C71CF3">
        <w:rPr>
          <w:rFonts w:hint="eastAsia"/>
          <w:lang w:eastAsia="zh-TW"/>
        </w:rPr>
        <w:t>，簡稱</w:t>
      </w:r>
      <w:r w:rsidRPr="00C71CF3">
        <w:rPr>
          <w:rFonts w:hint="eastAsia"/>
          <w:lang w:eastAsia="zh-TW"/>
        </w:rPr>
        <w:t>EC</w:t>
      </w:r>
      <w:r w:rsidR="00544917" w:rsidRPr="00C71CF3">
        <w:rPr>
          <w:rFonts w:hint="eastAsia"/>
          <w:lang w:eastAsia="zh-TW"/>
        </w:rPr>
        <w:t>），自東加勒比</w:t>
      </w:r>
      <w:r w:rsidRPr="00C71CF3">
        <w:rPr>
          <w:rFonts w:hint="eastAsia"/>
          <w:lang w:eastAsia="zh-TW"/>
        </w:rPr>
        <w:t>貨幣聯盟成立後即對美元採取固定匯率。賣出美金支票匯率為</w:t>
      </w:r>
      <w:r w:rsidRPr="00C71CF3">
        <w:rPr>
          <w:rFonts w:hint="eastAsia"/>
          <w:lang w:eastAsia="zh-TW"/>
        </w:rPr>
        <w:t>1</w:t>
      </w:r>
      <w:r w:rsidRPr="00C71CF3">
        <w:rPr>
          <w:rFonts w:hint="eastAsia"/>
          <w:lang w:eastAsia="zh-TW"/>
        </w:rPr>
        <w:t>美元兌換</w:t>
      </w:r>
      <w:r w:rsidRPr="00C71CF3">
        <w:rPr>
          <w:rFonts w:hint="eastAsia"/>
          <w:lang w:eastAsia="zh-TW"/>
        </w:rPr>
        <w:t>2.7169</w:t>
      </w:r>
      <w:r w:rsidRPr="00C71CF3">
        <w:rPr>
          <w:rFonts w:hint="eastAsia"/>
          <w:lang w:eastAsia="zh-TW"/>
        </w:rPr>
        <w:t>東加幣，買入則為</w:t>
      </w:r>
      <w:r w:rsidRPr="00C71CF3">
        <w:rPr>
          <w:rFonts w:hint="eastAsia"/>
          <w:lang w:eastAsia="zh-TW"/>
        </w:rPr>
        <w:t>1</w:t>
      </w:r>
      <w:r w:rsidRPr="00C71CF3">
        <w:rPr>
          <w:rFonts w:hint="eastAsia"/>
          <w:lang w:eastAsia="zh-TW"/>
        </w:rPr>
        <w:t>美元兌換</w:t>
      </w:r>
      <w:r w:rsidRPr="00C71CF3">
        <w:rPr>
          <w:rFonts w:hint="eastAsia"/>
          <w:lang w:eastAsia="zh-TW"/>
        </w:rPr>
        <w:t>2.6882</w:t>
      </w:r>
      <w:r w:rsidRPr="00C71CF3">
        <w:rPr>
          <w:rFonts w:hint="eastAsia"/>
          <w:lang w:eastAsia="zh-TW"/>
        </w:rPr>
        <w:t>東加幣；買入美元現金為</w:t>
      </w:r>
      <w:r w:rsidRPr="00C71CF3">
        <w:rPr>
          <w:rFonts w:hint="eastAsia"/>
          <w:lang w:eastAsia="zh-TW"/>
        </w:rPr>
        <w:t>1</w:t>
      </w:r>
      <w:r w:rsidRPr="00C71CF3">
        <w:rPr>
          <w:rFonts w:hint="eastAsia"/>
          <w:lang w:eastAsia="zh-TW"/>
        </w:rPr>
        <w:t>美元兌換</w:t>
      </w:r>
      <w:r w:rsidRPr="00C71CF3">
        <w:rPr>
          <w:rFonts w:hint="eastAsia"/>
          <w:lang w:eastAsia="zh-TW"/>
        </w:rPr>
        <w:t>2.67</w:t>
      </w:r>
      <w:r w:rsidRPr="00C71CF3">
        <w:rPr>
          <w:rFonts w:hint="eastAsia"/>
          <w:lang w:eastAsia="zh-TW"/>
        </w:rPr>
        <w:t>東加幣，賣出則為</w:t>
      </w:r>
      <w:r w:rsidRPr="00C71CF3">
        <w:rPr>
          <w:rFonts w:hint="eastAsia"/>
          <w:lang w:eastAsia="zh-TW"/>
        </w:rPr>
        <w:t>1</w:t>
      </w:r>
      <w:r w:rsidRPr="00C71CF3">
        <w:rPr>
          <w:rFonts w:hint="eastAsia"/>
          <w:lang w:eastAsia="zh-TW"/>
        </w:rPr>
        <w:t>美元兌換</w:t>
      </w:r>
      <w:r w:rsidRPr="00C71CF3">
        <w:rPr>
          <w:rFonts w:hint="eastAsia"/>
          <w:lang w:eastAsia="zh-TW"/>
        </w:rPr>
        <w:t>2.7169</w:t>
      </w:r>
      <w:r w:rsidRPr="00C71CF3">
        <w:rPr>
          <w:rFonts w:hint="eastAsia"/>
          <w:lang w:eastAsia="zh-TW"/>
        </w:rPr>
        <w:t>東加幣。</w:t>
      </w:r>
    </w:p>
    <w:p w14:paraId="7F274BB3" w14:textId="77777777" w:rsidR="00491907" w:rsidRPr="00C71CF3" w:rsidRDefault="00491907" w:rsidP="00491907">
      <w:pPr>
        <w:ind w:firstLine="480"/>
        <w:rPr>
          <w:lang w:eastAsia="zh-TW"/>
        </w:rPr>
      </w:pPr>
      <w:proofErr w:type="gramStart"/>
      <w:r w:rsidRPr="00C71CF3">
        <w:rPr>
          <w:rFonts w:hint="eastAsia"/>
          <w:lang w:eastAsia="zh-TW"/>
        </w:rPr>
        <w:t>聖國</w:t>
      </w:r>
      <w:r w:rsidR="00544917" w:rsidRPr="00C71CF3">
        <w:rPr>
          <w:rFonts w:hint="eastAsia"/>
          <w:lang w:eastAsia="zh-TW"/>
        </w:rPr>
        <w:t>欠缺</w:t>
      </w:r>
      <w:proofErr w:type="gramEnd"/>
      <w:r w:rsidRPr="00C71CF3">
        <w:rPr>
          <w:rFonts w:hint="eastAsia"/>
          <w:lang w:eastAsia="zh-TW"/>
        </w:rPr>
        <w:t>外匯</w:t>
      </w:r>
      <w:r w:rsidR="00544917" w:rsidRPr="00C71CF3">
        <w:rPr>
          <w:rFonts w:hint="eastAsia"/>
          <w:lang w:eastAsia="zh-TW"/>
        </w:rPr>
        <w:t>，</w:t>
      </w:r>
      <w:r w:rsidR="00551895" w:rsidRPr="00C71CF3">
        <w:rPr>
          <w:rFonts w:hint="eastAsia"/>
          <w:lang w:eastAsia="zh-TW"/>
        </w:rPr>
        <w:t>管制</w:t>
      </w:r>
      <w:proofErr w:type="gramStart"/>
      <w:r w:rsidR="00544917" w:rsidRPr="00C71CF3">
        <w:rPr>
          <w:rFonts w:hint="eastAsia"/>
          <w:lang w:eastAsia="zh-TW"/>
        </w:rPr>
        <w:t>嚴格，</w:t>
      </w:r>
      <w:proofErr w:type="gramEnd"/>
      <w:r w:rsidRPr="00C71CF3">
        <w:rPr>
          <w:rFonts w:hint="eastAsia"/>
          <w:lang w:eastAsia="zh-TW"/>
        </w:rPr>
        <w:t>境內銀行與商家</w:t>
      </w:r>
      <w:r w:rsidR="00551895" w:rsidRPr="00C71CF3">
        <w:rPr>
          <w:rFonts w:hint="eastAsia"/>
          <w:lang w:eastAsia="zh-TW"/>
        </w:rPr>
        <w:t>樂</w:t>
      </w:r>
      <w:r w:rsidRPr="00C71CF3">
        <w:rPr>
          <w:rFonts w:hint="eastAsia"/>
          <w:lang w:eastAsia="zh-TW"/>
        </w:rPr>
        <w:t>接受美金現金、支票兌換及消費，</w:t>
      </w:r>
      <w:r w:rsidR="00B5793F" w:rsidRPr="00C71CF3">
        <w:rPr>
          <w:rFonts w:hint="eastAsia"/>
          <w:lang w:eastAsia="zh-TW"/>
        </w:rPr>
        <w:t>東加勒比幣兌換美金條件嚴苛，允宜留</w:t>
      </w:r>
      <w:r w:rsidR="00551895" w:rsidRPr="00C71CF3">
        <w:rPr>
          <w:rFonts w:hint="eastAsia"/>
          <w:lang w:eastAsia="zh-TW"/>
        </w:rPr>
        <w:t>意。</w:t>
      </w:r>
      <w:r w:rsidRPr="00C71CF3">
        <w:rPr>
          <w:rFonts w:hint="eastAsia"/>
          <w:lang w:eastAsia="zh-TW"/>
        </w:rPr>
        <w:t>公司行號開設美金帳戶程序繁瑣，須向銀行申請再</w:t>
      </w:r>
      <w:proofErr w:type="gramStart"/>
      <w:r w:rsidRPr="00C71CF3">
        <w:rPr>
          <w:rFonts w:hint="eastAsia"/>
          <w:lang w:eastAsia="zh-TW"/>
        </w:rPr>
        <w:t>經聖國</w:t>
      </w:r>
      <w:proofErr w:type="gramEnd"/>
      <w:r w:rsidRPr="00C71CF3">
        <w:rPr>
          <w:rFonts w:hint="eastAsia"/>
          <w:lang w:eastAsia="zh-TW"/>
        </w:rPr>
        <w:t>財政部核准方可開設美金帳戶。</w:t>
      </w:r>
    </w:p>
    <w:p w14:paraId="218FFBD4" w14:textId="77777777" w:rsidR="000E47F2" w:rsidRPr="00C71CF3" w:rsidRDefault="000E47F2" w:rsidP="00D279AB">
      <w:pPr>
        <w:ind w:firstLine="480"/>
        <w:rPr>
          <w:lang w:eastAsia="zh-TW"/>
        </w:rPr>
      </w:pPr>
    </w:p>
    <w:p w14:paraId="2BBCB9C7" w14:textId="77777777" w:rsidR="009571FC" w:rsidRPr="00C71CF3" w:rsidRDefault="009571FC" w:rsidP="00D279AB">
      <w:pPr>
        <w:ind w:firstLine="480"/>
        <w:rPr>
          <w:lang w:eastAsia="zh-TW"/>
        </w:rPr>
      </w:pPr>
    </w:p>
    <w:p w14:paraId="022FBEE5" w14:textId="77777777" w:rsidR="00022906" w:rsidRPr="00C71CF3" w:rsidRDefault="00022906" w:rsidP="00022906">
      <w:pPr>
        <w:ind w:left="472" w:firstLineChars="0" w:firstLine="0"/>
        <w:rPr>
          <w:lang w:eastAsia="zh-TW"/>
        </w:rPr>
        <w:sectPr w:rsidR="00022906" w:rsidRPr="00C71CF3" w:rsidSect="002C0DBA">
          <w:headerReference w:type="default" r:id="rId28"/>
          <w:pgSz w:w="11906" w:h="16838" w:code="9"/>
          <w:pgMar w:top="2268" w:right="1701" w:bottom="1701" w:left="1701" w:header="1134" w:footer="851" w:gutter="0"/>
          <w:cols w:space="425"/>
          <w:docGrid w:type="lines" w:linePitch="514" w:charSpace="-774"/>
        </w:sectPr>
      </w:pPr>
    </w:p>
    <w:p w14:paraId="7CBB021F" w14:textId="77777777" w:rsidR="009571FC" w:rsidRPr="00C71CF3" w:rsidRDefault="00435DFD" w:rsidP="00B76A76">
      <w:pPr>
        <w:pStyle w:val="a3"/>
        <w:spacing w:before="514" w:after="771"/>
      </w:pPr>
      <w:bookmarkStart w:id="6" w:name="_Toc230729761"/>
      <w:r w:rsidRPr="00C71CF3">
        <w:rPr>
          <w:rFonts w:hint="eastAsia"/>
        </w:rPr>
        <w:lastRenderedPageBreak/>
        <w:t>第陸</w:t>
      </w:r>
      <w:r w:rsidR="009571FC" w:rsidRPr="00C71CF3">
        <w:rPr>
          <w:rFonts w:hint="eastAsia"/>
        </w:rPr>
        <w:t xml:space="preserve">章　</w:t>
      </w:r>
      <w:r w:rsidR="007550CF" w:rsidRPr="00C71CF3">
        <w:rPr>
          <w:rFonts w:hint="eastAsia"/>
        </w:rPr>
        <w:t>基礎建設</w:t>
      </w:r>
      <w:r w:rsidR="009571FC" w:rsidRPr="00C71CF3">
        <w:rPr>
          <w:rFonts w:hint="eastAsia"/>
        </w:rPr>
        <w:t>及</w:t>
      </w:r>
      <w:r w:rsidR="007550CF" w:rsidRPr="00C71CF3">
        <w:rPr>
          <w:rFonts w:hint="eastAsia"/>
        </w:rPr>
        <w:t>成本</w:t>
      </w:r>
      <w:bookmarkEnd w:id="6"/>
    </w:p>
    <w:p w14:paraId="2D4D628A" w14:textId="77777777" w:rsidR="00491907" w:rsidRPr="00C71CF3" w:rsidRDefault="00491907" w:rsidP="00491907">
      <w:pPr>
        <w:pStyle w:val="a5"/>
        <w:spacing w:before="257" w:after="257"/>
        <w:ind w:left="640" w:hanging="640"/>
      </w:pPr>
      <w:r w:rsidRPr="00C71CF3">
        <w:rPr>
          <w:rFonts w:hint="eastAsia"/>
        </w:rPr>
        <w:t>一、土地</w:t>
      </w:r>
    </w:p>
    <w:p w14:paraId="0CCA1BAE" w14:textId="77777777" w:rsidR="00491907" w:rsidRPr="00C71CF3" w:rsidRDefault="00491907" w:rsidP="00D62397">
      <w:pPr>
        <w:ind w:firstLine="480"/>
        <w:rPr>
          <w:lang w:eastAsia="zh-TW"/>
        </w:rPr>
      </w:pPr>
      <w:proofErr w:type="gramStart"/>
      <w:r w:rsidRPr="00C71CF3">
        <w:rPr>
          <w:rFonts w:hint="eastAsia"/>
          <w:lang w:eastAsia="zh-TW"/>
        </w:rPr>
        <w:t>因聖國</w:t>
      </w:r>
      <w:proofErr w:type="gramEnd"/>
      <w:r w:rsidR="00D72D92" w:rsidRPr="00C71CF3">
        <w:rPr>
          <w:rFonts w:hint="eastAsia"/>
          <w:lang w:eastAsia="zh-TW"/>
        </w:rPr>
        <w:t>多</w:t>
      </w:r>
      <w:r w:rsidRPr="00C71CF3">
        <w:rPr>
          <w:rFonts w:hint="eastAsia"/>
          <w:lang w:eastAsia="zh-TW"/>
        </w:rPr>
        <w:t>屬火山海島地形，可供開發之土地有限，工業用地僅限於</w:t>
      </w:r>
      <w:r w:rsidR="00290E7B" w:rsidRPr="00C71CF3">
        <w:rPr>
          <w:rFonts w:hint="eastAsia"/>
          <w:lang w:eastAsia="zh-TW"/>
        </w:rPr>
        <w:t>Cam</w:t>
      </w:r>
      <w:r w:rsidR="005E20BD" w:rsidRPr="00C71CF3">
        <w:rPr>
          <w:rFonts w:hint="eastAsia"/>
          <w:lang w:eastAsia="zh-TW"/>
        </w:rPr>
        <w:t>p</w:t>
      </w:r>
      <w:r w:rsidRPr="00C71CF3">
        <w:rPr>
          <w:rFonts w:hint="eastAsia"/>
          <w:lang w:eastAsia="zh-TW"/>
        </w:rPr>
        <w:t>den Park</w:t>
      </w:r>
      <w:r w:rsidRPr="00C71CF3">
        <w:rPr>
          <w:rFonts w:hint="eastAsia"/>
          <w:lang w:eastAsia="zh-TW"/>
        </w:rPr>
        <w:t>及</w:t>
      </w:r>
      <w:r w:rsidRPr="00C71CF3">
        <w:rPr>
          <w:rFonts w:hint="eastAsia"/>
          <w:lang w:eastAsia="zh-TW"/>
        </w:rPr>
        <w:t>Diamond Industry Estate</w:t>
      </w:r>
      <w:r w:rsidRPr="00C71CF3">
        <w:rPr>
          <w:rFonts w:hint="eastAsia"/>
          <w:lang w:eastAsia="zh-TW"/>
        </w:rPr>
        <w:t>兩個工業區，工業區內目前尚有閒置之土地，土地取得並不困難，工業區土地每平方英尺售價僅</w:t>
      </w:r>
      <w:r w:rsidRPr="00C71CF3">
        <w:rPr>
          <w:rFonts w:hint="eastAsia"/>
          <w:lang w:eastAsia="zh-TW"/>
        </w:rPr>
        <w:t>1EC</w:t>
      </w:r>
      <w:r w:rsidRPr="00C71CF3">
        <w:rPr>
          <w:rFonts w:hint="eastAsia"/>
          <w:lang w:eastAsia="zh-TW"/>
        </w:rPr>
        <w:t>，另加拿大</w:t>
      </w:r>
      <w:r w:rsidRPr="00C71CF3">
        <w:rPr>
          <w:rFonts w:hint="eastAsia"/>
          <w:lang w:eastAsia="zh-TW"/>
        </w:rPr>
        <w:t>PACE</w:t>
      </w:r>
      <w:r w:rsidRPr="00C71CF3">
        <w:rPr>
          <w:rFonts w:hint="eastAsia"/>
          <w:lang w:eastAsia="zh-TW"/>
        </w:rPr>
        <w:t>集團在背</w:t>
      </w:r>
      <w:proofErr w:type="gramStart"/>
      <w:r w:rsidRPr="00C71CF3">
        <w:rPr>
          <w:rFonts w:hint="eastAsia"/>
          <w:lang w:eastAsia="zh-TW"/>
        </w:rPr>
        <w:t>風岸投資黑沙渡假村每</w:t>
      </w:r>
      <w:proofErr w:type="gramEnd"/>
      <w:r w:rsidRPr="00C71CF3">
        <w:rPr>
          <w:rFonts w:hint="eastAsia"/>
          <w:lang w:eastAsia="zh-TW"/>
        </w:rPr>
        <w:t>平方公尺約</w:t>
      </w:r>
      <w:r w:rsidRPr="00C71CF3">
        <w:rPr>
          <w:rFonts w:hint="eastAsia"/>
          <w:lang w:eastAsia="zh-TW"/>
        </w:rPr>
        <w:t>18</w:t>
      </w:r>
      <w:r w:rsidRPr="00C71CF3">
        <w:rPr>
          <w:rFonts w:hint="eastAsia"/>
          <w:lang w:eastAsia="zh-TW"/>
        </w:rPr>
        <w:t>美元，依設置地點不同，首都鄰近地區則每平方公尺約</w:t>
      </w:r>
      <w:r w:rsidRPr="00C71CF3">
        <w:rPr>
          <w:rFonts w:hint="eastAsia"/>
          <w:lang w:eastAsia="zh-TW"/>
        </w:rPr>
        <w:t>60</w:t>
      </w:r>
      <w:r w:rsidRPr="00C71CF3">
        <w:rPr>
          <w:rFonts w:hint="eastAsia"/>
          <w:lang w:eastAsia="zh-TW"/>
        </w:rPr>
        <w:t>美元。但迄今僅有麵粉廠、啤酒釀造工廠、鋁門窗工廠、紙箱工廠等少數廠商進駐</w:t>
      </w:r>
      <w:r w:rsidR="00290E7B" w:rsidRPr="00C71CF3">
        <w:rPr>
          <w:rFonts w:hint="eastAsia"/>
          <w:lang w:eastAsia="zh-TW"/>
        </w:rPr>
        <w:t>Cam</w:t>
      </w:r>
      <w:r w:rsidRPr="00C71CF3">
        <w:rPr>
          <w:rFonts w:hint="eastAsia"/>
          <w:lang w:eastAsia="zh-TW"/>
        </w:rPr>
        <w:t>den Park</w:t>
      </w:r>
      <w:r w:rsidRPr="00C71CF3">
        <w:rPr>
          <w:rFonts w:hint="eastAsia"/>
          <w:lang w:eastAsia="zh-TW"/>
        </w:rPr>
        <w:t>工業區，</w:t>
      </w:r>
      <w:r w:rsidRPr="00C71CF3">
        <w:rPr>
          <w:rFonts w:hint="eastAsia"/>
          <w:lang w:eastAsia="zh-TW"/>
        </w:rPr>
        <w:t>Diamond Industry Estate</w:t>
      </w:r>
      <w:r w:rsidRPr="00C71CF3">
        <w:rPr>
          <w:rFonts w:hint="eastAsia"/>
          <w:lang w:eastAsia="zh-TW"/>
        </w:rPr>
        <w:t>則鄰近垃圾掩埋場，目前園區內除國家財產局總部外，僅有</w:t>
      </w:r>
      <w:r w:rsidRPr="00C71CF3">
        <w:rPr>
          <w:rFonts w:hint="eastAsia"/>
          <w:lang w:eastAsia="zh-TW"/>
        </w:rPr>
        <w:t>1</w:t>
      </w:r>
      <w:r w:rsidRPr="00C71CF3">
        <w:rPr>
          <w:rFonts w:hint="eastAsia"/>
          <w:lang w:eastAsia="zh-TW"/>
        </w:rPr>
        <w:t>家生產屋頂鍍鋅鐵片工廠進駐。</w:t>
      </w:r>
      <w:r w:rsidR="00FE4ACC" w:rsidRPr="00C71CF3">
        <w:rPr>
          <w:rFonts w:hint="eastAsia"/>
          <w:lang w:eastAsia="zh-TW"/>
        </w:rPr>
        <w:t>在喬治城則有以糖蜜為原料製作伏特加酒廠。</w:t>
      </w:r>
    </w:p>
    <w:p w14:paraId="4094A9FE" w14:textId="77777777" w:rsidR="00491907" w:rsidRPr="00C71CF3" w:rsidRDefault="00491907" w:rsidP="00D62397">
      <w:pPr>
        <w:ind w:firstLine="480"/>
        <w:rPr>
          <w:lang w:eastAsia="zh-TW"/>
        </w:rPr>
      </w:pPr>
      <w:r w:rsidRPr="00C71CF3">
        <w:rPr>
          <w:rFonts w:hint="eastAsia"/>
          <w:lang w:eastAsia="zh-TW"/>
        </w:rPr>
        <w:t>外國人士依法得購買土地，須先繳交東加</w:t>
      </w:r>
      <w:r w:rsidR="00D72D92" w:rsidRPr="00C71CF3">
        <w:rPr>
          <w:rFonts w:hint="eastAsia"/>
          <w:lang w:eastAsia="zh-TW"/>
        </w:rPr>
        <w:t>勒比</w:t>
      </w:r>
      <w:r w:rsidRPr="00C71CF3">
        <w:rPr>
          <w:rFonts w:hint="eastAsia"/>
          <w:lang w:eastAsia="zh-TW"/>
        </w:rPr>
        <w:t>幣（</w:t>
      </w:r>
      <w:r w:rsidRPr="00C71CF3">
        <w:rPr>
          <w:rFonts w:hint="eastAsia"/>
          <w:lang w:eastAsia="zh-TW"/>
        </w:rPr>
        <w:t>EC</w:t>
      </w:r>
      <w:r w:rsidRPr="00C71CF3">
        <w:rPr>
          <w:rFonts w:hint="eastAsia"/>
          <w:lang w:eastAsia="zh-TW"/>
        </w:rPr>
        <w:t>）</w:t>
      </w:r>
      <w:r w:rsidRPr="00C71CF3">
        <w:rPr>
          <w:rFonts w:hint="eastAsia"/>
          <w:lang w:eastAsia="zh-TW"/>
        </w:rPr>
        <w:t>2,500</w:t>
      </w:r>
      <w:r w:rsidRPr="00C71CF3">
        <w:rPr>
          <w:rFonts w:hint="eastAsia"/>
          <w:lang w:eastAsia="zh-TW"/>
        </w:rPr>
        <w:t>元（約折合</w:t>
      </w:r>
      <w:r w:rsidRPr="00C71CF3">
        <w:rPr>
          <w:rFonts w:hint="eastAsia"/>
          <w:lang w:eastAsia="zh-TW"/>
        </w:rPr>
        <w:t>930</w:t>
      </w:r>
      <w:r w:rsidRPr="00C71CF3">
        <w:rPr>
          <w:rFonts w:hint="eastAsia"/>
          <w:lang w:eastAsia="zh-TW"/>
        </w:rPr>
        <w:t>美元）規費</w:t>
      </w:r>
      <w:proofErr w:type="gramStart"/>
      <w:r w:rsidRPr="00C71CF3">
        <w:rPr>
          <w:rFonts w:hint="eastAsia"/>
          <w:lang w:eastAsia="zh-TW"/>
        </w:rPr>
        <w:t>向聖國</w:t>
      </w:r>
      <w:proofErr w:type="gramEnd"/>
      <w:r w:rsidRPr="00C71CF3">
        <w:rPr>
          <w:rFonts w:hint="eastAsia"/>
          <w:lang w:eastAsia="zh-TW"/>
        </w:rPr>
        <w:t>總理府、財政部暨經濟</w:t>
      </w:r>
      <w:r w:rsidR="00682E46" w:rsidRPr="00C71CF3">
        <w:rPr>
          <w:rFonts w:hint="eastAsia"/>
          <w:lang w:eastAsia="zh-TW"/>
        </w:rPr>
        <w:t>計畫</w:t>
      </w:r>
      <w:r w:rsidRPr="00C71CF3">
        <w:rPr>
          <w:rFonts w:hint="eastAsia"/>
          <w:lang w:eastAsia="zh-TW"/>
        </w:rPr>
        <w:t>部提出申請「外人持有土地許可」，</w:t>
      </w:r>
      <w:proofErr w:type="gramStart"/>
      <w:r w:rsidRPr="00C71CF3">
        <w:rPr>
          <w:rFonts w:hint="eastAsia"/>
          <w:lang w:eastAsia="zh-TW"/>
        </w:rPr>
        <w:t>嗣</w:t>
      </w:r>
      <w:proofErr w:type="gramEnd"/>
      <w:r w:rsidRPr="00C71CF3">
        <w:rPr>
          <w:rFonts w:hint="eastAsia"/>
          <w:lang w:eastAsia="zh-TW"/>
        </w:rPr>
        <w:t>經內閣會議批准後，依土地面積繳交註冊費東加</w:t>
      </w:r>
      <w:r w:rsidR="00D72D92" w:rsidRPr="00C71CF3">
        <w:rPr>
          <w:rFonts w:hint="eastAsia"/>
          <w:lang w:eastAsia="zh-TW"/>
        </w:rPr>
        <w:t>勒比</w:t>
      </w:r>
      <w:r w:rsidRPr="00C71CF3">
        <w:rPr>
          <w:rFonts w:hint="eastAsia"/>
          <w:lang w:eastAsia="zh-TW"/>
        </w:rPr>
        <w:t>幣</w:t>
      </w:r>
      <w:r w:rsidRPr="00C71CF3">
        <w:rPr>
          <w:rFonts w:hint="eastAsia"/>
          <w:lang w:eastAsia="zh-TW"/>
        </w:rPr>
        <w:t>10,000</w:t>
      </w:r>
      <w:r w:rsidRPr="00C71CF3">
        <w:rPr>
          <w:rFonts w:hint="eastAsia"/>
          <w:lang w:eastAsia="zh-TW"/>
        </w:rPr>
        <w:t>元至</w:t>
      </w:r>
      <w:r w:rsidRPr="00C71CF3">
        <w:rPr>
          <w:rFonts w:hint="eastAsia"/>
          <w:lang w:eastAsia="zh-TW"/>
        </w:rPr>
        <w:t>191,360</w:t>
      </w:r>
      <w:r w:rsidRPr="00C71CF3">
        <w:rPr>
          <w:rFonts w:hint="eastAsia"/>
          <w:lang w:eastAsia="zh-TW"/>
        </w:rPr>
        <w:t>元（</w:t>
      </w:r>
      <w:r w:rsidRPr="00C71CF3">
        <w:rPr>
          <w:rFonts w:hint="eastAsia"/>
          <w:lang w:eastAsia="zh-TW"/>
        </w:rPr>
        <w:t>3,720-71,185</w:t>
      </w:r>
      <w:r w:rsidRPr="00C71CF3">
        <w:rPr>
          <w:rFonts w:hint="eastAsia"/>
          <w:lang w:eastAsia="zh-TW"/>
        </w:rPr>
        <w:t>美元）不等。</w:t>
      </w:r>
    </w:p>
    <w:p w14:paraId="224A4F90" w14:textId="77777777" w:rsidR="00491907" w:rsidRPr="00C71CF3" w:rsidRDefault="00491907" w:rsidP="00491907">
      <w:pPr>
        <w:pStyle w:val="a5"/>
        <w:spacing w:before="257" w:after="257"/>
        <w:ind w:left="640" w:hanging="640"/>
      </w:pPr>
      <w:r w:rsidRPr="00C71CF3">
        <w:rPr>
          <w:rFonts w:hint="eastAsia"/>
        </w:rPr>
        <w:t>二、公用資源</w:t>
      </w:r>
    </w:p>
    <w:p w14:paraId="3BE58510" w14:textId="1994BCC6" w:rsidR="00A95606" w:rsidRPr="00C71CF3" w:rsidRDefault="00491907" w:rsidP="000E05ED">
      <w:pPr>
        <w:ind w:firstLine="480"/>
        <w:rPr>
          <w:lang w:eastAsia="zh-TW"/>
        </w:rPr>
      </w:pPr>
      <w:proofErr w:type="gramStart"/>
      <w:r w:rsidRPr="00C71CF3">
        <w:rPr>
          <w:lang w:eastAsia="zh-TW"/>
        </w:rPr>
        <w:t>聖國水</w:t>
      </w:r>
      <w:proofErr w:type="gramEnd"/>
      <w:r w:rsidRPr="00C71CF3">
        <w:rPr>
          <w:lang w:eastAsia="zh-TW"/>
        </w:rPr>
        <w:t>、電供應尚稱充裕，</w:t>
      </w:r>
      <w:proofErr w:type="gramStart"/>
      <w:r w:rsidRPr="00C71CF3">
        <w:rPr>
          <w:lang w:eastAsia="zh-TW"/>
        </w:rPr>
        <w:t>均由國營</w:t>
      </w:r>
      <w:proofErr w:type="gramEnd"/>
      <w:r w:rsidRPr="00C71CF3">
        <w:rPr>
          <w:lang w:eastAsia="zh-TW"/>
        </w:rPr>
        <w:t>公司</w:t>
      </w:r>
      <w:r w:rsidR="00551895" w:rsidRPr="00C71CF3">
        <w:rPr>
          <w:lang w:eastAsia="zh-TW"/>
        </w:rPr>
        <w:t>獨</w:t>
      </w:r>
      <w:r w:rsidR="00551895" w:rsidRPr="00C71CF3">
        <w:rPr>
          <w:rFonts w:hint="eastAsia"/>
          <w:lang w:eastAsia="zh-TW"/>
        </w:rPr>
        <w:t>占</w:t>
      </w:r>
      <w:r w:rsidRPr="00C71CF3">
        <w:rPr>
          <w:lang w:eastAsia="zh-TW"/>
        </w:rPr>
        <w:t>經營，</w:t>
      </w:r>
      <w:proofErr w:type="gramStart"/>
      <w:r w:rsidRPr="00C71CF3">
        <w:rPr>
          <w:lang w:eastAsia="zh-TW"/>
        </w:rPr>
        <w:t>惟乾季</w:t>
      </w:r>
      <w:proofErr w:type="gramEnd"/>
      <w:r w:rsidRPr="00C71CF3">
        <w:rPr>
          <w:lang w:eastAsia="zh-TW"/>
        </w:rPr>
        <w:t>（每年</w:t>
      </w:r>
      <w:r w:rsidR="00551895" w:rsidRPr="00C71CF3">
        <w:rPr>
          <w:rFonts w:hint="eastAsia"/>
          <w:lang w:eastAsia="zh-TW"/>
        </w:rPr>
        <w:t>1</w:t>
      </w:r>
      <w:r w:rsidRPr="00C71CF3">
        <w:rPr>
          <w:rFonts w:hint="eastAsia"/>
          <w:lang w:eastAsia="zh-TW"/>
        </w:rPr>
        <w:t>1</w:t>
      </w:r>
      <w:r w:rsidRPr="00C71CF3">
        <w:rPr>
          <w:lang w:eastAsia="zh-TW"/>
        </w:rPr>
        <w:t>月至</w:t>
      </w:r>
      <w:r w:rsidR="00551895" w:rsidRPr="00C71CF3">
        <w:rPr>
          <w:rFonts w:hint="eastAsia"/>
          <w:lang w:eastAsia="zh-TW"/>
        </w:rPr>
        <w:t>6</w:t>
      </w:r>
      <w:r w:rsidRPr="00C71CF3">
        <w:rPr>
          <w:lang w:eastAsia="zh-TW"/>
        </w:rPr>
        <w:t>月）</w:t>
      </w:r>
      <w:r w:rsidR="00B5793F" w:rsidRPr="00C71CF3">
        <w:rPr>
          <w:rFonts w:hint="eastAsia"/>
          <w:lang w:eastAsia="zh-TW"/>
        </w:rPr>
        <w:t>偶</w:t>
      </w:r>
      <w:r w:rsidR="00F264F5" w:rsidRPr="00C71CF3">
        <w:rPr>
          <w:rFonts w:hint="eastAsia"/>
          <w:lang w:eastAsia="zh-TW"/>
        </w:rPr>
        <w:t>有</w:t>
      </w:r>
      <w:r w:rsidRPr="00C71CF3">
        <w:rPr>
          <w:lang w:eastAsia="zh-TW"/>
        </w:rPr>
        <w:t>缺水狀況，水價尚稱低廉。電力則依靠火力發電為主，電價成本相當高昂，每度電價雖僅約</w:t>
      </w:r>
      <w:r w:rsidRPr="00C71CF3">
        <w:rPr>
          <w:lang w:eastAsia="zh-TW"/>
        </w:rPr>
        <w:t>0.5EC</w:t>
      </w:r>
      <w:r w:rsidRPr="00C71CF3">
        <w:rPr>
          <w:lang w:eastAsia="zh-TW"/>
        </w:rPr>
        <w:t>，但須再依據用電量多寡而支付「燃料附加稅」（</w:t>
      </w:r>
      <w:r w:rsidRPr="00C71CF3">
        <w:rPr>
          <w:lang w:eastAsia="zh-TW"/>
        </w:rPr>
        <w:t>Fuel Surcharge</w:t>
      </w:r>
      <w:r w:rsidRPr="00C71CF3">
        <w:rPr>
          <w:lang w:eastAsia="zh-TW"/>
        </w:rPr>
        <w:t>），每度電的燃料附加稅約在</w:t>
      </w:r>
      <w:r w:rsidRPr="00C71CF3">
        <w:rPr>
          <w:lang w:eastAsia="zh-TW"/>
        </w:rPr>
        <w:t>0.55-0.7</w:t>
      </w:r>
      <w:r w:rsidR="00A95606" w:rsidRPr="00C71CF3">
        <w:rPr>
          <w:lang w:eastAsia="zh-TW"/>
        </w:rPr>
        <w:t>5</w:t>
      </w:r>
      <w:r w:rsidRPr="00C71CF3">
        <w:rPr>
          <w:lang w:eastAsia="zh-TW"/>
        </w:rPr>
        <w:t>EC</w:t>
      </w:r>
      <w:r w:rsidRPr="00C71CF3">
        <w:rPr>
          <w:lang w:eastAsia="zh-TW"/>
        </w:rPr>
        <w:t>之間浮動</w:t>
      </w:r>
      <w:r w:rsidR="00551895" w:rsidRPr="00C71CF3">
        <w:rPr>
          <w:rFonts w:hint="eastAsia"/>
          <w:lang w:eastAsia="zh-TW"/>
        </w:rPr>
        <w:t>，經常無預警停電</w:t>
      </w:r>
      <w:r w:rsidR="00D72D92" w:rsidRPr="00C71CF3">
        <w:rPr>
          <w:rFonts w:hint="eastAsia"/>
          <w:lang w:eastAsia="zh-TW"/>
        </w:rPr>
        <w:t>，為</w:t>
      </w:r>
      <w:r w:rsidR="00D72D92" w:rsidRPr="00C71CF3">
        <w:rPr>
          <w:rFonts w:hint="eastAsia"/>
          <w:lang w:eastAsia="zh-TW"/>
        </w:rPr>
        <w:t>IMF</w:t>
      </w:r>
      <w:r w:rsidR="00D72D92" w:rsidRPr="00C71CF3">
        <w:rPr>
          <w:rFonts w:hint="eastAsia"/>
          <w:lang w:eastAsia="zh-TW"/>
        </w:rPr>
        <w:t>詬病，不利經濟發展</w:t>
      </w:r>
      <w:r w:rsidRPr="00C71CF3">
        <w:rPr>
          <w:lang w:eastAsia="zh-TW"/>
        </w:rPr>
        <w:t>。</w:t>
      </w:r>
    </w:p>
    <w:p w14:paraId="4BDE8EFD" w14:textId="51BF9BE3" w:rsidR="00491907" w:rsidRPr="00C71CF3" w:rsidRDefault="00491907" w:rsidP="00B9683E">
      <w:pPr>
        <w:pStyle w:val="a5"/>
        <w:spacing w:before="257" w:after="257"/>
        <w:ind w:left="640" w:hanging="640"/>
      </w:pPr>
      <w:r w:rsidRPr="00C71CF3">
        <w:rPr>
          <w:rFonts w:hint="eastAsia"/>
        </w:rPr>
        <w:lastRenderedPageBreak/>
        <w:t>三、通訊</w:t>
      </w:r>
    </w:p>
    <w:p w14:paraId="34205062" w14:textId="1099A4C0" w:rsidR="00491907" w:rsidRPr="00C71CF3" w:rsidRDefault="00491907" w:rsidP="00491907">
      <w:pPr>
        <w:ind w:firstLine="480"/>
        <w:rPr>
          <w:lang w:eastAsia="zh-TW"/>
        </w:rPr>
      </w:pPr>
      <w:r w:rsidRPr="00C71CF3">
        <w:rPr>
          <w:rFonts w:hint="eastAsia"/>
          <w:lang w:eastAsia="zh-TW"/>
        </w:rPr>
        <w:t>聖國境內目前有兩家電話公司，分別為</w:t>
      </w:r>
      <w:r w:rsidRPr="00C71CF3">
        <w:rPr>
          <w:rFonts w:hint="eastAsia"/>
          <w:lang w:eastAsia="zh-TW"/>
        </w:rPr>
        <w:t>FLOW</w:t>
      </w:r>
      <w:r w:rsidRPr="00C71CF3">
        <w:rPr>
          <w:rFonts w:hint="eastAsia"/>
          <w:lang w:eastAsia="zh-TW"/>
        </w:rPr>
        <w:t>（前身為</w:t>
      </w:r>
      <w:r w:rsidRPr="00C71CF3">
        <w:rPr>
          <w:rFonts w:hint="eastAsia"/>
          <w:lang w:eastAsia="zh-TW"/>
        </w:rPr>
        <w:t>Cable &amp; Wireless</w:t>
      </w:r>
      <w:r w:rsidRPr="00C71CF3">
        <w:rPr>
          <w:rFonts w:hint="eastAsia"/>
          <w:lang w:eastAsia="zh-TW"/>
        </w:rPr>
        <w:t>）及</w:t>
      </w:r>
      <w:r w:rsidRPr="00C71CF3">
        <w:rPr>
          <w:rFonts w:hint="eastAsia"/>
          <w:lang w:eastAsia="zh-TW"/>
        </w:rPr>
        <w:t>Digicel</w:t>
      </w:r>
      <w:r w:rsidRPr="00C71CF3">
        <w:rPr>
          <w:rFonts w:hint="eastAsia"/>
          <w:lang w:eastAsia="zh-TW"/>
        </w:rPr>
        <w:t>，另有</w:t>
      </w:r>
      <w:r w:rsidRPr="00C71CF3">
        <w:rPr>
          <w:rFonts w:hint="eastAsia"/>
          <w:lang w:eastAsia="zh-TW"/>
        </w:rPr>
        <w:t>FLOW</w:t>
      </w:r>
      <w:r w:rsidRPr="00C71CF3">
        <w:rPr>
          <w:rFonts w:hint="eastAsia"/>
          <w:lang w:eastAsia="zh-TW"/>
        </w:rPr>
        <w:t>有線電視亦提供</w:t>
      </w:r>
      <w:r w:rsidR="00726B82" w:rsidRPr="00C71CF3">
        <w:rPr>
          <w:rFonts w:hint="eastAsia"/>
          <w:lang w:eastAsia="zh-TW"/>
        </w:rPr>
        <w:t>4G</w:t>
      </w:r>
      <w:r w:rsidRPr="00C71CF3">
        <w:rPr>
          <w:rFonts w:hint="eastAsia"/>
          <w:lang w:eastAsia="zh-TW"/>
        </w:rPr>
        <w:t>網路服務。市話普及率約</w:t>
      </w:r>
      <w:r w:rsidRPr="00C71CF3">
        <w:rPr>
          <w:rFonts w:hint="eastAsia"/>
          <w:lang w:eastAsia="zh-TW"/>
        </w:rPr>
        <w:t>80%</w:t>
      </w:r>
      <w:r w:rsidRPr="00C71CF3">
        <w:rPr>
          <w:rFonts w:hint="eastAsia"/>
          <w:lang w:eastAsia="zh-TW"/>
        </w:rPr>
        <w:t>，手機普及率則逾</w:t>
      </w:r>
      <w:r w:rsidRPr="00C71CF3">
        <w:rPr>
          <w:rFonts w:hint="eastAsia"/>
          <w:lang w:eastAsia="zh-TW"/>
        </w:rPr>
        <w:t>100%</w:t>
      </w:r>
      <w:r w:rsidRPr="00C71CF3">
        <w:rPr>
          <w:rFonts w:hint="eastAsia"/>
          <w:lang w:eastAsia="zh-TW"/>
        </w:rPr>
        <w:t>，單人擁有</w:t>
      </w:r>
      <w:r w:rsidRPr="00C71CF3">
        <w:rPr>
          <w:rFonts w:hint="eastAsia"/>
          <w:lang w:eastAsia="zh-TW"/>
        </w:rPr>
        <w:t>2-3</w:t>
      </w:r>
      <w:r w:rsidRPr="00C71CF3">
        <w:rPr>
          <w:rFonts w:hint="eastAsia"/>
          <w:lang w:eastAsia="zh-TW"/>
        </w:rPr>
        <w:t>個門號屢見不鮮。網路費率依不同連線速度分級收費，手機通話費則依據繳納月費或使用預付卡而各家收費不一，平均市話每分鐘通話費約</w:t>
      </w:r>
      <w:r w:rsidRPr="00C71CF3">
        <w:rPr>
          <w:rFonts w:hint="eastAsia"/>
          <w:lang w:eastAsia="zh-TW"/>
        </w:rPr>
        <w:t>0.2EC</w:t>
      </w:r>
      <w:r w:rsidRPr="00C71CF3">
        <w:rPr>
          <w:rFonts w:hint="eastAsia"/>
          <w:lang w:eastAsia="zh-TW"/>
        </w:rPr>
        <w:t>，</w:t>
      </w:r>
      <w:proofErr w:type="gramStart"/>
      <w:r w:rsidRPr="00C71CF3">
        <w:rPr>
          <w:rFonts w:hint="eastAsia"/>
          <w:lang w:eastAsia="zh-TW"/>
        </w:rPr>
        <w:t>市話打手機</w:t>
      </w:r>
      <w:proofErr w:type="gramEnd"/>
      <w:r w:rsidRPr="00C71CF3">
        <w:rPr>
          <w:rFonts w:hint="eastAsia"/>
          <w:lang w:eastAsia="zh-TW"/>
        </w:rPr>
        <w:t>每分鐘約</w:t>
      </w:r>
      <w:r w:rsidRPr="00C71CF3">
        <w:rPr>
          <w:rFonts w:hint="eastAsia"/>
          <w:lang w:eastAsia="zh-TW"/>
        </w:rPr>
        <w:t>0.8EC</w:t>
      </w:r>
      <w:r w:rsidRPr="00C71CF3">
        <w:rPr>
          <w:rFonts w:hint="eastAsia"/>
          <w:lang w:eastAsia="zh-TW"/>
        </w:rPr>
        <w:t>，手機互打每分鐘約</w:t>
      </w:r>
      <w:r w:rsidRPr="00C71CF3">
        <w:rPr>
          <w:rFonts w:hint="eastAsia"/>
          <w:lang w:eastAsia="zh-TW"/>
        </w:rPr>
        <w:t>1.2EC</w:t>
      </w:r>
      <w:r w:rsidRPr="00C71CF3">
        <w:rPr>
          <w:rFonts w:hint="eastAsia"/>
          <w:lang w:eastAsia="zh-TW"/>
        </w:rPr>
        <w:t>。</w:t>
      </w:r>
    </w:p>
    <w:p w14:paraId="56B89C96" w14:textId="77777777" w:rsidR="00491907" w:rsidRPr="00C71CF3" w:rsidRDefault="00491907" w:rsidP="00491907">
      <w:pPr>
        <w:pStyle w:val="a5"/>
        <w:spacing w:before="257" w:after="257"/>
        <w:ind w:left="640" w:hanging="640"/>
      </w:pPr>
      <w:r w:rsidRPr="00C71CF3">
        <w:rPr>
          <w:rFonts w:hint="eastAsia"/>
        </w:rPr>
        <w:t>四、運輸</w:t>
      </w:r>
    </w:p>
    <w:p w14:paraId="035C104C" w14:textId="0DBFE5A7" w:rsidR="00491907" w:rsidRPr="00C71CF3" w:rsidRDefault="00491907" w:rsidP="00E538A8">
      <w:pPr>
        <w:ind w:firstLine="480"/>
        <w:rPr>
          <w:lang w:eastAsia="zh-TW"/>
        </w:rPr>
      </w:pPr>
      <w:r w:rsidRPr="00C71CF3">
        <w:rPr>
          <w:rFonts w:hint="eastAsia"/>
          <w:lang w:eastAsia="zh-TW"/>
        </w:rPr>
        <w:t>對外空運自</w:t>
      </w:r>
      <w:r w:rsidRPr="00C71CF3">
        <w:rPr>
          <w:rFonts w:hint="eastAsia"/>
          <w:lang w:eastAsia="zh-TW"/>
        </w:rPr>
        <w:t>2017</w:t>
      </w:r>
      <w:r w:rsidRPr="00C71CF3">
        <w:rPr>
          <w:rFonts w:hint="eastAsia"/>
          <w:lang w:eastAsia="zh-TW"/>
        </w:rPr>
        <w:t>年</w:t>
      </w:r>
      <w:r w:rsidRPr="00C71CF3">
        <w:rPr>
          <w:rFonts w:hint="eastAsia"/>
          <w:lang w:eastAsia="zh-TW"/>
        </w:rPr>
        <w:t>2</w:t>
      </w:r>
      <w:r w:rsidRPr="00C71CF3">
        <w:rPr>
          <w:rFonts w:hint="eastAsia"/>
          <w:lang w:eastAsia="zh-TW"/>
        </w:rPr>
        <w:t>月</w:t>
      </w:r>
      <w:r w:rsidRPr="00C71CF3">
        <w:rPr>
          <w:rFonts w:hint="eastAsia"/>
          <w:lang w:eastAsia="zh-TW"/>
        </w:rPr>
        <w:t>Argyle</w:t>
      </w:r>
      <w:r w:rsidRPr="00C71CF3">
        <w:rPr>
          <w:rFonts w:hint="eastAsia"/>
          <w:lang w:eastAsia="zh-TW"/>
        </w:rPr>
        <w:t>國際機場啟用後，</w:t>
      </w:r>
      <w:r w:rsidR="00F264F5" w:rsidRPr="00C71CF3">
        <w:rPr>
          <w:rFonts w:hint="eastAsia"/>
          <w:lang w:eastAsia="zh-TW"/>
        </w:rPr>
        <w:t>已有</w:t>
      </w:r>
      <w:r w:rsidRPr="00C71CF3">
        <w:rPr>
          <w:rFonts w:hint="eastAsia"/>
          <w:lang w:eastAsia="zh-TW"/>
        </w:rPr>
        <w:t>「加勒比海航空」（</w:t>
      </w:r>
      <w:r w:rsidRPr="00C71CF3">
        <w:rPr>
          <w:rFonts w:hint="eastAsia"/>
          <w:lang w:eastAsia="zh-TW"/>
        </w:rPr>
        <w:t>Caribbean Airlines</w:t>
      </w:r>
      <w:r w:rsidRPr="00C71CF3">
        <w:rPr>
          <w:rFonts w:hint="eastAsia"/>
          <w:lang w:eastAsia="zh-TW"/>
        </w:rPr>
        <w:t>）</w:t>
      </w:r>
      <w:r w:rsidR="00F264F5" w:rsidRPr="00C71CF3">
        <w:rPr>
          <w:rFonts w:hint="eastAsia"/>
          <w:lang w:eastAsia="zh-TW"/>
        </w:rPr>
        <w:t>、加拿大航空</w:t>
      </w:r>
      <w:r w:rsidR="0034629C" w:rsidRPr="00C71CF3">
        <w:rPr>
          <w:rFonts w:hint="eastAsia"/>
          <w:lang w:eastAsia="zh-TW"/>
        </w:rPr>
        <w:t>、</w:t>
      </w:r>
      <w:r w:rsidR="00F264F5" w:rsidRPr="00C71CF3">
        <w:rPr>
          <w:rFonts w:hint="eastAsia"/>
          <w:lang w:eastAsia="zh-TW"/>
        </w:rPr>
        <w:t>美國航空</w:t>
      </w:r>
      <w:r w:rsidR="0034629C" w:rsidRPr="00C71CF3">
        <w:rPr>
          <w:rFonts w:hint="eastAsia"/>
          <w:lang w:eastAsia="zh-TW"/>
        </w:rPr>
        <w:t>、</w:t>
      </w:r>
      <w:proofErr w:type="gramStart"/>
      <w:r w:rsidR="0034629C" w:rsidRPr="00C71CF3">
        <w:rPr>
          <w:rFonts w:hint="eastAsia"/>
          <w:lang w:eastAsia="zh-TW"/>
        </w:rPr>
        <w:t>捷藍航空</w:t>
      </w:r>
      <w:proofErr w:type="gramEnd"/>
      <w:r w:rsidR="00F264F5" w:rsidRPr="00C71CF3">
        <w:rPr>
          <w:rFonts w:hint="eastAsia"/>
          <w:lang w:eastAsia="zh-TW"/>
        </w:rPr>
        <w:t>等陸續</w:t>
      </w:r>
      <w:r w:rsidRPr="00C71CF3">
        <w:rPr>
          <w:rFonts w:hint="eastAsia"/>
          <w:lang w:eastAsia="zh-TW"/>
        </w:rPr>
        <w:t>開闢每週</w:t>
      </w:r>
      <w:r w:rsidR="00F264F5" w:rsidRPr="00C71CF3">
        <w:rPr>
          <w:rFonts w:hint="eastAsia"/>
          <w:lang w:eastAsia="zh-TW"/>
        </w:rPr>
        <w:t>紐約、多倫多及邁阿密直飛</w:t>
      </w:r>
      <w:r w:rsidRPr="00C71CF3">
        <w:rPr>
          <w:rFonts w:hint="eastAsia"/>
          <w:lang w:eastAsia="zh-TW"/>
        </w:rPr>
        <w:t>航線</w:t>
      </w:r>
      <w:r w:rsidR="004B4389" w:rsidRPr="00C71CF3">
        <w:rPr>
          <w:rFonts w:hint="eastAsia"/>
          <w:lang w:eastAsia="zh-TW"/>
        </w:rPr>
        <w:t>，維珍航空亦</w:t>
      </w:r>
      <w:r w:rsidR="005E20BD" w:rsidRPr="00C71CF3">
        <w:rPr>
          <w:rFonts w:hint="eastAsia"/>
          <w:lang w:eastAsia="zh-TW"/>
        </w:rPr>
        <w:t>已</w:t>
      </w:r>
      <w:r w:rsidR="004B4389" w:rsidRPr="00C71CF3">
        <w:rPr>
          <w:rFonts w:hint="eastAsia"/>
          <w:lang w:eastAsia="zh-TW"/>
        </w:rPr>
        <w:t>於</w:t>
      </w:r>
      <w:r w:rsidR="004B4389" w:rsidRPr="00C71CF3">
        <w:rPr>
          <w:rFonts w:hint="eastAsia"/>
          <w:lang w:eastAsia="zh-TW"/>
        </w:rPr>
        <w:t>2021</w:t>
      </w:r>
      <w:r w:rsidR="004B4389" w:rsidRPr="00C71CF3">
        <w:rPr>
          <w:rFonts w:hint="eastAsia"/>
          <w:lang w:eastAsia="zh-TW"/>
        </w:rPr>
        <w:t>年</w:t>
      </w:r>
      <w:r w:rsidR="005E20BD" w:rsidRPr="00C71CF3">
        <w:rPr>
          <w:rFonts w:hint="eastAsia"/>
          <w:lang w:eastAsia="zh-TW"/>
        </w:rPr>
        <w:t>10</w:t>
      </w:r>
      <w:r w:rsidR="004B4389" w:rsidRPr="00C71CF3">
        <w:rPr>
          <w:rFonts w:hint="eastAsia"/>
          <w:lang w:eastAsia="zh-TW"/>
        </w:rPr>
        <w:t>月起開闢每週由倫敦</w:t>
      </w:r>
      <w:proofErr w:type="gramStart"/>
      <w:r w:rsidR="004B4389" w:rsidRPr="00C71CF3">
        <w:rPr>
          <w:rFonts w:hint="eastAsia"/>
          <w:lang w:eastAsia="zh-TW"/>
        </w:rPr>
        <w:t>對聖直飛</w:t>
      </w:r>
      <w:proofErr w:type="gramEnd"/>
      <w:r w:rsidR="004B4389" w:rsidRPr="00C71CF3">
        <w:rPr>
          <w:rFonts w:hint="eastAsia"/>
          <w:lang w:eastAsia="zh-TW"/>
        </w:rPr>
        <w:t>航線</w:t>
      </w:r>
      <w:r w:rsidR="00E538A8" w:rsidRPr="00C71CF3">
        <w:rPr>
          <w:rFonts w:hint="eastAsia"/>
          <w:lang w:eastAsia="zh-TW"/>
        </w:rPr>
        <w:t>，冬季及春季另有達美航空自美國亞特蘭大市</w:t>
      </w:r>
      <w:r w:rsidR="00F3095C" w:rsidRPr="00C71CF3">
        <w:rPr>
          <w:rFonts w:hint="eastAsia"/>
          <w:lang w:eastAsia="zh-TW"/>
        </w:rPr>
        <w:t>及美國航空自夏綠</w:t>
      </w:r>
      <w:proofErr w:type="gramStart"/>
      <w:r w:rsidR="00F3095C" w:rsidRPr="00C71CF3">
        <w:rPr>
          <w:rFonts w:hint="eastAsia"/>
          <w:lang w:eastAsia="zh-TW"/>
        </w:rPr>
        <w:t>蒂市</w:t>
      </w:r>
      <w:r w:rsidR="00E538A8" w:rsidRPr="00C71CF3">
        <w:rPr>
          <w:rFonts w:hint="eastAsia"/>
          <w:lang w:eastAsia="zh-TW"/>
        </w:rPr>
        <w:t>直飛聖國</w:t>
      </w:r>
      <w:proofErr w:type="gramEnd"/>
      <w:r w:rsidR="00E538A8" w:rsidRPr="00C71CF3">
        <w:rPr>
          <w:rFonts w:hint="eastAsia"/>
          <w:lang w:eastAsia="zh-TW"/>
        </w:rPr>
        <w:t>航班</w:t>
      </w:r>
      <w:r w:rsidRPr="00C71CF3">
        <w:rPr>
          <w:rFonts w:hint="eastAsia"/>
          <w:lang w:eastAsia="zh-TW"/>
        </w:rPr>
        <w:t>。貨運則有</w:t>
      </w:r>
      <w:r w:rsidRPr="00C71CF3">
        <w:rPr>
          <w:rFonts w:hint="eastAsia"/>
          <w:lang w:eastAsia="zh-TW"/>
        </w:rPr>
        <w:t>DHL</w:t>
      </w:r>
      <w:r w:rsidRPr="00C71CF3">
        <w:rPr>
          <w:rFonts w:hint="eastAsia"/>
          <w:lang w:eastAsia="zh-TW"/>
        </w:rPr>
        <w:t>、</w:t>
      </w:r>
      <w:r w:rsidRPr="00C71CF3">
        <w:rPr>
          <w:rFonts w:hint="eastAsia"/>
          <w:lang w:eastAsia="zh-TW"/>
        </w:rPr>
        <w:t>FedEx</w:t>
      </w:r>
      <w:r w:rsidRPr="00C71CF3">
        <w:rPr>
          <w:rFonts w:hint="eastAsia"/>
          <w:lang w:eastAsia="zh-TW"/>
        </w:rPr>
        <w:t>及</w:t>
      </w:r>
      <w:proofErr w:type="spellStart"/>
      <w:r w:rsidRPr="00C71CF3">
        <w:rPr>
          <w:rFonts w:hint="eastAsia"/>
          <w:lang w:eastAsia="zh-TW"/>
        </w:rPr>
        <w:t>AmeriJet</w:t>
      </w:r>
      <w:proofErr w:type="spellEnd"/>
      <w:r w:rsidRPr="00C71CF3">
        <w:rPr>
          <w:rFonts w:hint="eastAsia"/>
          <w:lang w:eastAsia="zh-TW"/>
        </w:rPr>
        <w:t>三家空運公司，另有</w:t>
      </w:r>
      <w:r w:rsidRPr="00C71CF3">
        <w:rPr>
          <w:rFonts w:hint="eastAsia"/>
          <w:lang w:eastAsia="zh-TW"/>
        </w:rPr>
        <w:t>SVG Air</w:t>
      </w:r>
      <w:r w:rsidRPr="00C71CF3">
        <w:rPr>
          <w:rFonts w:hint="eastAsia"/>
          <w:lang w:eastAsia="zh-TW"/>
        </w:rPr>
        <w:t>及</w:t>
      </w:r>
      <w:r w:rsidRPr="00C71CF3">
        <w:rPr>
          <w:rFonts w:hint="eastAsia"/>
          <w:lang w:eastAsia="zh-TW"/>
        </w:rPr>
        <w:t>Mustique Air</w:t>
      </w:r>
      <w:r w:rsidRPr="00C71CF3">
        <w:rPr>
          <w:rFonts w:hint="eastAsia"/>
          <w:lang w:eastAsia="zh-TW"/>
        </w:rPr>
        <w:t>兩家小型航空公司經營本島與離島間之航線與飛往鄰近國家之包機服務。</w:t>
      </w:r>
    </w:p>
    <w:p w14:paraId="7DE9D300" w14:textId="77777777" w:rsidR="00491907" w:rsidRPr="00C71CF3" w:rsidRDefault="00491907" w:rsidP="00D62397">
      <w:pPr>
        <w:ind w:firstLine="480"/>
        <w:rPr>
          <w:lang w:eastAsia="zh-TW"/>
        </w:rPr>
      </w:pPr>
      <w:r w:rsidRPr="00C71CF3">
        <w:rPr>
          <w:rFonts w:hint="eastAsia"/>
          <w:lang w:eastAsia="zh-TW"/>
        </w:rPr>
        <w:t>海運以</w:t>
      </w:r>
      <w:r w:rsidRPr="00C71CF3">
        <w:rPr>
          <w:rFonts w:hint="eastAsia"/>
          <w:lang w:eastAsia="zh-TW"/>
        </w:rPr>
        <w:t>Kingstown</w:t>
      </w:r>
      <w:r w:rsidRPr="00C71CF3">
        <w:rPr>
          <w:rFonts w:hint="eastAsia"/>
          <w:lang w:eastAsia="zh-TW"/>
        </w:rPr>
        <w:t>及</w:t>
      </w:r>
      <w:r w:rsidRPr="00C71CF3">
        <w:rPr>
          <w:rFonts w:hint="eastAsia"/>
          <w:lang w:eastAsia="zh-TW"/>
        </w:rPr>
        <w:t>Campden Park</w:t>
      </w:r>
      <w:r w:rsidRPr="00C71CF3">
        <w:rPr>
          <w:rFonts w:hint="eastAsia"/>
          <w:lang w:eastAsia="zh-TW"/>
        </w:rPr>
        <w:t>兩港口為主要對外運輸管道，但</w:t>
      </w:r>
      <w:proofErr w:type="gramStart"/>
      <w:r w:rsidRPr="00C71CF3">
        <w:rPr>
          <w:rFonts w:hint="eastAsia"/>
          <w:lang w:eastAsia="zh-TW"/>
        </w:rPr>
        <w:t>因聖國</w:t>
      </w:r>
      <w:proofErr w:type="gramEnd"/>
      <w:r w:rsidRPr="00C71CF3">
        <w:rPr>
          <w:rFonts w:hint="eastAsia"/>
          <w:lang w:eastAsia="zh-TW"/>
        </w:rPr>
        <w:t>並未處於主要運輸航道上，因此僅與區域間若干國家有直接海運航線，對美、英等國家航運</w:t>
      </w:r>
      <w:proofErr w:type="gramStart"/>
      <w:r w:rsidRPr="00C71CF3">
        <w:rPr>
          <w:rFonts w:hint="eastAsia"/>
          <w:lang w:eastAsia="zh-TW"/>
        </w:rPr>
        <w:t>均需轉經第三國</w:t>
      </w:r>
      <w:proofErr w:type="gramEnd"/>
      <w:r w:rsidRPr="00C71CF3">
        <w:rPr>
          <w:rFonts w:hint="eastAsia"/>
          <w:lang w:eastAsia="zh-TW"/>
        </w:rPr>
        <w:t>。</w:t>
      </w:r>
    </w:p>
    <w:p w14:paraId="0E50AB54" w14:textId="2589114E" w:rsidR="00491907" w:rsidRPr="00C71CF3" w:rsidRDefault="00491907" w:rsidP="00D62397">
      <w:pPr>
        <w:ind w:firstLine="480"/>
        <w:rPr>
          <w:lang w:eastAsia="zh-TW"/>
        </w:rPr>
      </w:pPr>
      <w:proofErr w:type="gramStart"/>
      <w:r w:rsidRPr="00C71CF3">
        <w:rPr>
          <w:rFonts w:hint="eastAsia"/>
          <w:lang w:eastAsia="zh-TW"/>
        </w:rPr>
        <w:t>聖國為英制</w:t>
      </w:r>
      <w:proofErr w:type="gramEnd"/>
      <w:r w:rsidRPr="00C71CF3">
        <w:rPr>
          <w:rFonts w:hint="eastAsia"/>
          <w:lang w:eastAsia="zh-TW"/>
        </w:rPr>
        <w:t>道路系統，車輛為</w:t>
      </w:r>
      <w:proofErr w:type="gramStart"/>
      <w:r w:rsidRPr="00C71CF3">
        <w:rPr>
          <w:rFonts w:hint="eastAsia"/>
          <w:lang w:eastAsia="zh-TW"/>
        </w:rPr>
        <w:t>右駕靠</w:t>
      </w:r>
      <w:proofErr w:type="gramEnd"/>
      <w:r w:rsidRPr="00C71CF3">
        <w:rPr>
          <w:rFonts w:hint="eastAsia"/>
          <w:lang w:eastAsia="zh-TW"/>
        </w:rPr>
        <w:t>左行駛，全境僅有約</w:t>
      </w:r>
      <w:r w:rsidRPr="00C71CF3">
        <w:rPr>
          <w:rFonts w:hint="eastAsia"/>
          <w:lang w:eastAsia="zh-TW"/>
        </w:rPr>
        <w:t>580</w:t>
      </w:r>
      <w:r w:rsidRPr="00C71CF3">
        <w:rPr>
          <w:rFonts w:hint="eastAsia"/>
          <w:lang w:eastAsia="zh-TW"/>
        </w:rPr>
        <w:t>公里之柏油路面，其餘則為村落間聯絡產業道路，多半</w:t>
      </w:r>
      <w:r w:rsidR="00290E7B" w:rsidRPr="00C71CF3">
        <w:rPr>
          <w:rFonts w:hint="eastAsia"/>
          <w:lang w:eastAsia="zh-TW"/>
        </w:rPr>
        <w:t>為水泥或沙土路面，一般</w:t>
      </w:r>
      <w:proofErr w:type="gramStart"/>
      <w:r w:rsidR="00290E7B" w:rsidRPr="00C71CF3">
        <w:rPr>
          <w:rFonts w:hint="eastAsia"/>
          <w:lang w:eastAsia="zh-TW"/>
        </w:rPr>
        <w:t>道路均為兩線</w:t>
      </w:r>
      <w:proofErr w:type="gramEnd"/>
      <w:r w:rsidR="00290E7B" w:rsidRPr="00C71CF3">
        <w:rPr>
          <w:rFonts w:hint="eastAsia"/>
          <w:lang w:eastAsia="zh-TW"/>
        </w:rPr>
        <w:t>道、但</w:t>
      </w:r>
      <w:proofErr w:type="gramStart"/>
      <w:r w:rsidR="00290E7B" w:rsidRPr="00C71CF3">
        <w:rPr>
          <w:rFonts w:hint="eastAsia"/>
          <w:lang w:eastAsia="zh-TW"/>
        </w:rPr>
        <w:t>幅度甚窄</w:t>
      </w:r>
      <w:proofErr w:type="gramEnd"/>
      <w:r w:rsidR="00290E7B" w:rsidRPr="00C71CF3">
        <w:rPr>
          <w:rFonts w:hint="eastAsia"/>
          <w:lang w:eastAsia="zh-TW"/>
        </w:rPr>
        <w:t>，</w:t>
      </w:r>
      <w:proofErr w:type="gramStart"/>
      <w:r w:rsidR="00290E7B" w:rsidRPr="00C71CF3">
        <w:rPr>
          <w:rFonts w:hint="eastAsia"/>
          <w:lang w:eastAsia="zh-TW"/>
        </w:rPr>
        <w:t>且無紅綠</w:t>
      </w:r>
      <w:proofErr w:type="gramEnd"/>
      <w:r w:rsidR="00290E7B" w:rsidRPr="00C71CF3">
        <w:rPr>
          <w:rFonts w:hint="eastAsia"/>
          <w:lang w:eastAsia="zh-TW"/>
        </w:rPr>
        <w:t>路燈號</w:t>
      </w:r>
      <w:proofErr w:type="gramStart"/>
      <w:r w:rsidR="00290E7B" w:rsidRPr="00C71CF3">
        <w:rPr>
          <w:rFonts w:hint="eastAsia"/>
          <w:lang w:eastAsia="zh-TW"/>
        </w:rPr>
        <w:t>誌</w:t>
      </w:r>
      <w:proofErr w:type="gramEnd"/>
      <w:r w:rsidR="00290E7B" w:rsidRPr="00C71CF3">
        <w:rPr>
          <w:rFonts w:hint="eastAsia"/>
          <w:lang w:eastAsia="zh-TW"/>
        </w:rPr>
        <w:t>，及地址戶籍制度。</w:t>
      </w:r>
      <w:proofErr w:type="gramStart"/>
      <w:r w:rsidRPr="00C71CF3">
        <w:rPr>
          <w:rFonts w:hint="eastAsia"/>
          <w:lang w:eastAsia="zh-TW"/>
        </w:rPr>
        <w:t>向風區主要</w:t>
      </w:r>
      <w:proofErr w:type="gramEnd"/>
      <w:r w:rsidRPr="00C71CF3">
        <w:rPr>
          <w:rFonts w:hint="eastAsia"/>
          <w:lang w:eastAsia="zh-TW"/>
        </w:rPr>
        <w:t>道路於</w:t>
      </w:r>
      <w:r w:rsidRPr="00C71CF3">
        <w:rPr>
          <w:rFonts w:hint="eastAsia"/>
          <w:lang w:eastAsia="zh-TW"/>
        </w:rPr>
        <w:t>2008</w:t>
      </w:r>
      <w:r w:rsidRPr="00C71CF3">
        <w:rPr>
          <w:rFonts w:hint="eastAsia"/>
          <w:lang w:eastAsia="zh-TW"/>
        </w:rPr>
        <w:t>年拓寬後路面較為平整，</w:t>
      </w:r>
      <w:r w:rsidR="00290E7B" w:rsidRPr="00C71CF3">
        <w:rPr>
          <w:rFonts w:hint="eastAsia"/>
          <w:lang w:eastAsia="zh-TW"/>
        </w:rPr>
        <w:t>但坑洞</w:t>
      </w:r>
      <w:r w:rsidR="00F3095C" w:rsidRPr="00C71CF3">
        <w:rPr>
          <w:rFonts w:hint="eastAsia"/>
          <w:lang w:eastAsia="zh-TW"/>
        </w:rPr>
        <w:t>仍存</w:t>
      </w:r>
      <w:r w:rsidR="00290E7B" w:rsidRPr="00C71CF3">
        <w:rPr>
          <w:rFonts w:hint="eastAsia"/>
          <w:lang w:eastAsia="zh-TW"/>
        </w:rPr>
        <w:t>；</w:t>
      </w:r>
      <w:proofErr w:type="gramStart"/>
      <w:r w:rsidRPr="00C71CF3">
        <w:rPr>
          <w:rFonts w:hint="eastAsia"/>
          <w:lang w:eastAsia="zh-TW"/>
        </w:rPr>
        <w:t>背風區中部</w:t>
      </w:r>
      <w:proofErr w:type="gramEnd"/>
      <w:r w:rsidRPr="00C71CF3">
        <w:rPr>
          <w:rFonts w:hint="eastAsia"/>
          <w:lang w:eastAsia="zh-TW"/>
        </w:rPr>
        <w:t>以南主要道路於</w:t>
      </w:r>
      <w:r w:rsidRPr="00C71CF3">
        <w:rPr>
          <w:rFonts w:hint="eastAsia"/>
          <w:lang w:eastAsia="zh-TW"/>
        </w:rPr>
        <w:t>2017</w:t>
      </w:r>
      <w:r w:rsidRPr="00C71CF3">
        <w:rPr>
          <w:rFonts w:hint="eastAsia"/>
          <w:lang w:eastAsia="zh-TW"/>
        </w:rPr>
        <w:t>年整建完工</w:t>
      </w:r>
      <w:r w:rsidR="00FE4ACC" w:rsidRPr="00C71CF3">
        <w:rPr>
          <w:rFonts w:hint="eastAsia"/>
          <w:lang w:eastAsia="zh-TW"/>
        </w:rPr>
        <w:t>（歐盟資助）</w:t>
      </w:r>
      <w:r w:rsidR="00290E7B" w:rsidRPr="00C71CF3">
        <w:rPr>
          <w:rFonts w:hint="eastAsia"/>
          <w:lang w:eastAsia="zh-TW"/>
        </w:rPr>
        <w:t>，北端路</w:t>
      </w:r>
      <w:r w:rsidRPr="00C71CF3">
        <w:rPr>
          <w:rFonts w:hint="eastAsia"/>
          <w:lang w:eastAsia="zh-TW"/>
        </w:rPr>
        <w:t>段</w:t>
      </w:r>
      <w:r w:rsidR="00290E7B" w:rsidRPr="00C71CF3">
        <w:rPr>
          <w:rFonts w:hint="eastAsia"/>
          <w:lang w:eastAsia="zh-TW"/>
        </w:rPr>
        <w:t>、橋梁</w:t>
      </w:r>
      <w:r w:rsidRPr="00C71CF3">
        <w:rPr>
          <w:rFonts w:hint="eastAsia"/>
          <w:lang w:eastAsia="zh-TW"/>
        </w:rPr>
        <w:t>正拓寬與重建中。</w:t>
      </w:r>
    </w:p>
    <w:p w14:paraId="47C96099" w14:textId="7CE81513" w:rsidR="00491907" w:rsidRPr="00C71CF3" w:rsidRDefault="00491907" w:rsidP="00491907">
      <w:pPr>
        <w:ind w:firstLine="480"/>
        <w:rPr>
          <w:lang w:eastAsia="zh-TW"/>
        </w:rPr>
      </w:pPr>
      <w:proofErr w:type="gramStart"/>
      <w:r w:rsidRPr="00C71CF3">
        <w:rPr>
          <w:rFonts w:hint="eastAsia"/>
          <w:lang w:eastAsia="zh-TW"/>
        </w:rPr>
        <w:t>聖國</w:t>
      </w:r>
      <w:r w:rsidR="00FE4ACC" w:rsidRPr="00C71CF3">
        <w:rPr>
          <w:rFonts w:hint="eastAsia"/>
          <w:lang w:eastAsia="zh-TW"/>
        </w:rPr>
        <w:t>未</w:t>
      </w:r>
      <w:proofErr w:type="gramEnd"/>
      <w:r w:rsidR="00FE4ACC" w:rsidRPr="00C71CF3">
        <w:rPr>
          <w:rFonts w:hint="eastAsia"/>
          <w:lang w:eastAsia="zh-TW"/>
        </w:rPr>
        <w:t>發展</w:t>
      </w:r>
      <w:r w:rsidRPr="00C71CF3">
        <w:rPr>
          <w:rFonts w:hint="eastAsia"/>
          <w:lang w:eastAsia="zh-TW"/>
        </w:rPr>
        <w:t>大眾運輸系統，</w:t>
      </w:r>
      <w:r w:rsidR="004A39BC" w:rsidRPr="00C71CF3">
        <w:rPr>
          <w:rFonts w:hint="eastAsia"/>
          <w:lang w:eastAsia="zh-TW"/>
        </w:rPr>
        <w:t>與其他</w:t>
      </w:r>
      <w:r w:rsidR="00963F07" w:rsidRPr="00C71CF3">
        <w:rPr>
          <w:rFonts w:hint="eastAsia"/>
          <w:lang w:eastAsia="zh-TW"/>
        </w:rPr>
        <w:t>鄰近</w:t>
      </w:r>
      <w:r w:rsidR="004A39BC" w:rsidRPr="00C71CF3">
        <w:rPr>
          <w:rFonts w:hint="eastAsia"/>
          <w:lang w:eastAsia="zh-TW"/>
        </w:rPr>
        <w:t>島國相同，</w:t>
      </w:r>
      <w:r w:rsidRPr="00C71CF3">
        <w:rPr>
          <w:rFonts w:hint="eastAsia"/>
          <w:lang w:eastAsia="zh-TW"/>
        </w:rPr>
        <w:t>一般民眾通勤上學多倚賴</w:t>
      </w:r>
      <w:r w:rsidRPr="00C71CF3">
        <w:rPr>
          <w:rFonts w:hint="eastAsia"/>
          <w:lang w:eastAsia="zh-TW"/>
        </w:rPr>
        <w:lastRenderedPageBreak/>
        <w:t>隨招</w:t>
      </w:r>
      <w:proofErr w:type="gramStart"/>
      <w:r w:rsidRPr="00C71CF3">
        <w:rPr>
          <w:rFonts w:hint="eastAsia"/>
          <w:lang w:eastAsia="zh-TW"/>
        </w:rPr>
        <w:t>隨停之</w:t>
      </w:r>
      <w:proofErr w:type="gramEnd"/>
      <w:r w:rsidRPr="00C71CF3">
        <w:rPr>
          <w:rFonts w:hint="eastAsia"/>
          <w:lang w:eastAsia="zh-TW"/>
        </w:rPr>
        <w:t>載客</w:t>
      </w:r>
      <w:r w:rsidR="004A39BC" w:rsidRPr="00C71CF3">
        <w:rPr>
          <w:rFonts w:hint="eastAsia"/>
          <w:lang w:eastAsia="zh-TW"/>
        </w:rPr>
        <w:t>私營</w:t>
      </w:r>
      <w:r w:rsidRPr="00C71CF3">
        <w:rPr>
          <w:rFonts w:hint="eastAsia"/>
          <w:lang w:eastAsia="zh-TW"/>
        </w:rPr>
        <w:t>小巴士（</w:t>
      </w:r>
      <w:r w:rsidRPr="00C71CF3">
        <w:rPr>
          <w:rFonts w:hint="eastAsia"/>
          <w:lang w:eastAsia="zh-TW"/>
        </w:rPr>
        <w:t>Mini Van</w:t>
      </w:r>
      <w:r w:rsidRPr="00C71CF3">
        <w:rPr>
          <w:rFonts w:hint="eastAsia"/>
          <w:lang w:eastAsia="zh-TW"/>
        </w:rPr>
        <w:t>），費率依路程遠近由</w:t>
      </w:r>
      <w:r w:rsidRPr="00C71CF3">
        <w:rPr>
          <w:rFonts w:hint="eastAsia"/>
          <w:lang w:eastAsia="zh-TW"/>
        </w:rPr>
        <w:t>1.5EC</w:t>
      </w:r>
      <w:r w:rsidRPr="00C71CF3">
        <w:rPr>
          <w:rFonts w:hint="eastAsia"/>
          <w:lang w:eastAsia="zh-TW"/>
        </w:rPr>
        <w:t>至</w:t>
      </w:r>
      <w:r w:rsidRPr="00C71CF3">
        <w:rPr>
          <w:rFonts w:hint="eastAsia"/>
          <w:lang w:eastAsia="zh-TW"/>
        </w:rPr>
        <w:t>10EC</w:t>
      </w:r>
      <w:r w:rsidRPr="00C71CF3">
        <w:rPr>
          <w:rFonts w:hint="eastAsia"/>
          <w:lang w:eastAsia="zh-TW"/>
        </w:rPr>
        <w:t>不等</w:t>
      </w:r>
      <w:r w:rsidR="004A39BC" w:rsidRPr="00C71CF3">
        <w:rPr>
          <w:rFonts w:hint="eastAsia"/>
          <w:lang w:eastAsia="zh-TW"/>
        </w:rPr>
        <w:t>，</w:t>
      </w:r>
      <w:r w:rsidR="00F86714" w:rsidRPr="00C71CF3">
        <w:rPr>
          <w:rFonts w:hint="eastAsia"/>
          <w:lang w:eastAsia="zh-TW"/>
        </w:rPr>
        <w:t>且逢</w:t>
      </w:r>
      <w:r w:rsidR="004A39BC" w:rsidRPr="00C71CF3">
        <w:rPr>
          <w:rFonts w:hint="eastAsia"/>
          <w:lang w:eastAsia="zh-TW"/>
        </w:rPr>
        <w:t>假日服務</w:t>
      </w:r>
      <w:r w:rsidR="00F86714" w:rsidRPr="00C71CF3">
        <w:rPr>
          <w:rFonts w:hint="eastAsia"/>
          <w:lang w:eastAsia="zh-TW"/>
        </w:rPr>
        <w:t>量較少</w:t>
      </w:r>
      <w:r w:rsidRPr="00C71CF3">
        <w:rPr>
          <w:rFonts w:hint="eastAsia"/>
          <w:lang w:eastAsia="zh-TW"/>
        </w:rPr>
        <w:t>。</w:t>
      </w:r>
    </w:p>
    <w:p w14:paraId="138BB86F" w14:textId="77777777" w:rsidR="007550CF" w:rsidRPr="00C71CF3" w:rsidRDefault="007550CF" w:rsidP="00D279AB">
      <w:pPr>
        <w:ind w:firstLine="480"/>
        <w:rPr>
          <w:lang w:eastAsia="zh-TW"/>
        </w:rPr>
      </w:pPr>
    </w:p>
    <w:p w14:paraId="1719A1DB" w14:textId="2B4799A3" w:rsidR="00B9683E" w:rsidRPr="00C71CF3" w:rsidRDefault="00531172" w:rsidP="000E05ED">
      <w:pPr>
        <w:ind w:firstLine="480"/>
        <w:rPr>
          <w:lang w:eastAsia="zh-TW"/>
        </w:rPr>
      </w:pPr>
      <w:r w:rsidRPr="00C71CF3">
        <w:rPr>
          <w:lang w:eastAsia="zh-TW"/>
        </w:rPr>
        <w:br w:type="page"/>
      </w:r>
    </w:p>
    <w:p w14:paraId="0C36C3C7" w14:textId="77777777" w:rsidR="00A030F8" w:rsidRPr="00C71CF3" w:rsidRDefault="00A030F8" w:rsidP="000E05ED">
      <w:pPr>
        <w:ind w:firstLine="480"/>
        <w:rPr>
          <w:lang w:eastAsia="zh-TW"/>
        </w:rPr>
      </w:pPr>
    </w:p>
    <w:p w14:paraId="4D62FEBD" w14:textId="4AFAEEEE" w:rsidR="00943B03" w:rsidRPr="00C71CF3" w:rsidRDefault="00943B03" w:rsidP="000E05ED">
      <w:pPr>
        <w:ind w:firstLine="480"/>
        <w:rPr>
          <w:lang w:eastAsia="zh-TW"/>
        </w:rPr>
        <w:sectPr w:rsidR="00943B03" w:rsidRPr="00C71CF3" w:rsidSect="002C0DBA">
          <w:headerReference w:type="default" r:id="rId29"/>
          <w:pgSz w:w="11906" w:h="16838" w:code="9"/>
          <w:pgMar w:top="2268" w:right="1701" w:bottom="1701" w:left="1701" w:header="1134" w:footer="851" w:gutter="0"/>
          <w:cols w:space="425"/>
          <w:docGrid w:type="lines" w:linePitch="514" w:charSpace="-774"/>
        </w:sectPr>
      </w:pPr>
    </w:p>
    <w:p w14:paraId="69D36AA1" w14:textId="77777777" w:rsidR="005F4986" w:rsidRPr="00C71CF3" w:rsidRDefault="00435DFD" w:rsidP="00B76A76">
      <w:pPr>
        <w:pStyle w:val="a3"/>
        <w:spacing w:before="514" w:after="771"/>
      </w:pPr>
      <w:bookmarkStart w:id="7" w:name="_Toc230729762"/>
      <w:r w:rsidRPr="00C71CF3">
        <w:rPr>
          <w:rFonts w:hint="eastAsia"/>
        </w:rPr>
        <w:lastRenderedPageBreak/>
        <w:t>第柒</w:t>
      </w:r>
      <w:r w:rsidR="005F4986" w:rsidRPr="00C71CF3">
        <w:rPr>
          <w:rFonts w:hint="eastAsia"/>
        </w:rPr>
        <w:t>章　勞工</w:t>
      </w:r>
      <w:bookmarkEnd w:id="7"/>
    </w:p>
    <w:p w14:paraId="6EAE97C0" w14:textId="77777777" w:rsidR="00491907" w:rsidRPr="00C71CF3" w:rsidRDefault="00491907" w:rsidP="00491907">
      <w:pPr>
        <w:pStyle w:val="a5"/>
        <w:spacing w:before="257" w:after="257"/>
        <w:ind w:left="640" w:hanging="640"/>
      </w:pPr>
      <w:r w:rsidRPr="00C71CF3">
        <w:rPr>
          <w:rFonts w:hint="eastAsia"/>
        </w:rPr>
        <w:t>一、勞工素質及結構</w:t>
      </w:r>
    </w:p>
    <w:p w14:paraId="3B0084DB" w14:textId="7EBFD3B4" w:rsidR="00491907" w:rsidRPr="00C71CF3" w:rsidRDefault="00491907" w:rsidP="00D62397">
      <w:pPr>
        <w:ind w:firstLine="480"/>
        <w:rPr>
          <w:lang w:eastAsia="zh-TW"/>
        </w:rPr>
      </w:pPr>
      <w:proofErr w:type="gramStart"/>
      <w:r w:rsidRPr="00C71CF3">
        <w:rPr>
          <w:rFonts w:hint="eastAsia"/>
          <w:lang w:eastAsia="zh-TW"/>
        </w:rPr>
        <w:t>聖國於</w:t>
      </w:r>
      <w:proofErr w:type="gramEnd"/>
      <w:r w:rsidRPr="00C71CF3">
        <w:rPr>
          <w:rFonts w:hint="eastAsia"/>
          <w:lang w:eastAsia="zh-TW"/>
        </w:rPr>
        <w:t>2005</w:t>
      </w:r>
      <w:r w:rsidRPr="00C71CF3">
        <w:rPr>
          <w:rFonts w:hint="eastAsia"/>
          <w:lang w:eastAsia="zh-TW"/>
        </w:rPr>
        <w:t>年推行</w:t>
      </w:r>
      <w:r w:rsidRPr="00C71CF3">
        <w:rPr>
          <w:rFonts w:hint="eastAsia"/>
          <w:lang w:eastAsia="zh-TW"/>
        </w:rPr>
        <w:t>11</w:t>
      </w:r>
      <w:r w:rsidRPr="00C71CF3">
        <w:rPr>
          <w:rFonts w:hint="eastAsia"/>
          <w:lang w:eastAsia="zh-TW"/>
        </w:rPr>
        <w:t>年國民義務教育（小學</w:t>
      </w:r>
      <w:r w:rsidR="000A1012" w:rsidRPr="00C71CF3">
        <w:rPr>
          <w:rFonts w:hint="eastAsia"/>
          <w:lang w:eastAsia="zh-TW"/>
        </w:rPr>
        <w:t>6</w:t>
      </w:r>
      <w:r w:rsidRPr="00C71CF3">
        <w:rPr>
          <w:rFonts w:hint="eastAsia"/>
          <w:lang w:eastAsia="zh-TW"/>
        </w:rPr>
        <w:t>年、中學</w:t>
      </w:r>
      <w:r w:rsidR="000A1012" w:rsidRPr="00C71CF3">
        <w:rPr>
          <w:rFonts w:hint="eastAsia"/>
          <w:lang w:eastAsia="zh-TW"/>
        </w:rPr>
        <w:t>5</w:t>
      </w:r>
      <w:r w:rsidRPr="00C71CF3">
        <w:rPr>
          <w:rFonts w:hint="eastAsia"/>
          <w:lang w:eastAsia="zh-TW"/>
        </w:rPr>
        <w:t>年）</w:t>
      </w:r>
      <w:r w:rsidR="003A6DF7" w:rsidRPr="00C71CF3">
        <w:rPr>
          <w:rFonts w:hint="eastAsia"/>
          <w:lang w:eastAsia="zh-TW"/>
        </w:rPr>
        <w:t>，</w:t>
      </w:r>
      <w:r w:rsidRPr="00C71CF3">
        <w:rPr>
          <w:rFonts w:hint="eastAsia"/>
          <w:lang w:eastAsia="zh-TW"/>
        </w:rPr>
        <w:t>中學入學率接近</w:t>
      </w:r>
      <w:r w:rsidR="003A6DF7" w:rsidRPr="00C71CF3">
        <w:rPr>
          <w:lang w:eastAsia="zh-TW"/>
        </w:rPr>
        <w:t>95</w:t>
      </w:r>
      <w:r w:rsidRPr="00C71CF3">
        <w:rPr>
          <w:rFonts w:hint="eastAsia"/>
          <w:lang w:eastAsia="zh-TW"/>
        </w:rPr>
        <w:t>%</w:t>
      </w:r>
      <w:r w:rsidRPr="00C71CF3">
        <w:rPr>
          <w:rFonts w:hint="eastAsia"/>
          <w:lang w:eastAsia="zh-TW"/>
        </w:rPr>
        <w:t>，惟</w:t>
      </w:r>
      <w:r w:rsidR="003A6DF7" w:rsidRPr="00C71CF3">
        <w:rPr>
          <w:rFonts w:hint="eastAsia"/>
          <w:lang w:eastAsia="zh-TW"/>
        </w:rPr>
        <w:t>輟學率稍高，首都金石城</w:t>
      </w:r>
      <w:r w:rsidRPr="00C71CF3">
        <w:rPr>
          <w:rFonts w:hint="eastAsia"/>
          <w:lang w:eastAsia="zh-TW"/>
        </w:rPr>
        <w:t>市區之中、小學教學品質較優，偏鄉中、小學則教師及學生素質均較為低落。技職教育以社區學院（</w:t>
      </w:r>
      <w:r w:rsidRPr="00C71CF3">
        <w:rPr>
          <w:rFonts w:hint="eastAsia"/>
          <w:lang w:eastAsia="zh-TW"/>
        </w:rPr>
        <w:t>Community College</w:t>
      </w:r>
      <w:r w:rsidRPr="00C71CF3">
        <w:rPr>
          <w:rFonts w:hint="eastAsia"/>
          <w:lang w:eastAsia="zh-TW"/>
        </w:rPr>
        <w:t>）下轄之技職分院（</w:t>
      </w:r>
      <w:r w:rsidRPr="00C71CF3">
        <w:rPr>
          <w:rFonts w:hint="eastAsia"/>
          <w:lang w:eastAsia="zh-TW"/>
        </w:rPr>
        <w:t>Technical Division</w:t>
      </w:r>
      <w:r w:rsidRPr="00C71CF3">
        <w:rPr>
          <w:rFonts w:hint="eastAsia"/>
          <w:lang w:eastAsia="zh-TW"/>
        </w:rPr>
        <w:t>）為主，設有汽車修護、資訊、農業、水電、商業管理、餐飲管理等科系，另有大學預科（</w:t>
      </w:r>
      <w:r w:rsidRPr="00C71CF3">
        <w:rPr>
          <w:rFonts w:hint="eastAsia"/>
          <w:lang w:eastAsia="zh-TW"/>
        </w:rPr>
        <w:t>A-Level</w:t>
      </w:r>
      <w:r w:rsidRPr="00C71CF3">
        <w:rPr>
          <w:rFonts w:hint="eastAsia"/>
          <w:lang w:eastAsia="zh-TW"/>
        </w:rPr>
        <w:t>）、護士及師範</w:t>
      </w:r>
      <w:proofErr w:type="gramStart"/>
      <w:r w:rsidRPr="00C71CF3">
        <w:rPr>
          <w:rFonts w:hint="eastAsia"/>
          <w:lang w:eastAsia="zh-TW"/>
        </w:rPr>
        <w:t>三</w:t>
      </w:r>
      <w:proofErr w:type="gramEnd"/>
      <w:r w:rsidRPr="00C71CF3">
        <w:rPr>
          <w:rFonts w:hint="eastAsia"/>
          <w:lang w:eastAsia="zh-TW"/>
        </w:rPr>
        <w:t>分院，招收中學畢業生，修業課程兩年。一般而言，</w:t>
      </w:r>
      <w:r w:rsidR="00963F07" w:rsidRPr="00C71CF3">
        <w:rPr>
          <w:rFonts w:hint="eastAsia"/>
          <w:lang w:eastAsia="zh-TW"/>
        </w:rPr>
        <w:t>技職教育體系設備普遍老舊或缺乏，學生在校所受之訓練相當有限，</w:t>
      </w:r>
      <w:proofErr w:type="gramStart"/>
      <w:r w:rsidR="00963F07" w:rsidRPr="00C71CF3">
        <w:rPr>
          <w:rFonts w:hint="eastAsia"/>
          <w:lang w:eastAsia="zh-TW"/>
        </w:rPr>
        <w:t>欠缺</w:t>
      </w:r>
      <w:r w:rsidRPr="00C71CF3">
        <w:rPr>
          <w:rFonts w:hint="eastAsia"/>
          <w:lang w:eastAsia="zh-TW"/>
        </w:rPr>
        <w:t>技</w:t>
      </w:r>
      <w:proofErr w:type="gramEnd"/>
      <w:r w:rsidRPr="00C71CF3">
        <w:rPr>
          <w:rFonts w:hint="eastAsia"/>
          <w:lang w:eastAsia="zh-TW"/>
        </w:rPr>
        <w:t>職訓練執照考試體系，畢業生之技職水準仍有待提昇。</w:t>
      </w:r>
    </w:p>
    <w:p w14:paraId="1DF592D0" w14:textId="0DC242F9" w:rsidR="00491907" w:rsidRPr="00C71CF3" w:rsidRDefault="00491907" w:rsidP="00D62397">
      <w:pPr>
        <w:ind w:firstLine="480"/>
        <w:rPr>
          <w:lang w:eastAsia="zh-TW"/>
        </w:rPr>
      </w:pPr>
      <w:proofErr w:type="gramStart"/>
      <w:r w:rsidRPr="00C71CF3">
        <w:rPr>
          <w:rFonts w:hint="eastAsia"/>
          <w:lang w:eastAsia="zh-TW"/>
        </w:rPr>
        <w:t>聖國失業率</w:t>
      </w:r>
      <w:proofErr w:type="gramEnd"/>
      <w:r w:rsidRPr="00C71CF3">
        <w:rPr>
          <w:rFonts w:hint="eastAsia"/>
          <w:lang w:eastAsia="zh-TW"/>
        </w:rPr>
        <w:t>高居不下，</w:t>
      </w:r>
      <w:proofErr w:type="gramStart"/>
      <w:r w:rsidRPr="00C71CF3">
        <w:rPr>
          <w:rFonts w:hint="eastAsia"/>
          <w:lang w:eastAsia="zh-TW"/>
        </w:rPr>
        <w:t>年來均</w:t>
      </w:r>
      <w:proofErr w:type="gramEnd"/>
      <w:r w:rsidRPr="00C71CF3">
        <w:rPr>
          <w:rFonts w:hint="eastAsia"/>
          <w:lang w:eastAsia="zh-TW"/>
        </w:rPr>
        <w:t>維持在</w:t>
      </w:r>
      <w:r w:rsidR="00F3095C" w:rsidRPr="00C71CF3">
        <w:rPr>
          <w:rFonts w:hint="eastAsia"/>
          <w:lang w:eastAsia="zh-TW"/>
        </w:rPr>
        <w:t>1</w:t>
      </w:r>
      <w:r w:rsidR="00F3095C" w:rsidRPr="00C71CF3">
        <w:rPr>
          <w:lang w:eastAsia="zh-TW"/>
        </w:rPr>
        <w:t>9</w:t>
      </w:r>
      <w:r w:rsidRPr="00C71CF3">
        <w:rPr>
          <w:rFonts w:hint="eastAsia"/>
          <w:lang w:eastAsia="zh-TW"/>
        </w:rPr>
        <w:t>%</w:t>
      </w:r>
      <w:r w:rsidRPr="00C71CF3">
        <w:rPr>
          <w:rFonts w:hint="eastAsia"/>
          <w:lang w:eastAsia="zh-TW"/>
        </w:rPr>
        <w:t>以上</w:t>
      </w:r>
      <w:r w:rsidR="003A6DF7" w:rsidRPr="00C71CF3">
        <w:rPr>
          <w:rFonts w:hint="eastAsia"/>
          <w:lang w:eastAsia="zh-TW"/>
        </w:rPr>
        <w:t>，尤其青年失業率更高</w:t>
      </w:r>
      <w:r w:rsidRPr="00C71CF3">
        <w:rPr>
          <w:rFonts w:hint="eastAsia"/>
          <w:lang w:eastAsia="zh-TW"/>
        </w:rPr>
        <w:t>，一般勞工人力</w:t>
      </w:r>
      <w:r w:rsidR="003A6DF7" w:rsidRPr="00C71CF3">
        <w:rPr>
          <w:rFonts w:hint="eastAsia"/>
          <w:lang w:eastAsia="zh-TW"/>
        </w:rPr>
        <w:t>雖</w:t>
      </w:r>
      <w:proofErr w:type="gramStart"/>
      <w:r w:rsidRPr="00C71CF3">
        <w:rPr>
          <w:rFonts w:hint="eastAsia"/>
          <w:lang w:eastAsia="zh-TW"/>
        </w:rPr>
        <w:t>雖</w:t>
      </w:r>
      <w:proofErr w:type="gramEnd"/>
      <w:r w:rsidRPr="00C71CF3">
        <w:rPr>
          <w:rFonts w:hint="eastAsia"/>
          <w:lang w:eastAsia="zh-TW"/>
        </w:rPr>
        <w:t>不虞匱乏，惟一般勞工大多教育水準低落，不具專業能力，工作態度待改善。</w:t>
      </w:r>
      <w:proofErr w:type="gramStart"/>
      <w:r w:rsidR="003A6DF7" w:rsidRPr="00C71CF3">
        <w:rPr>
          <w:rFonts w:hint="eastAsia"/>
          <w:lang w:eastAsia="zh-TW"/>
        </w:rPr>
        <w:t>加上聖國政府</w:t>
      </w:r>
      <w:proofErr w:type="gramEnd"/>
      <w:r w:rsidR="003A6DF7" w:rsidRPr="00C71CF3">
        <w:rPr>
          <w:rFonts w:hint="eastAsia"/>
          <w:lang w:eastAsia="zh-TW"/>
        </w:rPr>
        <w:t>不鼓勵外資投入有汙染性生產事業，而係</w:t>
      </w:r>
      <w:r w:rsidR="00963F07" w:rsidRPr="00C71CF3">
        <w:rPr>
          <w:rFonts w:hint="eastAsia"/>
          <w:lang w:eastAsia="zh-TW"/>
        </w:rPr>
        <w:t>鼓勵</w:t>
      </w:r>
      <w:r w:rsidR="003A6DF7" w:rsidRPr="00C71CF3">
        <w:rPr>
          <w:rFonts w:hint="eastAsia"/>
          <w:lang w:eastAsia="zh-TW"/>
        </w:rPr>
        <w:t>創新服務業，然此區塊所需之高技術層次勞工，</w:t>
      </w:r>
      <w:proofErr w:type="gramStart"/>
      <w:r w:rsidR="003A6DF7" w:rsidRPr="00C71CF3">
        <w:rPr>
          <w:rFonts w:hint="eastAsia"/>
          <w:lang w:eastAsia="zh-TW"/>
        </w:rPr>
        <w:t>正係聖國</w:t>
      </w:r>
      <w:proofErr w:type="gramEnd"/>
      <w:r w:rsidR="003A6DF7" w:rsidRPr="00C71CF3">
        <w:rPr>
          <w:rFonts w:hint="eastAsia"/>
          <w:lang w:eastAsia="zh-TW"/>
        </w:rPr>
        <w:t>極度缺乏者。</w:t>
      </w:r>
    </w:p>
    <w:p w14:paraId="710DF373" w14:textId="77777777" w:rsidR="00491907" w:rsidRPr="00C71CF3" w:rsidRDefault="00491907" w:rsidP="00491907">
      <w:pPr>
        <w:pStyle w:val="a5"/>
        <w:spacing w:before="257" w:after="257"/>
        <w:ind w:left="640" w:hanging="640"/>
      </w:pPr>
      <w:r w:rsidRPr="00C71CF3">
        <w:rPr>
          <w:rFonts w:hint="eastAsia"/>
        </w:rPr>
        <w:t>二、勞工法令</w:t>
      </w:r>
    </w:p>
    <w:p w14:paraId="3F418454" w14:textId="4BF2BD84" w:rsidR="00491907" w:rsidRPr="00C71CF3" w:rsidRDefault="00491907" w:rsidP="006B6946">
      <w:pPr>
        <w:ind w:firstLine="480"/>
      </w:pPr>
      <w:r w:rsidRPr="00C71CF3">
        <w:rPr>
          <w:rFonts w:hint="eastAsia"/>
        </w:rPr>
        <w:t>聖國勞工法主要規範於「</w:t>
      </w:r>
      <w:r w:rsidRPr="00C71CF3">
        <w:rPr>
          <w:rFonts w:hint="eastAsia"/>
        </w:rPr>
        <w:t>2003</w:t>
      </w:r>
      <w:r w:rsidRPr="00C71CF3">
        <w:rPr>
          <w:rFonts w:hint="eastAsia"/>
        </w:rPr>
        <w:t>年勞工保護法案」（</w:t>
      </w:r>
      <w:r w:rsidRPr="00C71CF3">
        <w:rPr>
          <w:rFonts w:hint="eastAsia"/>
        </w:rPr>
        <w:t>Protection of Employment Act, 2003</w:t>
      </w:r>
      <w:r w:rsidRPr="00C71CF3">
        <w:rPr>
          <w:rFonts w:hint="eastAsia"/>
        </w:rPr>
        <w:t>），依法勞工最長工時每天</w:t>
      </w:r>
      <w:r w:rsidRPr="00C71CF3">
        <w:rPr>
          <w:rFonts w:hint="eastAsia"/>
        </w:rPr>
        <w:t>8</w:t>
      </w:r>
      <w:r w:rsidRPr="00C71CF3">
        <w:rPr>
          <w:rFonts w:hint="eastAsia"/>
        </w:rPr>
        <w:t>小時，最低工資至少每小時</w:t>
      </w:r>
      <w:r w:rsidR="00E12D86" w:rsidRPr="00C71CF3">
        <w:rPr>
          <w:rFonts w:hint="eastAsia"/>
        </w:rPr>
        <w:t>7</w:t>
      </w:r>
      <w:r w:rsidRPr="00C71CF3">
        <w:rPr>
          <w:rFonts w:hint="eastAsia"/>
        </w:rPr>
        <w:t>美元（依勞工所從事勞務性質而有不同等級最低薪資，此係</w:t>
      </w:r>
      <w:r w:rsidR="00F24994" w:rsidRPr="00C71CF3">
        <w:rPr>
          <w:rFonts w:hint="eastAsia"/>
        </w:rPr>
        <w:t>餐飲、觀光業</w:t>
      </w:r>
      <w:r w:rsidRPr="00C71CF3">
        <w:rPr>
          <w:rFonts w:hint="eastAsia"/>
        </w:rPr>
        <w:t>勞工最低薪資之標準，其他如金融從業人員最低薪資則可能達每小時</w:t>
      </w:r>
      <w:r w:rsidRPr="00C71CF3">
        <w:rPr>
          <w:rFonts w:hint="eastAsia"/>
        </w:rPr>
        <w:t>10-15</w:t>
      </w:r>
      <w:r w:rsidRPr="00C71CF3">
        <w:rPr>
          <w:rFonts w:hint="eastAsia"/>
        </w:rPr>
        <w:t>美元不等），聖國勞工局並無平均工資統計資訊，茲舉例工業工作人員最低日薪約</w:t>
      </w:r>
      <w:r w:rsidR="00F24994" w:rsidRPr="00C71CF3">
        <w:rPr>
          <w:rFonts w:hint="eastAsia"/>
        </w:rPr>
        <w:t>5</w:t>
      </w:r>
      <w:r w:rsidR="00F24994" w:rsidRPr="00C71CF3">
        <w:t>7.6</w:t>
      </w:r>
      <w:r w:rsidRPr="00C71CF3">
        <w:rPr>
          <w:rFonts w:hint="eastAsia"/>
        </w:rPr>
        <w:t>美元、農業工作人員最</w:t>
      </w:r>
      <w:r w:rsidRPr="00C71CF3">
        <w:rPr>
          <w:rFonts w:hint="eastAsia"/>
        </w:rPr>
        <w:lastRenderedPageBreak/>
        <w:t>低日薪約</w:t>
      </w:r>
      <w:r w:rsidR="00F24994" w:rsidRPr="00C71CF3">
        <w:rPr>
          <w:rFonts w:hint="eastAsia"/>
        </w:rPr>
        <w:t>5</w:t>
      </w:r>
      <w:r w:rsidR="00F24994" w:rsidRPr="00C71CF3">
        <w:t>0</w:t>
      </w:r>
      <w:r w:rsidRPr="00C71CF3">
        <w:rPr>
          <w:rFonts w:hint="eastAsia"/>
        </w:rPr>
        <w:t>美元、保全工作人員最低日薪約</w:t>
      </w:r>
      <w:r w:rsidR="00F24994" w:rsidRPr="00C71CF3">
        <w:rPr>
          <w:rFonts w:hint="eastAsia"/>
        </w:rPr>
        <w:t>5</w:t>
      </w:r>
      <w:r w:rsidR="00F24994" w:rsidRPr="00C71CF3">
        <w:t>2.2</w:t>
      </w:r>
      <w:r w:rsidRPr="00C71CF3">
        <w:rPr>
          <w:rFonts w:hint="eastAsia"/>
        </w:rPr>
        <w:t>美元。工作年資滿</w:t>
      </w:r>
      <w:r w:rsidRPr="00C71CF3">
        <w:rPr>
          <w:rFonts w:hint="eastAsia"/>
        </w:rPr>
        <w:t>1</w:t>
      </w:r>
      <w:r w:rsidRPr="00C71CF3">
        <w:rPr>
          <w:rFonts w:hint="eastAsia"/>
        </w:rPr>
        <w:t>年後即可享有帶薪年假，年資</w:t>
      </w:r>
      <w:r w:rsidRPr="00C71CF3">
        <w:rPr>
          <w:rFonts w:hint="eastAsia"/>
        </w:rPr>
        <w:t>1-2</w:t>
      </w:r>
      <w:r w:rsidRPr="00C71CF3">
        <w:rPr>
          <w:rFonts w:hint="eastAsia"/>
        </w:rPr>
        <w:t>年每年得休假</w:t>
      </w:r>
      <w:r w:rsidRPr="00C71CF3">
        <w:rPr>
          <w:rFonts w:hint="eastAsia"/>
        </w:rPr>
        <w:t>14</w:t>
      </w:r>
      <w:r w:rsidRPr="00C71CF3">
        <w:rPr>
          <w:rFonts w:hint="eastAsia"/>
        </w:rPr>
        <w:t>個日曆天；年資</w:t>
      </w:r>
      <w:r w:rsidRPr="00C71CF3">
        <w:rPr>
          <w:rFonts w:hint="eastAsia"/>
        </w:rPr>
        <w:t>3-5</w:t>
      </w:r>
      <w:r w:rsidRPr="00C71CF3">
        <w:rPr>
          <w:rFonts w:hint="eastAsia"/>
        </w:rPr>
        <w:t>年每年得休假</w:t>
      </w:r>
      <w:r w:rsidRPr="00C71CF3">
        <w:rPr>
          <w:rFonts w:hint="eastAsia"/>
        </w:rPr>
        <w:t>18</w:t>
      </w:r>
      <w:r w:rsidRPr="00C71CF3">
        <w:rPr>
          <w:rFonts w:hint="eastAsia"/>
        </w:rPr>
        <w:t>個日曆天；年資</w:t>
      </w:r>
      <w:r w:rsidRPr="00C71CF3">
        <w:rPr>
          <w:rFonts w:hint="eastAsia"/>
        </w:rPr>
        <w:t>6</w:t>
      </w:r>
      <w:r w:rsidRPr="00C71CF3">
        <w:rPr>
          <w:rFonts w:hint="eastAsia"/>
        </w:rPr>
        <w:t>年以上每年得休假</w:t>
      </w:r>
      <w:r w:rsidRPr="00C71CF3">
        <w:rPr>
          <w:rFonts w:hint="eastAsia"/>
        </w:rPr>
        <w:t>21</w:t>
      </w:r>
      <w:r w:rsidRPr="00C71CF3">
        <w:rPr>
          <w:rFonts w:hint="eastAsia"/>
        </w:rPr>
        <w:t>個日曆天。工作滿</w:t>
      </w:r>
      <w:r w:rsidRPr="00C71CF3">
        <w:rPr>
          <w:rFonts w:hint="eastAsia"/>
        </w:rPr>
        <w:t>6</w:t>
      </w:r>
      <w:r w:rsidRPr="00C71CF3">
        <w:rPr>
          <w:rFonts w:hint="eastAsia"/>
        </w:rPr>
        <w:t>個月後，得享帶薪病假</w:t>
      </w:r>
      <w:r w:rsidRPr="00C71CF3">
        <w:rPr>
          <w:rFonts w:hint="eastAsia"/>
        </w:rPr>
        <w:t>7</w:t>
      </w:r>
      <w:r w:rsidRPr="00C71CF3">
        <w:rPr>
          <w:rFonts w:hint="eastAsia"/>
        </w:rPr>
        <w:t>個日曆天；年資</w:t>
      </w:r>
      <w:r w:rsidRPr="00C71CF3">
        <w:rPr>
          <w:rFonts w:hint="eastAsia"/>
        </w:rPr>
        <w:t>1-5</w:t>
      </w:r>
      <w:r w:rsidRPr="00C71CF3">
        <w:rPr>
          <w:rFonts w:hint="eastAsia"/>
        </w:rPr>
        <w:t>年</w:t>
      </w:r>
      <w:r w:rsidRPr="00C71CF3">
        <w:rPr>
          <w:rFonts w:hint="eastAsia"/>
        </w:rPr>
        <w:t>14</w:t>
      </w:r>
      <w:r w:rsidRPr="00C71CF3">
        <w:rPr>
          <w:rFonts w:hint="eastAsia"/>
        </w:rPr>
        <w:t>個日曆天；年資</w:t>
      </w:r>
      <w:r w:rsidRPr="00C71CF3">
        <w:rPr>
          <w:rFonts w:hint="eastAsia"/>
        </w:rPr>
        <w:t>5</w:t>
      </w:r>
      <w:r w:rsidRPr="00C71CF3">
        <w:rPr>
          <w:rFonts w:hint="eastAsia"/>
        </w:rPr>
        <w:t>年以上</w:t>
      </w:r>
      <w:r w:rsidRPr="00C71CF3">
        <w:rPr>
          <w:rFonts w:hint="eastAsia"/>
        </w:rPr>
        <w:t>21</w:t>
      </w:r>
      <w:r w:rsidRPr="00C71CF3">
        <w:rPr>
          <w:rFonts w:hint="eastAsia"/>
        </w:rPr>
        <w:t>個日曆天。另離職資遣費則以離職當年薪資計算，</w:t>
      </w:r>
      <w:r w:rsidRPr="00C71CF3">
        <w:rPr>
          <w:rFonts w:hint="eastAsia"/>
        </w:rPr>
        <w:t>2-10</w:t>
      </w:r>
      <w:r w:rsidRPr="00C71CF3">
        <w:rPr>
          <w:rFonts w:hint="eastAsia"/>
        </w:rPr>
        <w:t>年年資以每年兩個週薪為基數計算；</w:t>
      </w:r>
      <w:r w:rsidRPr="00C71CF3">
        <w:rPr>
          <w:rFonts w:hint="eastAsia"/>
        </w:rPr>
        <w:t>11-25</w:t>
      </w:r>
      <w:r w:rsidRPr="00C71CF3">
        <w:rPr>
          <w:rFonts w:hint="eastAsia"/>
        </w:rPr>
        <w:t>年以每年</w:t>
      </w:r>
      <w:r w:rsidRPr="00C71CF3">
        <w:rPr>
          <w:rFonts w:hint="eastAsia"/>
        </w:rPr>
        <w:t>3</w:t>
      </w:r>
      <w:r w:rsidRPr="00C71CF3">
        <w:rPr>
          <w:rFonts w:hint="eastAsia"/>
        </w:rPr>
        <w:t>個週薪為基數計算；</w:t>
      </w:r>
      <w:r w:rsidRPr="00C71CF3">
        <w:rPr>
          <w:rFonts w:hint="eastAsia"/>
        </w:rPr>
        <w:t>25</w:t>
      </w:r>
      <w:r w:rsidRPr="00C71CF3">
        <w:rPr>
          <w:rFonts w:hint="eastAsia"/>
        </w:rPr>
        <w:t>年以上每年以</w:t>
      </w:r>
      <w:r w:rsidRPr="00C71CF3">
        <w:rPr>
          <w:rFonts w:hint="eastAsia"/>
        </w:rPr>
        <w:t>4</w:t>
      </w:r>
      <w:r w:rsidRPr="00C71CF3">
        <w:rPr>
          <w:rFonts w:hint="eastAsia"/>
        </w:rPr>
        <w:t>個週薪為基數計算。年資以當年工作滿</w:t>
      </w:r>
      <w:r w:rsidRPr="00C71CF3">
        <w:rPr>
          <w:rFonts w:hint="eastAsia"/>
        </w:rPr>
        <w:t>6</w:t>
      </w:r>
      <w:r w:rsidRPr="00C71CF3">
        <w:rPr>
          <w:rFonts w:hint="eastAsia"/>
        </w:rPr>
        <w:t>個月為計算標準，工作未滿</w:t>
      </w:r>
      <w:r w:rsidRPr="00C71CF3">
        <w:rPr>
          <w:rFonts w:hint="eastAsia"/>
        </w:rPr>
        <w:t>6</w:t>
      </w:r>
      <w:r w:rsidRPr="00C71CF3">
        <w:rPr>
          <w:rFonts w:hint="eastAsia"/>
        </w:rPr>
        <w:t>個月則不予計算當年年資。</w:t>
      </w:r>
    </w:p>
    <w:p w14:paraId="4F7E669A" w14:textId="1A002D38" w:rsidR="00491907" w:rsidRPr="00C71CF3" w:rsidRDefault="00491907" w:rsidP="007A0493">
      <w:pPr>
        <w:ind w:firstLine="472"/>
        <w:rPr>
          <w:lang w:eastAsia="zh-TW"/>
        </w:rPr>
      </w:pPr>
      <w:r w:rsidRPr="00C71CF3">
        <w:rPr>
          <w:rFonts w:hint="eastAsia"/>
          <w:spacing w:val="-2"/>
        </w:rPr>
        <w:t>聖國實行社會保險制，</w:t>
      </w:r>
      <w:r w:rsidR="00483475" w:rsidRPr="00C71CF3">
        <w:rPr>
          <w:rFonts w:hint="eastAsia"/>
          <w:spacing w:val="-2"/>
        </w:rPr>
        <w:t>6</w:t>
      </w:r>
      <w:r w:rsidR="00483475" w:rsidRPr="00C71CF3">
        <w:rPr>
          <w:rFonts w:hint="eastAsia"/>
          <w:spacing w:val="-2"/>
          <w:lang w:eastAsia="zh-TW"/>
        </w:rPr>
        <w:t>0</w:t>
      </w:r>
      <w:r w:rsidRPr="00C71CF3">
        <w:rPr>
          <w:rFonts w:hint="eastAsia"/>
          <w:spacing w:val="-2"/>
        </w:rPr>
        <w:t>歲為退休年限，由「國家保險局」（</w:t>
      </w:r>
      <w:r w:rsidRPr="00C71CF3">
        <w:rPr>
          <w:rFonts w:hint="eastAsia"/>
          <w:spacing w:val="-2"/>
        </w:rPr>
        <w:t>National Insurance</w:t>
      </w:r>
      <w:r w:rsidRPr="00C71CF3">
        <w:rPr>
          <w:rFonts w:hint="eastAsia"/>
        </w:rPr>
        <w:t xml:space="preserve"> Service, NIS</w:t>
      </w:r>
      <w:r w:rsidRPr="00C71CF3">
        <w:rPr>
          <w:rFonts w:hint="eastAsia"/>
        </w:rPr>
        <w:t>）支付勞工退休金。</w:t>
      </w:r>
      <w:r w:rsidRPr="00C71CF3">
        <w:rPr>
          <w:rFonts w:hint="eastAsia"/>
          <w:lang w:eastAsia="zh-TW"/>
        </w:rPr>
        <w:t>雇主與勞工按月</w:t>
      </w:r>
      <w:proofErr w:type="gramStart"/>
      <w:r w:rsidRPr="00C71CF3">
        <w:rPr>
          <w:rFonts w:hint="eastAsia"/>
          <w:lang w:eastAsia="zh-TW"/>
        </w:rPr>
        <w:t>提撥</w:t>
      </w:r>
      <w:proofErr w:type="gramEnd"/>
      <w:r w:rsidRPr="00C71CF3">
        <w:rPr>
          <w:rFonts w:hint="eastAsia"/>
          <w:lang w:eastAsia="zh-TW"/>
        </w:rPr>
        <w:t>退休金月費，自</w:t>
      </w:r>
      <w:r w:rsidRPr="00C71CF3">
        <w:rPr>
          <w:rFonts w:hint="eastAsia"/>
          <w:lang w:eastAsia="zh-TW"/>
        </w:rPr>
        <w:t>20</w:t>
      </w:r>
      <w:r w:rsidR="002C7462" w:rsidRPr="00C71CF3">
        <w:rPr>
          <w:lang w:eastAsia="zh-TW"/>
        </w:rPr>
        <w:t>25</w:t>
      </w:r>
      <w:r w:rsidRPr="00C71CF3">
        <w:rPr>
          <w:rFonts w:hint="eastAsia"/>
          <w:lang w:eastAsia="zh-TW"/>
        </w:rPr>
        <w:t>年起，</w:t>
      </w:r>
      <w:r w:rsidRPr="00C71CF3">
        <w:rPr>
          <w:rFonts w:hint="eastAsia"/>
          <w:lang w:eastAsia="zh-TW"/>
        </w:rPr>
        <w:t>NIS</w:t>
      </w:r>
      <w:r w:rsidRPr="00C71CF3">
        <w:rPr>
          <w:rFonts w:hint="eastAsia"/>
          <w:lang w:eastAsia="zh-TW"/>
        </w:rPr>
        <w:t>月費由原本勞工月薪之</w:t>
      </w:r>
      <w:r w:rsidR="002C7462" w:rsidRPr="00C71CF3">
        <w:rPr>
          <w:lang w:eastAsia="zh-TW"/>
        </w:rPr>
        <w:t>12</w:t>
      </w:r>
      <w:r w:rsidRPr="00C71CF3">
        <w:rPr>
          <w:rFonts w:hint="eastAsia"/>
          <w:lang w:eastAsia="zh-TW"/>
        </w:rPr>
        <w:t>%</w:t>
      </w:r>
      <w:r w:rsidRPr="00C71CF3">
        <w:rPr>
          <w:rFonts w:hint="eastAsia"/>
          <w:lang w:eastAsia="zh-TW"/>
        </w:rPr>
        <w:t>調漲為</w:t>
      </w:r>
      <w:r w:rsidRPr="00C71CF3">
        <w:rPr>
          <w:rFonts w:hint="eastAsia"/>
          <w:lang w:eastAsia="zh-TW"/>
        </w:rPr>
        <w:t>1</w:t>
      </w:r>
      <w:r w:rsidR="002C7462" w:rsidRPr="00C71CF3">
        <w:rPr>
          <w:lang w:eastAsia="zh-TW"/>
        </w:rPr>
        <w:t>3</w:t>
      </w:r>
      <w:r w:rsidRPr="00C71CF3">
        <w:rPr>
          <w:rFonts w:hint="eastAsia"/>
          <w:lang w:eastAsia="zh-TW"/>
        </w:rPr>
        <w:t>%</w:t>
      </w:r>
      <w:r w:rsidRPr="00C71CF3">
        <w:rPr>
          <w:rFonts w:hint="eastAsia"/>
          <w:lang w:eastAsia="zh-TW"/>
        </w:rPr>
        <w:t>，雇主按月支付</w:t>
      </w:r>
      <w:r w:rsidR="002C7462" w:rsidRPr="00C71CF3">
        <w:rPr>
          <w:lang w:eastAsia="zh-TW"/>
        </w:rPr>
        <w:t>7</w:t>
      </w:r>
      <w:r w:rsidRPr="00C71CF3">
        <w:rPr>
          <w:rFonts w:hint="eastAsia"/>
          <w:lang w:eastAsia="zh-TW"/>
        </w:rPr>
        <w:t>%</w:t>
      </w:r>
      <w:r w:rsidRPr="00C71CF3">
        <w:rPr>
          <w:rFonts w:hint="eastAsia"/>
          <w:lang w:eastAsia="zh-TW"/>
        </w:rPr>
        <w:t>、勞工支付</w:t>
      </w:r>
      <w:r w:rsidR="002C7462" w:rsidRPr="00C71CF3">
        <w:rPr>
          <w:lang w:eastAsia="zh-TW"/>
        </w:rPr>
        <w:t>6</w:t>
      </w:r>
      <w:r w:rsidRPr="00C71CF3">
        <w:rPr>
          <w:rFonts w:hint="eastAsia"/>
          <w:lang w:eastAsia="zh-TW"/>
        </w:rPr>
        <w:t>%</w:t>
      </w:r>
      <w:r w:rsidRPr="00C71CF3">
        <w:rPr>
          <w:rFonts w:hint="eastAsia"/>
          <w:lang w:eastAsia="zh-TW"/>
        </w:rPr>
        <w:t>。</w:t>
      </w:r>
    </w:p>
    <w:p w14:paraId="3F3304DA" w14:textId="7C4299A7" w:rsidR="00491907" w:rsidRPr="00C71CF3" w:rsidRDefault="00491907" w:rsidP="006B6946">
      <w:pPr>
        <w:ind w:firstLine="480"/>
        <w:rPr>
          <w:lang w:eastAsia="zh-TW"/>
        </w:rPr>
      </w:pPr>
      <w:proofErr w:type="gramStart"/>
      <w:r w:rsidRPr="00C71CF3">
        <w:rPr>
          <w:rFonts w:hint="eastAsia"/>
          <w:lang w:eastAsia="zh-TW"/>
        </w:rPr>
        <w:t>聖國</w:t>
      </w:r>
      <w:r w:rsidR="00F3095C" w:rsidRPr="00C71CF3">
        <w:rPr>
          <w:rFonts w:hint="eastAsia"/>
          <w:lang w:eastAsia="zh-TW"/>
        </w:rPr>
        <w:t>執政</w:t>
      </w:r>
      <w:proofErr w:type="gramEnd"/>
      <w:r w:rsidR="00F86714" w:rsidRPr="00C71CF3">
        <w:rPr>
          <w:rFonts w:hint="eastAsia"/>
          <w:lang w:eastAsia="zh-TW"/>
        </w:rPr>
        <w:t>「新民主黨」</w:t>
      </w:r>
      <w:r w:rsidR="00504B50" w:rsidRPr="00C71CF3">
        <w:rPr>
          <w:lang w:eastAsia="zh-TW"/>
        </w:rPr>
        <w:t>（</w:t>
      </w:r>
      <w:r w:rsidR="00F3095C" w:rsidRPr="00C71CF3">
        <w:rPr>
          <w:rFonts w:hint="eastAsia"/>
          <w:lang w:eastAsia="zh-TW"/>
        </w:rPr>
        <w:t>N</w:t>
      </w:r>
      <w:r w:rsidR="00F3095C" w:rsidRPr="00C71CF3">
        <w:rPr>
          <w:lang w:eastAsia="zh-TW"/>
        </w:rPr>
        <w:t>DP</w:t>
      </w:r>
      <w:r w:rsidR="00504B50" w:rsidRPr="00C71CF3">
        <w:rPr>
          <w:lang w:eastAsia="zh-TW"/>
        </w:rPr>
        <w:t>）</w:t>
      </w:r>
      <w:r w:rsidR="00F3095C" w:rsidRPr="00C71CF3">
        <w:rPr>
          <w:rFonts w:hint="eastAsia"/>
          <w:lang w:eastAsia="zh-TW"/>
        </w:rPr>
        <w:t>政府及以工會運動起家的在野</w:t>
      </w:r>
      <w:r w:rsidRPr="00C71CF3">
        <w:rPr>
          <w:rFonts w:hint="eastAsia"/>
          <w:lang w:eastAsia="zh-TW"/>
        </w:rPr>
        <w:t>「聯合勞工黨」</w:t>
      </w:r>
      <w:r w:rsidR="00504B50" w:rsidRPr="00C71CF3">
        <w:rPr>
          <w:rFonts w:hint="eastAsia"/>
          <w:lang w:eastAsia="zh-TW"/>
        </w:rPr>
        <w:t>（</w:t>
      </w:r>
      <w:r w:rsidRPr="00C71CF3">
        <w:rPr>
          <w:rFonts w:hint="eastAsia"/>
          <w:lang w:eastAsia="zh-TW"/>
        </w:rPr>
        <w:t>ULP</w:t>
      </w:r>
      <w:r w:rsidR="00504B50" w:rsidRPr="00C71CF3">
        <w:rPr>
          <w:lang w:eastAsia="zh-TW"/>
        </w:rPr>
        <w:t>）</w:t>
      </w:r>
      <w:r w:rsidR="00490A69" w:rsidRPr="00C71CF3">
        <w:rPr>
          <w:rFonts w:hint="eastAsia"/>
          <w:lang w:eastAsia="zh-TW"/>
        </w:rPr>
        <w:t>的</w:t>
      </w:r>
      <w:r w:rsidR="00F3095C" w:rsidRPr="00C71CF3">
        <w:rPr>
          <w:rFonts w:hint="eastAsia"/>
          <w:lang w:eastAsia="zh-TW"/>
        </w:rPr>
        <w:t>競選</w:t>
      </w:r>
      <w:r w:rsidRPr="00C71CF3">
        <w:rPr>
          <w:rFonts w:hint="eastAsia"/>
          <w:lang w:eastAsia="zh-TW"/>
        </w:rPr>
        <w:t>政見</w:t>
      </w:r>
      <w:r w:rsidR="00490A69" w:rsidRPr="00C71CF3">
        <w:rPr>
          <w:rFonts w:hint="eastAsia"/>
          <w:lang w:eastAsia="zh-TW"/>
        </w:rPr>
        <w:t>都強調照顧勞工</w:t>
      </w:r>
      <w:r w:rsidRPr="00C71CF3">
        <w:rPr>
          <w:rFonts w:hint="eastAsia"/>
          <w:lang w:eastAsia="zh-TW"/>
        </w:rPr>
        <w:t>。各工會會員參與人數相當</w:t>
      </w:r>
      <w:proofErr w:type="gramStart"/>
      <w:r w:rsidRPr="00C71CF3">
        <w:rPr>
          <w:rFonts w:hint="eastAsia"/>
          <w:lang w:eastAsia="zh-TW"/>
        </w:rPr>
        <w:t>眾多，</w:t>
      </w:r>
      <w:proofErr w:type="gramEnd"/>
      <w:r w:rsidRPr="00C71CF3">
        <w:rPr>
          <w:rFonts w:hint="eastAsia"/>
          <w:lang w:eastAsia="zh-TW"/>
        </w:rPr>
        <w:t>亦多各自成立會員信用合作社，除扮演起民間小型融資金融機構之角色外，亦發揮推展社會福利、照顧弱勢之社福功能。目前最具規模之工會包括「公務員協會」、「教師工會」、「警察工會」及「一般勞工工會」等。</w:t>
      </w:r>
    </w:p>
    <w:p w14:paraId="234DF00C" w14:textId="77777777" w:rsidR="00491907" w:rsidRPr="00C71CF3" w:rsidRDefault="00491907" w:rsidP="00491907">
      <w:pPr>
        <w:ind w:firstLine="480"/>
        <w:rPr>
          <w:lang w:eastAsia="zh-TW"/>
        </w:rPr>
      </w:pPr>
    </w:p>
    <w:p w14:paraId="7FFEAF75" w14:textId="77777777" w:rsidR="009571FC" w:rsidRPr="00C71CF3" w:rsidRDefault="009571FC" w:rsidP="00D279AB">
      <w:pPr>
        <w:ind w:firstLine="480"/>
        <w:rPr>
          <w:lang w:eastAsia="zh-TW"/>
        </w:rPr>
      </w:pPr>
    </w:p>
    <w:p w14:paraId="689E170F" w14:textId="77777777" w:rsidR="009579BF" w:rsidRPr="00C71CF3" w:rsidRDefault="009579BF" w:rsidP="00D279AB">
      <w:pPr>
        <w:ind w:firstLine="480"/>
        <w:rPr>
          <w:lang w:eastAsia="zh-TW"/>
        </w:rPr>
      </w:pPr>
    </w:p>
    <w:p w14:paraId="13E78886" w14:textId="77777777" w:rsidR="00022906" w:rsidRPr="00C71CF3" w:rsidRDefault="00022906" w:rsidP="00022906">
      <w:pPr>
        <w:ind w:left="472" w:firstLineChars="0" w:firstLine="0"/>
        <w:rPr>
          <w:lang w:eastAsia="zh-TW"/>
        </w:rPr>
        <w:sectPr w:rsidR="00022906" w:rsidRPr="00C71CF3" w:rsidSect="002C0DBA">
          <w:headerReference w:type="default" r:id="rId30"/>
          <w:pgSz w:w="11906" w:h="16838" w:code="9"/>
          <w:pgMar w:top="2268" w:right="1701" w:bottom="1701" w:left="1701" w:header="1134" w:footer="851" w:gutter="0"/>
          <w:cols w:space="425"/>
          <w:docGrid w:type="lines" w:linePitch="514" w:charSpace="-774"/>
        </w:sectPr>
      </w:pPr>
    </w:p>
    <w:p w14:paraId="346D29A3" w14:textId="77777777" w:rsidR="009579BF" w:rsidRPr="00C71CF3" w:rsidRDefault="00435DFD" w:rsidP="00B76A76">
      <w:pPr>
        <w:pStyle w:val="a3"/>
        <w:spacing w:before="514" w:after="771"/>
      </w:pPr>
      <w:bookmarkStart w:id="8" w:name="_Toc230729763"/>
      <w:r w:rsidRPr="00C71CF3">
        <w:rPr>
          <w:rFonts w:hint="eastAsia"/>
        </w:rPr>
        <w:lastRenderedPageBreak/>
        <w:t>第捌</w:t>
      </w:r>
      <w:r w:rsidR="009579BF" w:rsidRPr="00C71CF3">
        <w:rPr>
          <w:rFonts w:hint="eastAsia"/>
        </w:rPr>
        <w:t>章　簽證、居留及移民</w:t>
      </w:r>
      <w:bookmarkEnd w:id="8"/>
    </w:p>
    <w:p w14:paraId="5AE32B74" w14:textId="77777777" w:rsidR="00491907" w:rsidRPr="00C71CF3" w:rsidRDefault="00491907" w:rsidP="00491907">
      <w:pPr>
        <w:pStyle w:val="a5"/>
        <w:spacing w:before="257" w:after="257"/>
        <w:ind w:left="640" w:hanging="640"/>
      </w:pPr>
      <w:r w:rsidRPr="00C71CF3">
        <w:rPr>
          <w:rFonts w:hint="eastAsia"/>
        </w:rPr>
        <w:t>一、簽證、居留及移民規定</w:t>
      </w:r>
    </w:p>
    <w:p w14:paraId="5806E7CB" w14:textId="3631E253" w:rsidR="00491907" w:rsidRPr="00C71CF3" w:rsidRDefault="00491907" w:rsidP="00D62397">
      <w:pPr>
        <w:ind w:firstLine="480"/>
        <w:rPr>
          <w:lang w:eastAsia="zh-TW"/>
        </w:rPr>
      </w:pPr>
      <w:proofErr w:type="gramStart"/>
      <w:r w:rsidRPr="00C71CF3">
        <w:rPr>
          <w:rFonts w:hint="eastAsia"/>
          <w:lang w:eastAsia="zh-TW"/>
        </w:rPr>
        <w:t>聖國</w:t>
      </w:r>
      <w:r w:rsidR="003A6DF7" w:rsidRPr="00C71CF3">
        <w:rPr>
          <w:rFonts w:hint="eastAsia"/>
          <w:lang w:eastAsia="zh-TW"/>
        </w:rPr>
        <w:t>自</w:t>
      </w:r>
      <w:proofErr w:type="gramEnd"/>
      <w:r w:rsidR="003A6DF7" w:rsidRPr="00C71CF3">
        <w:rPr>
          <w:lang w:eastAsia="zh-TW"/>
        </w:rPr>
        <w:t>2019</w:t>
      </w:r>
      <w:r w:rsidR="003A6DF7" w:rsidRPr="00C71CF3">
        <w:rPr>
          <w:rFonts w:hint="eastAsia"/>
          <w:lang w:eastAsia="zh-TW"/>
        </w:rPr>
        <w:t>年起</w:t>
      </w:r>
      <w:r w:rsidRPr="00C71CF3">
        <w:rPr>
          <w:rFonts w:hint="eastAsia"/>
          <w:lang w:eastAsia="zh-TW"/>
        </w:rPr>
        <w:t>對我國國人提供</w:t>
      </w:r>
      <w:r w:rsidR="009C3077" w:rsidRPr="00C71CF3">
        <w:rPr>
          <w:rFonts w:hint="eastAsia"/>
          <w:lang w:eastAsia="zh-TW"/>
        </w:rPr>
        <w:t>1</w:t>
      </w:r>
      <w:r w:rsidR="003A6DF7" w:rsidRPr="00C71CF3">
        <w:rPr>
          <w:rFonts w:hint="eastAsia"/>
          <w:lang w:eastAsia="zh-TW"/>
        </w:rPr>
        <w:t>個月免簽證入境之便利，對於我國商務人士來聖洽商，十分</w:t>
      </w:r>
      <w:r w:rsidRPr="00C71CF3">
        <w:rPr>
          <w:rFonts w:hint="eastAsia"/>
          <w:lang w:eastAsia="zh-TW"/>
        </w:rPr>
        <w:t>便利</w:t>
      </w:r>
      <w:r w:rsidR="003A6DF7" w:rsidRPr="00C71CF3">
        <w:rPr>
          <w:rFonts w:hint="eastAsia"/>
          <w:lang w:eastAsia="zh-TW"/>
        </w:rPr>
        <w:t>。</w:t>
      </w:r>
      <w:proofErr w:type="gramStart"/>
      <w:r w:rsidR="003A6DF7" w:rsidRPr="00C71CF3">
        <w:rPr>
          <w:rFonts w:hint="eastAsia"/>
          <w:lang w:eastAsia="zh-TW"/>
        </w:rPr>
        <w:t>倘</w:t>
      </w:r>
      <w:r w:rsidRPr="00C71CF3">
        <w:rPr>
          <w:rFonts w:hint="eastAsia"/>
          <w:lang w:eastAsia="zh-TW"/>
        </w:rPr>
        <w:t>需</w:t>
      </w:r>
      <w:r w:rsidR="003A6DF7" w:rsidRPr="00C71CF3">
        <w:rPr>
          <w:rFonts w:hint="eastAsia"/>
          <w:lang w:eastAsia="zh-TW"/>
        </w:rPr>
        <w:t>辦理</w:t>
      </w:r>
      <w:proofErr w:type="gramEnd"/>
      <w:r w:rsidR="003A6DF7" w:rsidRPr="00C71CF3">
        <w:rPr>
          <w:rFonts w:hint="eastAsia"/>
          <w:lang w:eastAsia="zh-TW"/>
        </w:rPr>
        <w:t>延期</w:t>
      </w:r>
      <w:r w:rsidRPr="00C71CF3">
        <w:rPr>
          <w:rFonts w:hint="eastAsia"/>
          <w:lang w:eastAsia="zh-TW"/>
        </w:rPr>
        <w:t>居留，則需備齊相關證明文件於首度入境後申請居留簽證。居留簽證需持本人護照、照片、申請表等資料向移民局提出申請，經國安部審核後再交由移民局核發，效期最長</w:t>
      </w:r>
      <w:r w:rsidRPr="00C71CF3">
        <w:rPr>
          <w:rFonts w:hint="eastAsia"/>
          <w:lang w:eastAsia="zh-TW"/>
        </w:rPr>
        <w:t>2</w:t>
      </w:r>
      <w:r w:rsidRPr="00C71CF3">
        <w:rPr>
          <w:rFonts w:hint="eastAsia"/>
          <w:lang w:eastAsia="zh-TW"/>
        </w:rPr>
        <w:t>年。</w:t>
      </w:r>
      <w:proofErr w:type="gramStart"/>
      <w:r w:rsidRPr="00C71CF3">
        <w:rPr>
          <w:rFonts w:hint="eastAsia"/>
          <w:lang w:eastAsia="zh-TW"/>
        </w:rPr>
        <w:t>在聖國居留</w:t>
      </w:r>
      <w:proofErr w:type="gramEnd"/>
      <w:r w:rsidRPr="00C71CF3">
        <w:rPr>
          <w:rFonts w:hint="eastAsia"/>
          <w:lang w:eastAsia="zh-TW"/>
        </w:rPr>
        <w:t>滿</w:t>
      </w:r>
      <w:r w:rsidRPr="00C71CF3">
        <w:rPr>
          <w:rFonts w:hint="eastAsia"/>
          <w:lang w:eastAsia="zh-TW"/>
        </w:rPr>
        <w:t>7</w:t>
      </w:r>
      <w:r w:rsidRPr="00C71CF3">
        <w:rPr>
          <w:rFonts w:hint="eastAsia"/>
          <w:lang w:eastAsia="zh-TW"/>
        </w:rPr>
        <w:t>年以上者則可申請居留權及歸化，申請程序一樣是向移民局申請，但申請歸化（公民權）需獲得總理之核可，所需時間較為冗長，目前尚無國人</w:t>
      </w:r>
      <w:proofErr w:type="gramStart"/>
      <w:r w:rsidRPr="00C71CF3">
        <w:rPr>
          <w:rFonts w:hint="eastAsia"/>
          <w:lang w:eastAsia="zh-TW"/>
        </w:rPr>
        <w:t>在聖國申請</w:t>
      </w:r>
      <w:proofErr w:type="gramEnd"/>
      <w:r w:rsidRPr="00C71CF3">
        <w:rPr>
          <w:rFonts w:hint="eastAsia"/>
          <w:lang w:eastAsia="zh-TW"/>
        </w:rPr>
        <w:t>歸化或移民定居之先例。</w:t>
      </w:r>
    </w:p>
    <w:p w14:paraId="1BF72ABE" w14:textId="77777777" w:rsidR="00491907" w:rsidRPr="00C71CF3" w:rsidRDefault="00491907" w:rsidP="00491907">
      <w:pPr>
        <w:pStyle w:val="a5"/>
        <w:spacing w:before="257" w:after="257"/>
        <w:ind w:left="640" w:hanging="640"/>
      </w:pPr>
      <w:r w:rsidRPr="00C71CF3">
        <w:rPr>
          <w:rFonts w:hint="eastAsia"/>
        </w:rPr>
        <w:t>二、聘用外籍員工</w:t>
      </w:r>
    </w:p>
    <w:p w14:paraId="742F8640" w14:textId="77777777" w:rsidR="00491907" w:rsidRPr="00C71CF3" w:rsidRDefault="00491907" w:rsidP="00491907">
      <w:pPr>
        <w:ind w:firstLine="480"/>
        <w:rPr>
          <w:lang w:eastAsia="zh-TW"/>
        </w:rPr>
      </w:pPr>
      <w:r w:rsidRPr="00C71CF3">
        <w:rPr>
          <w:rFonts w:hint="eastAsia"/>
          <w:lang w:eastAsia="zh-TW"/>
        </w:rPr>
        <w:t>聘用外籍員工首先需證明</w:t>
      </w:r>
      <w:proofErr w:type="gramStart"/>
      <w:r w:rsidRPr="00C71CF3">
        <w:rPr>
          <w:rFonts w:hint="eastAsia"/>
          <w:lang w:eastAsia="zh-TW"/>
        </w:rPr>
        <w:t>在聖國當地</w:t>
      </w:r>
      <w:proofErr w:type="gramEnd"/>
      <w:r w:rsidRPr="00C71CF3">
        <w:rPr>
          <w:rFonts w:hint="eastAsia"/>
          <w:lang w:eastAsia="zh-TW"/>
        </w:rPr>
        <w:t>無法聘僱該類員工所具備技術之勞工，一般多以登報招募無著後再據以引進外籍員工，外籍員工需先由雇主代為申辦工作證（</w:t>
      </w:r>
      <w:r w:rsidRPr="00C71CF3">
        <w:rPr>
          <w:rFonts w:hint="eastAsia"/>
          <w:lang w:eastAsia="zh-TW"/>
        </w:rPr>
        <w:t>work permit</w:t>
      </w:r>
      <w:r w:rsidRPr="00C71CF3">
        <w:rPr>
          <w:rFonts w:hint="eastAsia"/>
          <w:lang w:eastAsia="zh-TW"/>
        </w:rPr>
        <w:t>）後再持以入境，嗣後再憑工作證向移民局申辦工作居留簽證。</w:t>
      </w:r>
    </w:p>
    <w:p w14:paraId="5E3E2D2D" w14:textId="77777777" w:rsidR="00491907" w:rsidRPr="00C71CF3" w:rsidRDefault="00491907" w:rsidP="00491907">
      <w:pPr>
        <w:pStyle w:val="a5"/>
        <w:spacing w:before="257" w:after="257"/>
        <w:ind w:left="640" w:hanging="640"/>
      </w:pPr>
      <w:r w:rsidRPr="00C71CF3">
        <w:rPr>
          <w:rFonts w:hint="eastAsia"/>
        </w:rPr>
        <w:t>三、子女教育</w:t>
      </w:r>
    </w:p>
    <w:p w14:paraId="1257EECB" w14:textId="0AA76253" w:rsidR="00491907" w:rsidRPr="00C71CF3" w:rsidRDefault="00491907" w:rsidP="00491907">
      <w:pPr>
        <w:ind w:firstLine="480"/>
        <w:rPr>
          <w:lang w:eastAsia="zh-TW"/>
        </w:rPr>
      </w:pPr>
      <w:proofErr w:type="gramStart"/>
      <w:r w:rsidRPr="00C71CF3">
        <w:rPr>
          <w:rFonts w:hint="eastAsia"/>
          <w:lang w:eastAsia="zh-TW"/>
        </w:rPr>
        <w:t>聖國學制採</w:t>
      </w:r>
      <w:proofErr w:type="gramEnd"/>
      <w:r w:rsidRPr="00C71CF3">
        <w:rPr>
          <w:rFonts w:hint="eastAsia"/>
          <w:lang w:eastAsia="zh-TW"/>
        </w:rPr>
        <w:t>英國教育體制，小學至中學</w:t>
      </w:r>
      <w:r w:rsidRPr="00C71CF3">
        <w:rPr>
          <w:rFonts w:hint="eastAsia"/>
          <w:lang w:eastAsia="zh-TW"/>
        </w:rPr>
        <w:t>11</w:t>
      </w:r>
      <w:r w:rsidRPr="00C71CF3">
        <w:rPr>
          <w:rFonts w:hint="eastAsia"/>
          <w:lang w:eastAsia="zh-TW"/>
        </w:rPr>
        <w:t>年係義務教育，學齡兒童於</w:t>
      </w:r>
      <w:r w:rsidRPr="00C71CF3">
        <w:rPr>
          <w:rFonts w:hint="eastAsia"/>
          <w:lang w:eastAsia="zh-TW"/>
        </w:rPr>
        <w:t>6</w:t>
      </w:r>
      <w:r w:rsidRPr="00C71CF3">
        <w:rPr>
          <w:rFonts w:hint="eastAsia"/>
          <w:lang w:eastAsia="zh-TW"/>
        </w:rPr>
        <w:t>歲入學至</w:t>
      </w:r>
      <w:r w:rsidRPr="00C71CF3">
        <w:rPr>
          <w:rFonts w:hint="eastAsia"/>
          <w:lang w:eastAsia="zh-TW"/>
        </w:rPr>
        <w:t>16</w:t>
      </w:r>
      <w:r w:rsidRPr="00C71CF3">
        <w:rPr>
          <w:rFonts w:hint="eastAsia"/>
          <w:lang w:eastAsia="zh-TW"/>
        </w:rPr>
        <w:t>歲中學畢業。本地目前並無「美國學校」或「國際學校」，但有教會經營之私立中、小學，師資及設備較</w:t>
      </w:r>
      <w:proofErr w:type="gramStart"/>
      <w:r w:rsidRPr="00C71CF3">
        <w:rPr>
          <w:rFonts w:hint="eastAsia"/>
          <w:lang w:eastAsia="zh-TW"/>
        </w:rPr>
        <w:t>公立學校略優</w:t>
      </w:r>
      <w:proofErr w:type="gramEnd"/>
      <w:r w:rsidRPr="00C71CF3">
        <w:rPr>
          <w:rFonts w:hint="eastAsia"/>
          <w:lang w:eastAsia="zh-TW"/>
        </w:rPr>
        <w:t>，惟仍難以與先進國家教育資源與環境相提並論。目前在聖國人子女小學階段多選擇私立之</w:t>
      </w:r>
      <w:r w:rsidRPr="00C71CF3">
        <w:rPr>
          <w:rFonts w:hint="eastAsia"/>
          <w:lang w:eastAsia="zh-TW"/>
        </w:rPr>
        <w:t>Sugar Mill Academy</w:t>
      </w:r>
      <w:r w:rsidRPr="00C71CF3">
        <w:rPr>
          <w:rFonts w:hint="eastAsia"/>
          <w:lang w:eastAsia="zh-TW"/>
        </w:rPr>
        <w:t>或</w:t>
      </w:r>
      <w:r w:rsidRPr="00C71CF3">
        <w:rPr>
          <w:rFonts w:hint="eastAsia"/>
          <w:lang w:eastAsia="zh-TW"/>
        </w:rPr>
        <w:lastRenderedPageBreak/>
        <w:t>Windsor Primary School</w:t>
      </w:r>
      <w:r w:rsidRPr="00C71CF3">
        <w:rPr>
          <w:rFonts w:hint="eastAsia"/>
          <w:lang w:eastAsia="zh-TW"/>
        </w:rPr>
        <w:t>，前者學生總人數僅約</w:t>
      </w:r>
      <w:r w:rsidR="009C3077" w:rsidRPr="00C71CF3">
        <w:rPr>
          <w:rFonts w:hint="eastAsia"/>
          <w:lang w:eastAsia="zh-TW"/>
        </w:rPr>
        <w:t>1</w:t>
      </w:r>
      <w:r w:rsidRPr="00C71CF3">
        <w:rPr>
          <w:rFonts w:hint="eastAsia"/>
          <w:lang w:eastAsia="zh-TW"/>
        </w:rPr>
        <w:t>40</w:t>
      </w:r>
      <w:r w:rsidRPr="00C71CF3">
        <w:rPr>
          <w:rFonts w:hint="eastAsia"/>
          <w:lang w:eastAsia="zh-TW"/>
        </w:rPr>
        <w:t>人，後者則達</w:t>
      </w:r>
      <w:r w:rsidR="00490A69" w:rsidRPr="00C71CF3">
        <w:rPr>
          <w:rFonts w:hint="eastAsia"/>
          <w:lang w:eastAsia="zh-TW"/>
        </w:rPr>
        <w:t>1</w:t>
      </w:r>
      <w:r w:rsidR="00490A69" w:rsidRPr="00C71CF3">
        <w:rPr>
          <w:lang w:eastAsia="zh-TW"/>
        </w:rPr>
        <w:t>70</w:t>
      </w:r>
      <w:r w:rsidRPr="00C71CF3">
        <w:rPr>
          <w:rFonts w:hint="eastAsia"/>
          <w:lang w:eastAsia="zh-TW"/>
        </w:rPr>
        <w:t>餘人。小學畢業後需參加</w:t>
      </w:r>
      <w:r w:rsidRPr="00C71CF3">
        <w:rPr>
          <w:rFonts w:hint="eastAsia"/>
          <w:spacing w:val="-2"/>
          <w:lang w:eastAsia="zh-TW"/>
        </w:rPr>
        <w:t>中學入學會考，再依照考試成績分發中學。中學則以男子中學（</w:t>
      </w:r>
      <w:r w:rsidRPr="00C71CF3">
        <w:rPr>
          <w:rFonts w:hint="eastAsia"/>
          <w:spacing w:val="-2"/>
          <w:lang w:eastAsia="zh-TW"/>
        </w:rPr>
        <w:t>Grammar School</w:t>
      </w:r>
      <w:r w:rsidRPr="00C71CF3">
        <w:rPr>
          <w:rFonts w:hint="eastAsia"/>
          <w:spacing w:val="-2"/>
          <w:lang w:eastAsia="zh-TW"/>
        </w:rPr>
        <w:t>）、</w:t>
      </w:r>
      <w:r w:rsidRPr="00C71CF3">
        <w:rPr>
          <w:rFonts w:hint="eastAsia"/>
          <w:lang w:eastAsia="zh-TW"/>
        </w:rPr>
        <w:t>女子中學（</w:t>
      </w:r>
      <w:r w:rsidRPr="00C71CF3">
        <w:rPr>
          <w:rFonts w:hint="eastAsia"/>
          <w:lang w:eastAsia="zh-TW"/>
        </w:rPr>
        <w:t>Girls High</w:t>
      </w:r>
      <w:r w:rsidRPr="00C71CF3">
        <w:rPr>
          <w:rFonts w:hint="eastAsia"/>
          <w:lang w:eastAsia="zh-TW"/>
        </w:rPr>
        <w:t>）及天主教</w:t>
      </w:r>
      <w:r w:rsidRPr="00C71CF3">
        <w:rPr>
          <w:rFonts w:hint="eastAsia"/>
          <w:lang w:eastAsia="zh-TW"/>
        </w:rPr>
        <w:t>St. Joseph Covent</w:t>
      </w:r>
      <w:r w:rsidRPr="00C71CF3">
        <w:rPr>
          <w:rFonts w:hint="eastAsia"/>
          <w:lang w:eastAsia="zh-TW"/>
        </w:rPr>
        <w:t>為最佳選項，中學以上教育則需前往美、加</w:t>
      </w:r>
      <w:r w:rsidR="00490A69" w:rsidRPr="00C71CF3">
        <w:rPr>
          <w:rFonts w:hint="eastAsia"/>
          <w:lang w:eastAsia="zh-TW"/>
        </w:rPr>
        <w:t>、英等</w:t>
      </w:r>
      <w:r w:rsidRPr="00C71CF3">
        <w:rPr>
          <w:rFonts w:hint="eastAsia"/>
          <w:lang w:eastAsia="zh-TW"/>
        </w:rPr>
        <w:t>國就讀</w:t>
      </w:r>
      <w:r w:rsidR="00490A69" w:rsidRPr="00C71CF3">
        <w:rPr>
          <w:rFonts w:hint="eastAsia"/>
          <w:lang w:eastAsia="zh-TW"/>
        </w:rPr>
        <w:t>，或</w:t>
      </w:r>
      <w:proofErr w:type="gramStart"/>
      <w:r w:rsidR="00490A69" w:rsidRPr="00C71CF3">
        <w:rPr>
          <w:rFonts w:hint="eastAsia"/>
          <w:lang w:eastAsia="zh-TW"/>
        </w:rPr>
        <w:t>就讀</w:t>
      </w:r>
      <w:r w:rsidR="000A1012" w:rsidRPr="00C71CF3">
        <w:rPr>
          <w:rFonts w:hint="eastAsia"/>
          <w:lang w:eastAsia="zh-TW"/>
        </w:rPr>
        <w:t>聖國</w:t>
      </w:r>
      <w:r w:rsidR="00490A69" w:rsidRPr="00C71CF3">
        <w:rPr>
          <w:rFonts w:hint="eastAsia"/>
          <w:lang w:eastAsia="zh-TW"/>
        </w:rPr>
        <w:t>社區</w:t>
      </w:r>
      <w:proofErr w:type="gramEnd"/>
      <w:r w:rsidR="00490A69" w:rsidRPr="00C71CF3">
        <w:rPr>
          <w:rFonts w:hint="eastAsia"/>
          <w:lang w:eastAsia="zh-TW"/>
        </w:rPr>
        <w:t>大學</w:t>
      </w:r>
      <w:r w:rsidR="00504B50" w:rsidRPr="00C71CF3">
        <w:rPr>
          <w:rFonts w:hint="eastAsia"/>
          <w:lang w:eastAsia="zh-TW"/>
        </w:rPr>
        <w:t>（</w:t>
      </w:r>
      <w:r w:rsidR="00490A69" w:rsidRPr="00C71CF3">
        <w:rPr>
          <w:lang w:eastAsia="zh-TW"/>
        </w:rPr>
        <w:t>CC</w:t>
      </w:r>
      <w:r w:rsidR="00504B50" w:rsidRPr="00C71CF3">
        <w:rPr>
          <w:lang w:eastAsia="zh-TW"/>
        </w:rPr>
        <w:t>）</w:t>
      </w:r>
      <w:r w:rsidR="00490A69" w:rsidRPr="00C71CF3">
        <w:rPr>
          <w:rFonts w:hint="eastAsia"/>
          <w:lang w:eastAsia="zh-TW"/>
        </w:rPr>
        <w:t>或西印度群島大學</w:t>
      </w:r>
      <w:r w:rsidR="00504B50" w:rsidRPr="00C71CF3">
        <w:rPr>
          <w:rFonts w:hint="eastAsia"/>
          <w:lang w:eastAsia="zh-TW"/>
        </w:rPr>
        <w:t>（</w:t>
      </w:r>
      <w:r w:rsidR="00490A69" w:rsidRPr="00C71CF3">
        <w:rPr>
          <w:lang w:eastAsia="zh-TW"/>
        </w:rPr>
        <w:t>CWI</w:t>
      </w:r>
      <w:r w:rsidR="00504B50" w:rsidRPr="00C71CF3">
        <w:rPr>
          <w:lang w:eastAsia="zh-TW"/>
        </w:rPr>
        <w:t>）</w:t>
      </w:r>
      <w:proofErr w:type="gramStart"/>
      <w:r w:rsidR="000A1012" w:rsidRPr="00C71CF3">
        <w:rPr>
          <w:rFonts w:hint="eastAsia"/>
          <w:lang w:eastAsia="zh-TW"/>
        </w:rPr>
        <w:t>聖國分校</w:t>
      </w:r>
      <w:proofErr w:type="gramEnd"/>
      <w:r w:rsidR="000A1012" w:rsidRPr="00C71CF3">
        <w:rPr>
          <w:rFonts w:hint="eastAsia"/>
          <w:lang w:eastAsia="zh-TW"/>
        </w:rPr>
        <w:t>所</w:t>
      </w:r>
      <w:proofErr w:type="gramStart"/>
      <w:r w:rsidR="00490A69" w:rsidRPr="00C71CF3">
        <w:rPr>
          <w:rFonts w:hint="eastAsia"/>
          <w:lang w:eastAsia="zh-TW"/>
        </w:rPr>
        <w:t>提供線上課程</w:t>
      </w:r>
      <w:proofErr w:type="gramEnd"/>
      <w:r w:rsidRPr="00C71CF3">
        <w:rPr>
          <w:rFonts w:hint="eastAsia"/>
          <w:lang w:eastAsia="zh-TW"/>
        </w:rPr>
        <w:t>。</w:t>
      </w:r>
    </w:p>
    <w:p w14:paraId="5270943F" w14:textId="77777777" w:rsidR="00B76A76" w:rsidRPr="00C71CF3" w:rsidRDefault="00B76A76" w:rsidP="00491907">
      <w:pPr>
        <w:ind w:left="472" w:firstLineChars="0" w:firstLine="0"/>
        <w:rPr>
          <w:lang w:eastAsia="zh-TW"/>
        </w:rPr>
      </w:pPr>
    </w:p>
    <w:p w14:paraId="43F41F0F" w14:textId="77777777" w:rsidR="00B76A76" w:rsidRPr="00C71CF3" w:rsidRDefault="00B76A76" w:rsidP="00B9683E">
      <w:pPr>
        <w:ind w:left="472" w:firstLineChars="0" w:firstLine="0"/>
        <w:rPr>
          <w:lang w:eastAsia="zh-TW"/>
        </w:rPr>
        <w:sectPr w:rsidR="00B76A76" w:rsidRPr="00C71CF3" w:rsidSect="002C0DBA">
          <w:headerReference w:type="default" r:id="rId31"/>
          <w:pgSz w:w="11906" w:h="16838" w:code="9"/>
          <w:pgMar w:top="2268" w:right="1701" w:bottom="1701" w:left="1701" w:header="1134" w:footer="851" w:gutter="0"/>
          <w:cols w:space="425"/>
          <w:docGrid w:type="lines" w:linePitch="514" w:charSpace="-774"/>
        </w:sectPr>
      </w:pPr>
    </w:p>
    <w:p w14:paraId="07586B0E" w14:textId="77777777" w:rsidR="00B76A76" w:rsidRPr="00C71CF3" w:rsidRDefault="00B76A76" w:rsidP="00B76A76">
      <w:pPr>
        <w:pStyle w:val="a3"/>
        <w:spacing w:before="514" w:after="771"/>
      </w:pPr>
      <w:bookmarkStart w:id="9" w:name="_Toc230729764"/>
      <w:r w:rsidRPr="00C71CF3">
        <w:rPr>
          <w:rFonts w:hint="eastAsia"/>
        </w:rPr>
        <w:lastRenderedPageBreak/>
        <w:t>第玖章　結論</w:t>
      </w:r>
      <w:bookmarkEnd w:id="9"/>
    </w:p>
    <w:p w14:paraId="660F9B13" w14:textId="3DBD1578" w:rsidR="00135157" w:rsidRPr="00C71CF3" w:rsidRDefault="00491907" w:rsidP="00491907">
      <w:pPr>
        <w:ind w:firstLine="480"/>
        <w:rPr>
          <w:lang w:eastAsia="zh-TW"/>
        </w:rPr>
      </w:pPr>
      <w:r w:rsidRPr="00C71CF3">
        <w:rPr>
          <w:rFonts w:hint="eastAsia"/>
          <w:lang w:eastAsia="zh-TW"/>
        </w:rPr>
        <w:t>聖</w:t>
      </w:r>
      <w:proofErr w:type="gramStart"/>
      <w:r w:rsidRPr="00C71CF3">
        <w:rPr>
          <w:rFonts w:hint="eastAsia"/>
          <w:lang w:eastAsia="zh-TW"/>
        </w:rPr>
        <w:t>文森</w:t>
      </w:r>
      <w:r w:rsidR="00551895" w:rsidRPr="00C71CF3">
        <w:rPr>
          <w:rFonts w:hint="eastAsia"/>
          <w:lang w:eastAsia="zh-TW"/>
        </w:rPr>
        <w:t>國</w:t>
      </w:r>
      <w:r w:rsidR="00242790" w:rsidRPr="00C71CF3">
        <w:rPr>
          <w:rFonts w:hint="eastAsia"/>
          <w:lang w:eastAsia="zh-TW"/>
        </w:rPr>
        <w:t>致力</w:t>
      </w:r>
      <w:proofErr w:type="gramEnd"/>
      <w:r w:rsidR="00242790" w:rsidRPr="00C71CF3">
        <w:rPr>
          <w:rFonts w:hint="eastAsia"/>
          <w:lang w:eastAsia="zh-TW"/>
        </w:rPr>
        <w:t>發展觀光</w:t>
      </w:r>
      <w:r w:rsidR="00CF0909" w:rsidRPr="00C71CF3">
        <w:rPr>
          <w:rFonts w:hint="eastAsia"/>
          <w:lang w:eastAsia="zh-TW"/>
        </w:rPr>
        <w:t>服務</w:t>
      </w:r>
      <w:r w:rsidR="004A39BC" w:rsidRPr="00C71CF3">
        <w:rPr>
          <w:rFonts w:hint="eastAsia"/>
          <w:lang w:eastAsia="zh-TW"/>
        </w:rPr>
        <w:t>產</w:t>
      </w:r>
      <w:r w:rsidR="00242790" w:rsidRPr="00C71CF3">
        <w:rPr>
          <w:rFonts w:hint="eastAsia"/>
          <w:lang w:eastAsia="zh-TW"/>
        </w:rPr>
        <w:t>業，</w:t>
      </w:r>
      <w:r w:rsidRPr="00C71CF3">
        <w:rPr>
          <w:rFonts w:hint="eastAsia"/>
          <w:lang w:eastAsia="zh-TW"/>
        </w:rPr>
        <w:t>年輕</w:t>
      </w:r>
      <w:proofErr w:type="gramStart"/>
      <w:r w:rsidRPr="00C71CF3">
        <w:rPr>
          <w:rFonts w:hint="eastAsia"/>
          <w:lang w:eastAsia="zh-TW"/>
        </w:rPr>
        <w:t>勞工多湧向</w:t>
      </w:r>
      <w:proofErr w:type="gramEnd"/>
      <w:r w:rsidRPr="00C71CF3">
        <w:rPr>
          <w:rFonts w:hint="eastAsia"/>
          <w:lang w:eastAsia="zh-TW"/>
        </w:rPr>
        <w:t>旅館、餐飲等服務業，</w:t>
      </w:r>
      <w:r w:rsidR="004A39BC" w:rsidRPr="00C71CF3">
        <w:rPr>
          <w:rFonts w:hint="eastAsia"/>
          <w:lang w:eastAsia="zh-TW"/>
        </w:rPr>
        <w:t>連同政府薪資水準高，共同</w:t>
      </w:r>
      <w:r w:rsidRPr="00C71CF3">
        <w:rPr>
          <w:rFonts w:hint="eastAsia"/>
          <w:lang w:eastAsia="zh-TW"/>
        </w:rPr>
        <w:t>帶動了整體</w:t>
      </w:r>
      <w:r w:rsidR="004A39BC" w:rsidRPr="00C71CF3">
        <w:rPr>
          <w:rFonts w:hint="eastAsia"/>
          <w:lang w:eastAsia="zh-TW"/>
        </w:rPr>
        <w:t>產業</w:t>
      </w:r>
      <w:r w:rsidRPr="00C71CF3">
        <w:rPr>
          <w:rFonts w:hint="eastAsia"/>
          <w:lang w:eastAsia="zh-TW"/>
        </w:rPr>
        <w:t>工資上揚，</w:t>
      </w:r>
      <w:r w:rsidR="004A39BC" w:rsidRPr="00C71CF3">
        <w:rPr>
          <w:rFonts w:hint="eastAsia"/>
          <w:lang w:eastAsia="zh-TW"/>
        </w:rPr>
        <w:t>但相對亦造成農村新生代勞動力缺乏，荒蕪田園處處可見。</w:t>
      </w:r>
      <w:r w:rsidRPr="00C71CF3">
        <w:rPr>
          <w:rFonts w:hint="eastAsia"/>
          <w:lang w:eastAsia="zh-TW"/>
        </w:rPr>
        <w:t>一般而言，平均最低工資皆較鄰近加勒比共同</w:t>
      </w:r>
      <w:r w:rsidR="00490A69" w:rsidRPr="00C71CF3">
        <w:rPr>
          <w:rFonts w:hint="eastAsia"/>
          <w:lang w:eastAsia="zh-TW"/>
        </w:rPr>
        <w:t>體</w:t>
      </w:r>
      <w:r w:rsidR="00504B50" w:rsidRPr="00C71CF3">
        <w:rPr>
          <w:lang w:eastAsia="zh-TW"/>
        </w:rPr>
        <w:t>（</w:t>
      </w:r>
      <w:r w:rsidRPr="00C71CF3">
        <w:rPr>
          <w:lang w:eastAsia="zh-TW"/>
        </w:rPr>
        <w:t>CARICOM</w:t>
      </w:r>
      <w:r w:rsidR="00504B50" w:rsidRPr="00C71CF3">
        <w:rPr>
          <w:lang w:eastAsia="zh-TW"/>
        </w:rPr>
        <w:t>）</w:t>
      </w:r>
      <w:r w:rsidRPr="00C71CF3">
        <w:rPr>
          <w:rFonts w:hint="eastAsia"/>
          <w:lang w:eastAsia="zh-TW"/>
        </w:rPr>
        <w:t>諸國高</w:t>
      </w:r>
      <w:r w:rsidR="004A39BC" w:rsidRPr="00C71CF3">
        <w:rPr>
          <w:rFonts w:hint="eastAsia"/>
          <w:lang w:eastAsia="zh-TW"/>
        </w:rPr>
        <w:t>出許多</w:t>
      </w:r>
      <w:r w:rsidRPr="00C71CF3">
        <w:rPr>
          <w:rFonts w:hint="eastAsia"/>
          <w:lang w:eastAsia="zh-TW"/>
        </w:rPr>
        <w:t>，加以彼等之國內市場胃納不大，外人若</w:t>
      </w:r>
      <w:proofErr w:type="gramStart"/>
      <w:r w:rsidRPr="00C71CF3">
        <w:rPr>
          <w:rFonts w:hint="eastAsia"/>
          <w:lang w:eastAsia="zh-TW"/>
        </w:rPr>
        <w:t>在聖國投資</w:t>
      </w:r>
      <w:proofErr w:type="gramEnd"/>
      <w:r w:rsidRPr="00C71CF3">
        <w:rPr>
          <w:rFonts w:hint="eastAsia"/>
          <w:lang w:eastAsia="zh-TW"/>
        </w:rPr>
        <w:t>，其產量恐將無法達到經濟規模，若擬將產品銷售至鄰近</w:t>
      </w:r>
      <w:r w:rsidRPr="00C71CF3">
        <w:rPr>
          <w:lang w:eastAsia="zh-TW"/>
        </w:rPr>
        <w:t>CARICOM</w:t>
      </w:r>
      <w:r w:rsidR="00490A69" w:rsidRPr="00C71CF3">
        <w:rPr>
          <w:rFonts w:hint="eastAsia"/>
          <w:lang w:eastAsia="zh-TW"/>
        </w:rPr>
        <w:t>成員國</w:t>
      </w:r>
      <w:r w:rsidRPr="00C71CF3">
        <w:rPr>
          <w:rFonts w:hint="eastAsia"/>
          <w:lang w:eastAsia="zh-TW"/>
        </w:rPr>
        <w:t>時，</w:t>
      </w:r>
      <w:proofErr w:type="gramStart"/>
      <w:r w:rsidRPr="00C71CF3">
        <w:rPr>
          <w:rFonts w:hint="eastAsia"/>
          <w:lang w:eastAsia="zh-TW"/>
        </w:rPr>
        <w:t>又恐區內</w:t>
      </w:r>
      <w:proofErr w:type="gramEnd"/>
      <w:r w:rsidRPr="00C71CF3">
        <w:rPr>
          <w:rFonts w:hint="eastAsia"/>
          <w:lang w:eastAsia="zh-TW"/>
        </w:rPr>
        <w:t>有相同工業出現，</w:t>
      </w:r>
      <w:proofErr w:type="gramStart"/>
      <w:r w:rsidRPr="00C71CF3">
        <w:rPr>
          <w:rFonts w:hint="eastAsia"/>
          <w:lang w:eastAsia="zh-TW"/>
        </w:rPr>
        <w:t>爭食區內</w:t>
      </w:r>
      <w:proofErr w:type="gramEnd"/>
      <w:r w:rsidRPr="00C71CF3">
        <w:rPr>
          <w:rFonts w:hint="eastAsia"/>
          <w:lang w:eastAsia="zh-TW"/>
        </w:rPr>
        <w:t>市場大餅，易造成激烈競爭之虞。</w:t>
      </w:r>
    </w:p>
    <w:p w14:paraId="7FBD216F" w14:textId="77777777" w:rsidR="00135157" w:rsidRPr="00C71CF3" w:rsidRDefault="00135157" w:rsidP="00491907">
      <w:pPr>
        <w:ind w:firstLine="480"/>
        <w:rPr>
          <w:lang w:eastAsia="zh-TW"/>
        </w:rPr>
      </w:pPr>
      <w:proofErr w:type="gramStart"/>
      <w:r w:rsidRPr="00C71CF3">
        <w:rPr>
          <w:rFonts w:hint="eastAsia"/>
          <w:lang w:eastAsia="zh-TW"/>
        </w:rPr>
        <w:t>聖國</w:t>
      </w:r>
      <w:r w:rsidR="004A39BC" w:rsidRPr="00C71CF3">
        <w:rPr>
          <w:rFonts w:hint="eastAsia"/>
          <w:lang w:eastAsia="zh-TW"/>
        </w:rPr>
        <w:t>無</w:t>
      </w:r>
      <w:proofErr w:type="gramEnd"/>
      <w:r w:rsidR="004A39BC" w:rsidRPr="00C71CF3">
        <w:rPr>
          <w:rFonts w:hint="eastAsia"/>
          <w:lang w:eastAsia="zh-TW"/>
        </w:rPr>
        <w:t>自主貨幣政策、</w:t>
      </w:r>
      <w:r w:rsidRPr="00C71CF3">
        <w:rPr>
          <w:rFonts w:hint="eastAsia"/>
          <w:lang w:eastAsia="zh-TW"/>
        </w:rPr>
        <w:t>無法靠貶值降低成本，</w:t>
      </w:r>
      <w:r w:rsidR="004A39BC" w:rsidRPr="00C71CF3">
        <w:rPr>
          <w:rFonts w:hint="eastAsia"/>
          <w:lang w:eastAsia="zh-TW"/>
        </w:rPr>
        <w:t>政府</w:t>
      </w:r>
      <w:r w:rsidR="00B5793F" w:rsidRPr="00C71CF3">
        <w:rPr>
          <w:rFonts w:hint="eastAsia"/>
          <w:lang w:eastAsia="zh-TW"/>
        </w:rPr>
        <w:t>有</w:t>
      </w:r>
      <w:r w:rsidR="004A39BC" w:rsidRPr="00C71CF3">
        <w:rPr>
          <w:rFonts w:hint="eastAsia"/>
          <w:lang w:eastAsia="zh-TW"/>
        </w:rPr>
        <w:t>財政及貿易雙赤字壓力、</w:t>
      </w:r>
      <w:r w:rsidRPr="00C71CF3">
        <w:rPr>
          <w:rFonts w:hint="eastAsia"/>
          <w:lang w:eastAsia="zh-TW"/>
        </w:rPr>
        <w:t>外匯缺乏、</w:t>
      </w:r>
      <w:r w:rsidR="00242790" w:rsidRPr="00C71CF3">
        <w:rPr>
          <w:rFonts w:hint="eastAsia"/>
          <w:lang w:eastAsia="zh-TW"/>
        </w:rPr>
        <w:t>失業率居高不下，</w:t>
      </w:r>
      <w:r w:rsidRPr="00C71CF3">
        <w:rPr>
          <w:rFonts w:hint="eastAsia"/>
          <w:lang w:eastAsia="zh-TW"/>
        </w:rPr>
        <w:t>基礎建設</w:t>
      </w:r>
      <w:r w:rsidR="00963F07" w:rsidRPr="00C71CF3">
        <w:rPr>
          <w:rFonts w:hint="eastAsia"/>
          <w:lang w:eastAsia="zh-TW"/>
        </w:rPr>
        <w:t>特別是道路</w:t>
      </w:r>
      <w:r w:rsidRPr="00C71CF3">
        <w:rPr>
          <w:rFonts w:hint="eastAsia"/>
          <w:lang w:eastAsia="zh-TW"/>
        </w:rPr>
        <w:t>落後，短期間不易有所改善。</w:t>
      </w:r>
    </w:p>
    <w:p w14:paraId="15B890FE" w14:textId="77777777" w:rsidR="00491907" w:rsidRPr="00C71CF3" w:rsidRDefault="00491907" w:rsidP="00491907">
      <w:pPr>
        <w:ind w:firstLine="480"/>
        <w:rPr>
          <w:lang w:eastAsia="zh-TW"/>
        </w:rPr>
      </w:pPr>
      <w:r w:rsidRPr="00C71CF3">
        <w:rPr>
          <w:rFonts w:hint="eastAsia"/>
          <w:lang w:eastAsia="zh-TW"/>
        </w:rPr>
        <w:t>聖</w:t>
      </w:r>
      <w:proofErr w:type="gramStart"/>
      <w:r w:rsidRPr="00C71CF3">
        <w:rPr>
          <w:rFonts w:hint="eastAsia"/>
          <w:lang w:eastAsia="zh-TW"/>
        </w:rPr>
        <w:t>文森</w:t>
      </w:r>
      <w:r w:rsidR="00551895" w:rsidRPr="00C71CF3">
        <w:rPr>
          <w:rFonts w:hint="eastAsia"/>
          <w:lang w:eastAsia="zh-TW"/>
        </w:rPr>
        <w:t>國</w:t>
      </w:r>
      <w:r w:rsidR="00963F07" w:rsidRPr="00C71CF3">
        <w:rPr>
          <w:rFonts w:hint="eastAsia"/>
          <w:lang w:eastAsia="zh-TW"/>
        </w:rPr>
        <w:t>人民</w:t>
      </w:r>
      <w:proofErr w:type="gramEnd"/>
      <w:r w:rsidR="00963F07" w:rsidRPr="00C71CF3">
        <w:rPr>
          <w:rFonts w:hint="eastAsia"/>
          <w:lang w:eastAsia="zh-TW"/>
        </w:rPr>
        <w:t>消費力不高</w:t>
      </w:r>
      <w:r w:rsidR="00242790" w:rsidRPr="00C71CF3">
        <w:rPr>
          <w:rFonts w:hint="eastAsia"/>
          <w:lang w:eastAsia="zh-TW"/>
        </w:rPr>
        <w:t>，國內市場有限，供應商競爭激烈</w:t>
      </w:r>
      <w:r w:rsidRPr="00C71CF3">
        <w:rPr>
          <w:rFonts w:hint="eastAsia"/>
          <w:lang w:eastAsia="zh-TW"/>
        </w:rPr>
        <w:t>，</w:t>
      </w:r>
      <w:r w:rsidR="00242790" w:rsidRPr="00C71CF3">
        <w:rPr>
          <w:rFonts w:hint="eastAsia"/>
          <w:lang w:eastAsia="zh-TW"/>
        </w:rPr>
        <w:t>加以</w:t>
      </w:r>
      <w:r w:rsidR="00290E7B" w:rsidRPr="00C71CF3">
        <w:rPr>
          <w:rFonts w:hint="eastAsia"/>
          <w:lang w:eastAsia="zh-TW"/>
        </w:rPr>
        <w:t>外商及</w:t>
      </w:r>
      <w:proofErr w:type="gramStart"/>
      <w:r w:rsidR="00290E7B" w:rsidRPr="00C71CF3">
        <w:rPr>
          <w:rFonts w:hint="eastAsia"/>
          <w:lang w:eastAsia="zh-TW"/>
        </w:rPr>
        <w:t>仕</w:t>
      </w:r>
      <w:proofErr w:type="gramEnd"/>
      <w:r w:rsidR="00242790" w:rsidRPr="00C71CF3">
        <w:rPr>
          <w:rFonts w:hint="eastAsia"/>
          <w:lang w:eastAsia="zh-TW"/>
        </w:rPr>
        <w:t>閥壟斷</w:t>
      </w:r>
      <w:proofErr w:type="gramStart"/>
      <w:r w:rsidR="00242790" w:rsidRPr="00C71CF3">
        <w:rPr>
          <w:rFonts w:hint="eastAsia"/>
          <w:lang w:eastAsia="zh-TW"/>
        </w:rPr>
        <w:t>供應鏈甚深</w:t>
      </w:r>
      <w:proofErr w:type="gramEnd"/>
      <w:r w:rsidR="00242790" w:rsidRPr="00C71CF3">
        <w:rPr>
          <w:rFonts w:hint="eastAsia"/>
          <w:lang w:eastAsia="zh-TW"/>
        </w:rPr>
        <w:t>，</w:t>
      </w:r>
      <w:r w:rsidRPr="00C71CF3">
        <w:rPr>
          <w:rFonts w:hint="eastAsia"/>
          <w:lang w:eastAsia="zh-TW"/>
        </w:rPr>
        <w:t>除當地所產物品價格較為低廉外，進口物品相當昂貴。進口商品價格昂貴原因除市場寡占外，還有稅捐高等因素。因此僅適合小型廠商前往拓展市場。為進一步打進當地市場，仍須尋覓當地合作夥伴，以及適應當地分期付款之消費習性。</w:t>
      </w:r>
    </w:p>
    <w:p w14:paraId="649F28E1" w14:textId="2470098E" w:rsidR="00491907" w:rsidRPr="00C71CF3" w:rsidRDefault="00242790" w:rsidP="00D62397">
      <w:pPr>
        <w:ind w:firstLine="480"/>
        <w:rPr>
          <w:lang w:eastAsia="zh-TW"/>
        </w:rPr>
      </w:pPr>
      <w:proofErr w:type="gramStart"/>
      <w:r w:rsidRPr="00C71CF3">
        <w:rPr>
          <w:rFonts w:hint="eastAsia"/>
          <w:lang w:eastAsia="zh-TW"/>
        </w:rPr>
        <w:t>聖國市場</w:t>
      </w:r>
      <w:proofErr w:type="gramEnd"/>
      <w:r w:rsidR="00491907" w:rsidRPr="00C71CF3">
        <w:rPr>
          <w:rFonts w:hint="eastAsia"/>
          <w:lang w:eastAsia="zh-TW"/>
        </w:rPr>
        <w:t>以廉價初級商品及民生用品、雜貨、零配件為主，但對於高階</w:t>
      </w:r>
      <w:r w:rsidR="00491907" w:rsidRPr="00C71CF3">
        <w:rPr>
          <w:rFonts w:hint="eastAsia"/>
          <w:lang w:eastAsia="zh-TW"/>
        </w:rPr>
        <w:t>3C</w:t>
      </w:r>
      <w:r w:rsidR="00491907" w:rsidRPr="00C71CF3">
        <w:rPr>
          <w:rFonts w:hint="eastAsia"/>
          <w:lang w:eastAsia="zh-TW"/>
        </w:rPr>
        <w:t>產品需求</w:t>
      </w:r>
      <w:r w:rsidRPr="00C71CF3">
        <w:rPr>
          <w:rFonts w:hint="eastAsia"/>
          <w:lang w:eastAsia="zh-TW"/>
        </w:rPr>
        <w:t>高</w:t>
      </w:r>
      <w:r w:rsidR="00491907" w:rsidRPr="00C71CF3">
        <w:rPr>
          <w:rFonts w:hint="eastAsia"/>
          <w:lang w:eastAsia="zh-TW"/>
        </w:rPr>
        <w:t>，</w:t>
      </w:r>
      <w:r w:rsidRPr="00C71CF3">
        <w:rPr>
          <w:rFonts w:hint="eastAsia"/>
          <w:lang w:eastAsia="zh-TW"/>
        </w:rPr>
        <w:t>汽車零件與輪胎有小規模市場，</w:t>
      </w:r>
      <w:r w:rsidR="00491907" w:rsidRPr="00C71CF3">
        <w:rPr>
          <w:rFonts w:hint="eastAsia"/>
          <w:lang w:eastAsia="zh-TW"/>
        </w:rPr>
        <w:t>我國廠商若</w:t>
      </w:r>
      <w:r w:rsidRPr="00C71CF3">
        <w:rPr>
          <w:rFonts w:hint="eastAsia"/>
          <w:lang w:eastAsia="zh-TW"/>
        </w:rPr>
        <w:t>有意</w:t>
      </w:r>
      <w:r w:rsidR="00491907" w:rsidRPr="00C71CF3">
        <w:rPr>
          <w:rFonts w:hint="eastAsia"/>
          <w:lang w:eastAsia="zh-TW"/>
        </w:rPr>
        <w:t>拓展市場，</w:t>
      </w:r>
      <w:r w:rsidRPr="00C71CF3">
        <w:rPr>
          <w:rFonts w:hint="eastAsia"/>
          <w:lang w:eastAsia="zh-TW"/>
        </w:rPr>
        <w:t>或</w:t>
      </w:r>
      <w:r w:rsidR="00491907" w:rsidRPr="00C71CF3">
        <w:rPr>
          <w:rFonts w:hint="eastAsia"/>
          <w:lang w:eastAsia="zh-TW"/>
        </w:rPr>
        <w:t>可朝</w:t>
      </w:r>
      <w:r w:rsidRPr="00C71CF3">
        <w:rPr>
          <w:rFonts w:hint="eastAsia"/>
          <w:lang w:eastAsia="zh-TW"/>
        </w:rPr>
        <w:t>與當地廠家結盟代銷進行</w:t>
      </w:r>
      <w:r w:rsidR="00491907" w:rsidRPr="00C71CF3">
        <w:rPr>
          <w:rFonts w:hint="eastAsia"/>
          <w:lang w:eastAsia="zh-TW"/>
        </w:rPr>
        <w:t>。</w:t>
      </w:r>
      <w:r w:rsidR="00290E7B" w:rsidRPr="00C71CF3">
        <w:rPr>
          <w:rFonts w:hint="eastAsia"/>
          <w:lang w:eastAsia="zh-TW"/>
        </w:rPr>
        <w:t>我</w:t>
      </w:r>
      <w:r w:rsidR="000A1012" w:rsidRPr="00C71CF3">
        <w:rPr>
          <w:rFonts w:hint="eastAsia"/>
          <w:lang w:eastAsia="zh-TW"/>
        </w:rPr>
        <w:t>國華碩</w:t>
      </w:r>
      <w:r w:rsidR="00504B50" w:rsidRPr="00C71CF3">
        <w:rPr>
          <w:rFonts w:hint="eastAsia"/>
          <w:lang w:eastAsia="zh-TW"/>
        </w:rPr>
        <w:t>（</w:t>
      </w:r>
      <w:r w:rsidR="000A1012" w:rsidRPr="00C71CF3">
        <w:rPr>
          <w:lang w:eastAsia="zh-TW"/>
        </w:rPr>
        <w:t>ASUS</w:t>
      </w:r>
      <w:r w:rsidR="00504B50" w:rsidRPr="00C71CF3">
        <w:rPr>
          <w:lang w:eastAsia="zh-TW"/>
        </w:rPr>
        <w:t>）</w:t>
      </w:r>
      <w:r w:rsidR="000A1012" w:rsidRPr="00C71CF3">
        <w:rPr>
          <w:rFonts w:hint="eastAsia"/>
          <w:lang w:eastAsia="zh-TW"/>
        </w:rPr>
        <w:t>及宏碁</w:t>
      </w:r>
      <w:r w:rsidR="00504B50" w:rsidRPr="00C71CF3">
        <w:rPr>
          <w:rFonts w:hint="eastAsia"/>
          <w:lang w:eastAsia="zh-TW"/>
        </w:rPr>
        <w:t>（</w:t>
      </w:r>
      <w:r w:rsidR="000A1012" w:rsidRPr="00C71CF3">
        <w:rPr>
          <w:lang w:eastAsia="zh-TW"/>
        </w:rPr>
        <w:t>ACER</w:t>
      </w:r>
      <w:r w:rsidR="00504B50" w:rsidRPr="00C71CF3">
        <w:rPr>
          <w:lang w:eastAsia="zh-TW"/>
        </w:rPr>
        <w:t>）</w:t>
      </w:r>
      <w:r w:rsidR="000A1012" w:rsidRPr="00C71CF3">
        <w:rPr>
          <w:rFonts w:hint="eastAsia"/>
          <w:lang w:eastAsia="zh-TW"/>
        </w:rPr>
        <w:t>電腦</w:t>
      </w:r>
      <w:proofErr w:type="gramStart"/>
      <w:r w:rsidR="00290E7B" w:rsidRPr="00C71CF3">
        <w:rPr>
          <w:rFonts w:hint="eastAsia"/>
          <w:lang w:eastAsia="zh-TW"/>
        </w:rPr>
        <w:t>在聖國享有</w:t>
      </w:r>
      <w:proofErr w:type="gramEnd"/>
      <w:r w:rsidR="00290E7B" w:rsidRPr="00C71CF3">
        <w:rPr>
          <w:rFonts w:hint="eastAsia"/>
          <w:lang w:eastAsia="zh-TW"/>
        </w:rPr>
        <w:t>一定市</w:t>
      </w:r>
      <w:r w:rsidR="00B41476" w:rsidRPr="00C71CF3">
        <w:rPr>
          <w:rFonts w:hint="eastAsia"/>
          <w:lang w:eastAsia="zh-TW"/>
        </w:rPr>
        <w:t>占</w:t>
      </w:r>
      <w:r w:rsidR="00290E7B" w:rsidRPr="00C71CF3">
        <w:rPr>
          <w:rFonts w:hint="eastAsia"/>
          <w:lang w:eastAsia="zh-TW"/>
        </w:rPr>
        <w:t>率</w:t>
      </w:r>
      <w:r w:rsidR="00B5793F" w:rsidRPr="00C71CF3">
        <w:rPr>
          <w:rFonts w:hint="eastAsia"/>
          <w:lang w:eastAsia="zh-TW"/>
        </w:rPr>
        <w:t>。</w:t>
      </w:r>
      <w:proofErr w:type="gramStart"/>
      <w:r w:rsidR="00504B50" w:rsidRPr="00C71CF3">
        <w:rPr>
          <w:rFonts w:hint="eastAsia"/>
          <w:lang w:eastAsia="zh-TW"/>
        </w:rPr>
        <w:t>臺</w:t>
      </w:r>
      <w:proofErr w:type="gramEnd"/>
      <w:r w:rsidR="00490A69" w:rsidRPr="00C71CF3">
        <w:rPr>
          <w:rFonts w:hint="eastAsia"/>
          <w:lang w:eastAsia="zh-TW"/>
        </w:rPr>
        <w:t>商在美國創業起家的「</w:t>
      </w:r>
      <w:r w:rsidR="00005C91" w:rsidRPr="00C71CF3">
        <w:rPr>
          <w:rFonts w:hint="eastAsia"/>
          <w:lang w:eastAsia="zh-TW"/>
        </w:rPr>
        <w:t>建大輪胎</w:t>
      </w:r>
      <w:r w:rsidR="00490A69" w:rsidRPr="00C71CF3">
        <w:rPr>
          <w:rFonts w:hint="eastAsia"/>
          <w:lang w:eastAsia="zh-TW"/>
        </w:rPr>
        <w:t>」</w:t>
      </w:r>
      <w:r w:rsidR="00504B50" w:rsidRPr="00C71CF3">
        <w:rPr>
          <w:lang w:eastAsia="zh-TW"/>
        </w:rPr>
        <w:t>（</w:t>
      </w:r>
      <w:r w:rsidR="00490A69" w:rsidRPr="00C71CF3">
        <w:rPr>
          <w:lang w:eastAsia="zh-TW"/>
        </w:rPr>
        <w:t>Kenda Tire</w:t>
      </w:r>
      <w:r w:rsidR="00504B50" w:rsidRPr="00C71CF3">
        <w:rPr>
          <w:lang w:eastAsia="zh-TW"/>
        </w:rPr>
        <w:t>）</w:t>
      </w:r>
      <w:r w:rsidR="00005C91" w:rsidRPr="00C71CF3">
        <w:rPr>
          <w:rFonts w:hint="eastAsia"/>
          <w:lang w:eastAsia="zh-TW"/>
        </w:rPr>
        <w:t>偶爾可見，而</w:t>
      </w:r>
      <w:r w:rsidR="00417867" w:rsidRPr="00C71CF3">
        <w:rPr>
          <w:rFonts w:hint="eastAsia"/>
          <w:lang w:eastAsia="zh-TW"/>
        </w:rPr>
        <w:t>韓國及</w:t>
      </w:r>
      <w:r w:rsidR="00511331" w:rsidRPr="00C71CF3">
        <w:rPr>
          <w:rFonts w:hint="eastAsia"/>
          <w:lang w:eastAsia="zh-TW"/>
        </w:rPr>
        <w:t>中國大陸</w:t>
      </w:r>
      <w:r w:rsidR="00417867" w:rsidRPr="00C71CF3">
        <w:rPr>
          <w:rFonts w:hint="eastAsia"/>
          <w:lang w:eastAsia="zh-TW"/>
        </w:rPr>
        <w:t>輪胎</w:t>
      </w:r>
      <w:r w:rsidR="00005C91" w:rsidRPr="00C71CF3">
        <w:rPr>
          <w:rFonts w:hint="eastAsia"/>
          <w:lang w:eastAsia="zh-TW"/>
        </w:rPr>
        <w:t>則</w:t>
      </w:r>
      <w:r w:rsidR="00417867" w:rsidRPr="00C71CF3">
        <w:rPr>
          <w:rFonts w:hint="eastAsia"/>
          <w:lang w:eastAsia="zh-TW"/>
        </w:rPr>
        <w:t>有價格上優勢。</w:t>
      </w:r>
    </w:p>
    <w:p w14:paraId="48F019F4" w14:textId="0AABA936" w:rsidR="00491907" w:rsidRPr="00C71CF3" w:rsidRDefault="00491907" w:rsidP="00491907">
      <w:pPr>
        <w:ind w:firstLine="480"/>
        <w:rPr>
          <w:lang w:eastAsia="zh-TW"/>
        </w:rPr>
      </w:pPr>
      <w:r w:rsidRPr="00C71CF3">
        <w:rPr>
          <w:rFonts w:hint="eastAsia"/>
          <w:lang w:eastAsia="zh-TW"/>
        </w:rPr>
        <w:t>聖文森對外貿易主要對象為美國及</w:t>
      </w:r>
      <w:r w:rsidRPr="00C71CF3">
        <w:rPr>
          <w:lang w:eastAsia="zh-TW"/>
        </w:rPr>
        <w:t>CARICOM</w:t>
      </w:r>
      <w:r w:rsidRPr="00C71CF3">
        <w:rPr>
          <w:rFonts w:hint="eastAsia"/>
          <w:lang w:eastAsia="zh-TW"/>
        </w:rPr>
        <w:t>國家。而其對美貿易因</w:t>
      </w:r>
      <w:r w:rsidR="006C5EA7" w:rsidRPr="00C71CF3">
        <w:rPr>
          <w:rFonts w:hint="eastAsia"/>
          <w:lang w:eastAsia="zh-TW"/>
        </w:rPr>
        <w:t>「投資</w:t>
      </w:r>
      <w:r w:rsidR="006C5EA7" w:rsidRPr="00C71CF3">
        <w:rPr>
          <w:rFonts w:hint="eastAsia"/>
          <w:lang w:eastAsia="zh-TW"/>
        </w:rPr>
        <w:lastRenderedPageBreak/>
        <w:t>公民計畫」</w:t>
      </w:r>
      <w:r w:rsidR="00504B50" w:rsidRPr="00C71CF3">
        <w:rPr>
          <w:lang w:eastAsia="zh-TW"/>
        </w:rPr>
        <w:t>（</w:t>
      </w:r>
      <w:r w:rsidRPr="00C71CF3">
        <w:rPr>
          <w:lang w:eastAsia="zh-TW"/>
        </w:rPr>
        <w:t>CBI</w:t>
      </w:r>
      <w:r w:rsidR="00504B50" w:rsidRPr="00C71CF3">
        <w:rPr>
          <w:lang w:eastAsia="zh-TW"/>
        </w:rPr>
        <w:t>）</w:t>
      </w:r>
      <w:r w:rsidRPr="00C71CF3">
        <w:rPr>
          <w:rFonts w:hint="eastAsia"/>
          <w:lang w:eastAsia="zh-TW"/>
        </w:rPr>
        <w:t>方案及美洲自由貿易區（</w:t>
      </w:r>
      <w:r w:rsidRPr="00C71CF3">
        <w:rPr>
          <w:lang w:eastAsia="zh-TW"/>
        </w:rPr>
        <w:t>FTAA</w:t>
      </w:r>
      <w:r w:rsidRPr="00C71CF3">
        <w:rPr>
          <w:rFonts w:hint="eastAsia"/>
          <w:lang w:eastAsia="zh-TW"/>
        </w:rPr>
        <w:t>）等因素日益重要，其中</w:t>
      </w:r>
      <w:r w:rsidR="006C5EA7" w:rsidRPr="00C71CF3">
        <w:rPr>
          <w:rFonts w:hint="eastAsia"/>
          <w:lang w:eastAsia="zh-TW"/>
        </w:rPr>
        <w:t>美國</w:t>
      </w:r>
      <w:r w:rsidRPr="00C71CF3">
        <w:rPr>
          <w:rFonts w:hint="eastAsia"/>
          <w:lang w:eastAsia="zh-TW"/>
        </w:rPr>
        <w:t>佛羅里達州因地緣關係貿易量為最大。</w:t>
      </w:r>
    </w:p>
    <w:p w14:paraId="3E2073CB" w14:textId="1AC5B00C" w:rsidR="00491907" w:rsidRPr="00C71CF3" w:rsidRDefault="00242790" w:rsidP="006B6946">
      <w:pPr>
        <w:ind w:firstLine="480"/>
        <w:rPr>
          <w:lang w:eastAsia="zh-TW"/>
        </w:rPr>
      </w:pPr>
      <w:proofErr w:type="gramStart"/>
      <w:r w:rsidRPr="00C71CF3">
        <w:rPr>
          <w:rFonts w:hint="eastAsia"/>
          <w:lang w:eastAsia="zh-TW"/>
        </w:rPr>
        <w:t>聖國市場</w:t>
      </w:r>
      <w:proofErr w:type="gramEnd"/>
      <w:r w:rsidRPr="00C71CF3">
        <w:rPr>
          <w:rFonts w:hint="eastAsia"/>
          <w:lang w:eastAsia="zh-TW"/>
        </w:rPr>
        <w:t>小，與臺灣距離</w:t>
      </w:r>
      <w:r w:rsidR="00135157" w:rsidRPr="00C71CF3">
        <w:rPr>
          <w:rFonts w:hint="eastAsia"/>
          <w:lang w:eastAsia="zh-TW"/>
        </w:rPr>
        <w:t>遙</w:t>
      </w:r>
      <w:r w:rsidR="00491907" w:rsidRPr="00C71CF3">
        <w:rPr>
          <w:rFonts w:hint="eastAsia"/>
          <w:lang w:eastAsia="zh-TW"/>
        </w:rPr>
        <w:t>遠，臺灣廠商對</w:t>
      </w:r>
      <w:proofErr w:type="gramStart"/>
      <w:r w:rsidR="00491907" w:rsidRPr="00C71CF3">
        <w:rPr>
          <w:rFonts w:hint="eastAsia"/>
          <w:lang w:eastAsia="zh-TW"/>
        </w:rPr>
        <w:t>拓展聖國市場</w:t>
      </w:r>
      <w:proofErr w:type="gramEnd"/>
      <w:r w:rsidR="00491907" w:rsidRPr="00C71CF3">
        <w:rPr>
          <w:rFonts w:hint="eastAsia"/>
          <w:lang w:eastAsia="zh-TW"/>
        </w:rPr>
        <w:t>陌生。目前許多我國銷往聖國產品，係經由</w:t>
      </w:r>
      <w:r w:rsidR="006C5EA7" w:rsidRPr="00C71CF3">
        <w:rPr>
          <w:rFonts w:hint="eastAsia"/>
          <w:lang w:eastAsia="zh-TW"/>
        </w:rPr>
        <w:t>美國</w:t>
      </w:r>
      <w:r w:rsidR="00491907" w:rsidRPr="00C71CF3">
        <w:rPr>
          <w:rFonts w:hint="eastAsia"/>
          <w:lang w:eastAsia="zh-TW"/>
        </w:rPr>
        <w:t>邁阿密廠商配銷，由於市場胃納不大，</w:t>
      </w:r>
      <w:r w:rsidRPr="00C71CF3">
        <w:rPr>
          <w:rFonts w:hint="eastAsia"/>
          <w:lang w:eastAsia="zh-TW"/>
        </w:rPr>
        <w:t>海運成本高，成長</w:t>
      </w:r>
      <w:r w:rsidR="00491907" w:rsidRPr="00C71CF3">
        <w:rPr>
          <w:rFonts w:hint="eastAsia"/>
          <w:lang w:eastAsia="zh-TW"/>
        </w:rPr>
        <w:t>受限。</w:t>
      </w:r>
    </w:p>
    <w:p w14:paraId="3FAC683D" w14:textId="2421BB11" w:rsidR="009C5515" w:rsidRPr="00C71CF3" w:rsidRDefault="00A927DE" w:rsidP="006B6946">
      <w:pPr>
        <w:ind w:firstLine="480"/>
        <w:rPr>
          <w:lang w:eastAsia="zh-TW"/>
        </w:rPr>
      </w:pPr>
      <w:r w:rsidRPr="00C71CF3">
        <w:rPr>
          <w:rFonts w:hint="eastAsia"/>
          <w:lang w:eastAsia="zh-TW"/>
        </w:rPr>
        <w:t>聖國</w:t>
      </w:r>
      <w:r w:rsidR="00014170" w:rsidRPr="00C71CF3">
        <w:rPr>
          <w:rFonts w:hint="eastAsia"/>
          <w:lang w:eastAsia="zh-TW"/>
        </w:rPr>
        <w:t>前</w:t>
      </w:r>
      <w:r w:rsidR="00CF0909" w:rsidRPr="00C71CF3">
        <w:rPr>
          <w:rFonts w:hint="eastAsia"/>
          <w:lang w:eastAsia="zh-TW"/>
        </w:rPr>
        <w:t>財政部長龔沙福</w:t>
      </w:r>
      <w:r w:rsidR="00511331" w:rsidRPr="00C71CF3">
        <w:rPr>
          <w:lang w:eastAsia="zh-TW"/>
        </w:rPr>
        <w:t>（</w:t>
      </w:r>
      <w:r w:rsidR="00CF0909" w:rsidRPr="00C71CF3">
        <w:rPr>
          <w:lang w:eastAsia="zh-TW"/>
        </w:rPr>
        <w:t>Camillo Gonsalves</w:t>
      </w:r>
      <w:r w:rsidR="00511331" w:rsidRPr="00C71CF3">
        <w:rPr>
          <w:lang w:eastAsia="zh-TW"/>
        </w:rPr>
        <w:t>）</w:t>
      </w:r>
      <w:r w:rsidR="00014170" w:rsidRPr="00C71CF3">
        <w:rPr>
          <w:rFonts w:hint="eastAsia"/>
          <w:lang w:eastAsia="zh-TW"/>
        </w:rPr>
        <w:t>2</w:t>
      </w:r>
      <w:r w:rsidR="00014170" w:rsidRPr="00C71CF3">
        <w:rPr>
          <w:lang w:eastAsia="zh-TW"/>
        </w:rPr>
        <w:t>018</w:t>
      </w:r>
      <w:r w:rsidR="00CF0909" w:rsidRPr="00C71CF3">
        <w:rPr>
          <w:rFonts w:hint="eastAsia"/>
          <w:lang w:eastAsia="zh-TW"/>
        </w:rPr>
        <w:t>年</w:t>
      </w:r>
      <w:r w:rsidR="00185D39" w:rsidRPr="00C71CF3">
        <w:rPr>
          <w:rFonts w:hint="eastAsia"/>
          <w:lang w:eastAsia="zh-TW"/>
        </w:rPr>
        <w:t>9</w:t>
      </w:r>
      <w:r w:rsidR="00CF0909" w:rsidRPr="00C71CF3">
        <w:rPr>
          <w:rFonts w:hint="eastAsia"/>
          <w:lang w:eastAsia="zh-TW"/>
        </w:rPr>
        <w:t>月率團訪問</w:t>
      </w:r>
      <w:r w:rsidR="00511331" w:rsidRPr="00C71CF3">
        <w:rPr>
          <w:rFonts w:hint="eastAsia"/>
          <w:lang w:eastAsia="zh-TW"/>
        </w:rPr>
        <w:t>臺灣</w:t>
      </w:r>
      <w:r w:rsidR="00CF0909" w:rsidRPr="00C71CF3">
        <w:rPr>
          <w:rFonts w:hint="eastAsia"/>
          <w:lang w:eastAsia="zh-TW"/>
        </w:rPr>
        <w:t>，與我銀行業者洽商貸款興建大型旅館。</w:t>
      </w:r>
      <w:r w:rsidR="000A76EB" w:rsidRPr="00C71CF3">
        <w:rPr>
          <w:rFonts w:hint="eastAsia"/>
          <w:lang w:eastAsia="zh-TW"/>
        </w:rPr>
        <w:t>聖國</w:t>
      </w:r>
      <w:r w:rsidR="00014170" w:rsidRPr="00C71CF3">
        <w:rPr>
          <w:rFonts w:hint="eastAsia"/>
          <w:lang w:eastAsia="zh-TW"/>
        </w:rPr>
        <w:t>前</w:t>
      </w:r>
      <w:r w:rsidR="000A76EB" w:rsidRPr="00C71CF3">
        <w:rPr>
          <w:rFonts w:hint="eastAsia"/>
          <w:lang w:eastAsia="zh-TW"/>
        </w:rPr>
        <w:t>總理</w:t>
      </w:r>
      <w:proofErr w:type="gramStart"/>
      <w:r w:rsidR="00B7765A" w:rsidRPr="00C71CF3">
        <w:rPr>
          <w:rFonts w:hint="eastAsia"/>
          <w:lang w:eastAsia="zh-TW"/>
        </w:rPr>
        <w:t>龔薩</w:t>
      </w:r>
      <w:proofErr w:type="gramEnd"/>
      <w:r w:rsidR="00B7765A" w:rsidRPr="00C71CF3">
        <w:rPr>
          <w:rFonts w:hint="eastAsia"/>
          <w:lang w:eastAsia="zh-TW"/>
        </w:rPr>
        <w:t>福</w:t>
      </w:r>
      <w:r w:rsidR="00504B50" w:rsidRPr="00C71CF3">
        <w:rPr>
          <w:rFonts w:hint="eastAsia"/>
          <w:lang w:eastAsia="zh-TW"/>
        </w:rPr>
        <w:t>（</w:t>
      </w:r>
      <w:r w:rsidR="000A76EB" w:rsidRPr="00C71CF3">
        <w:rPr>
          <w:rFonts w:hint="eastAsia"/>
          <w:lang w:eastAsia="zh-TW"/>
        </w:rPr>
        <w:t>Ralph Gonsalves</w:t>
      </w:r>
      <w:r w:rsidR="00504B50" w:rsidRPr="00C71CF3">
        <w:rPr>
          <w:lang w:eastAsia="zh-TW"/>
        </w:rPr>
        <w:t>）</w:t>
      </w:r>
      <w:r w:rsidR="000A76EB" w:rsidRPr="00C71CF3">
        <w:rPr>
          <w:rFonts w:hint="eastAsia"/>
          <w:lang w:eastAsia="zh-TW"/>
        </w:rPr>
        <w:t>於</w:t>
      </w:r>
      <w:r w:rsidR="000A76EB" w:rsidRPr="00C71CF3">
        <w:rPr>
          <w:rFonts w:hint="eastAsia"/>
          <w:lang w:eastAsia="zh-TW"/>
        </w:rPr>
        <w:t>2024</w:t>
      </w:r>
      <w:r w:rsidR="000A76EB" w:rsidRPr="00C71CF3">
        <w:rPr>
          <w:rFonts w:hint="eastAsia"/>
          <w:lang w:eastAsia="zh-TW"/>
        </w:rPr>
        <w:t>年</w:t>
      </w:r>
      <w:r w:rsidR="000A76EB" w:rsidRPr="00C71CF3">
        <w:rPr>
          <w:rFonts w:hint="eastAsia"/>
          <w:lang w:eastAsia="zh-TW"/>
        </w:rPr>
        <w:t>5</w:t>
      </w:r>
      <w:r w:rsidR="000A76EB" w:rsidRPr="00C71CF3">
        <w:rPr>
          <w:rFonts w:hint="eastAsia"/>
          <w:lang w:eastAsia="zh-TW"/>
        </w:rPr>
        <w:t>月應邀率團訪問臺灣出席我國第十六任總統、副總統就職典禮，</w:t>
      </w:r>
      <w:r w:rsidR="00014170" w:rsidRPr="00C71CF3">
        <w:rPr>
          <w:rFonts w:hint="eastAsia"/>
          <w:lang w:eastAsia="zh-TW"/>
        </w:rPr>
        <w:t>同年</w:t>
      </w:r>
      <w:r w:rsidR="00014170" w:rsidRPr="00C71CF3">
        <w:rPr>
          <w:rFonts w:hint="eastAsia"/>
          <w:lang w:eastAsia="zh-TW"/>
        </w:rPr>
        <w:t>1</w:t>
      </w:r>
      <w:r w:rsidR="00014170" w:rsidRPr="00C71CF3">
        <w:rPr>
          <w:lang w:eastAsia="zh-TW"/>
        </w:rPr>
        <w:t>0</w:t>
      </w:r>
      <w:r w:rsidR="00014170" w:rsidRPr="00C71CF3">
        <w:rPr>
          <w:rFonts w:hint="eastAsia"/>
          <w:lang w:eastAsia="zh-TW"/>
        </w:rPr>
        <w:t>月</w:t>
      </w:r>
      <w:r w:rsidR="009C5515" w:rsidRPr="00C71CF3">
        <w:rPr>
          <w:rFonts w:hint="eastAsia"/>
          <w:lang w:eastAsia="zh-TW"/>
        </w:rPr>
        <w:t>7</w:t>
      </w:r>
      <w:r w:rsidR="009C5515" w:rsidRPr="00C71CF3">
        <w:rPr>
          <w:lang w:eastAsia="zh-TW"/>
        </w:rPr>
        <w:t>-11</w:t>
      </w:r>
      <w:r w:rsidR="009C5515" w:rsidRPr="00C71CF3">
        <w:rPr>
          <w:rFonts w:hint="eastAsia"/>
          <w:lang w:eastAsia="zh-TW"/>
        </w:rPr>
        <w:t>日</w:t>
      </w:r>
      <w:r w:rsidR="00014170" w:rsidRPr="00C71CF3">
        <w:rPr>
          <w:rFonts w:hint="eastAsia"/>
          <w:lang w:eastAsia="zh-TW"/>
        </w:rPr>
        <w:t>聖國前副總理丹尼爾</w:t>
      </w:r>
      <w:r w:rsidR="00504B50" w:rsidRPr="00C71CF3">
        <w:rPr>
          <w:rFonts w:hint="eastAsia"/>
          <w:lang w:eastAsia="zh-TW"/>
        </w:rPr>
        <w:t>（</w:t>
      </w:r>
      <w:r w:rsidR="00014170" w:rsidRPr="00C71CF3">
        <w:rPr>
          <w:lang w:eastAsia="zh-TW"/>
        </w:rPr>
        <w:t>Montgomery Daniel</w:t>
      </w:r>
      <w:r w:rsidR="00504B50" w:rsidRPr="00C71CF3">
        <w:rPr>
          <w:lang w:eastAsia="zh-TW"/>
        </w:rPr>
        <w:t>）</w:t>
      </w:r>
      <w:r w:rsidR="00014170" w:rsidRPr="00C71CF3">
        <w:rPr>
          <w:rFonts w:hint="eastAsia"/>
          <w:lang w:eastAsia="zh-TW"/>
        </w:rPr>
        <w:t>率團訪</w:t>
      </w:r>
      <w:proofErr w:type="gramStart"/>
      <w:r w:rsidR="00504B50" w:rsidRPr="00C71CF3">
        <w:rPr>
          <w:rFonts w:hint="eastAsia"/>
          <w:lang w:eastAsia="zh-TW"/>
        </w:rPr>
        <w:t>臺</w:t>
      </w:r>
      <w:proofErr w:type="gramEnd"/>
      <w:r w:rsidR="00014170" w:rsidRPr="00C71CF3">
        <w:rPr>
          <w:rFonts w:hint="eastAsia"/>
          <w:lang w:eastAsia="zh-TW"/>
        </w:rPr>
        <w:t>，</w:t>
      </w:r>
      <w:r w:rsidR="000A76EB" w:rsidRPr="00C71CF3">
        <w:rPr>
          <w:rFonts w:hint="eastAsia"/>
          <w:lang w:eastAsia="zh-TW"/>
        </w:rPr>
        <w:t>兩國關係密切友好。我國外交部</w:t>
      </w:r>
      <w:r w:rsidR="00C2727F" w:rsidRPr="00C71CF3">
        <w:rPr>
          <w:rFonts w:hint="eastAsia"/>
          <w:lang w:eastAsia="zh-TW"/>
        </w:rPr>
        <w:t>林佳龍部長代表賴清德總統</w:t>
      </w:r>
      <w:r w:rsidR="00D33C10" w:rsidRPr="00C71CF3">
        <w:rPr>
          <w:rFonts w:hint="eastAsia"/>
          <w:lang w:eastAsia="zh-TW"/>
        </w:rPr>
        <w:t>於</w:t>
      </w:r>
      <w:r w:rsidR="009C5515" w:rsidRPr="00C71CF3">
        <w:rPr>
          <w:rFonts w:hint="eastAsia"/>
          <w:lang w:eastAsia="zh-TW"/>
        </w:rPr>
        <w:t>同</w:t>
      </w:r>
      <w:r w:rsidR="00D33C10" w:rsidRPr="00C71CF3">
        <w:rPr>
          <w:rFonts w:hint="eastAsia"/>
          <w:lang w:eastAsia="zh-TW"/>
        </w:rPr>
        <w:t>年</w:t>
      </w:r>
      <w:r w:rsidR="00C2727F" w:rsidRPr="00C71CF3">
        <w:rPr>
          <w:rFonts w:hint="eastAsia"/>
          <w:lang w:eastAsia="zh-TW"/>
        </w:rPr>
        <w:t>10</w:t>
      </w:r>
      <w:r w:rsidR="00D33C10" w:rsidRPr="00C71CF3">
        <w:rPr>
          <w:rFonts w:hint="eastAsia"/>
          <w:lang w:eastAsia="zh-TW"/>
        </w:rPr>
        <w:t>月</w:t>
      </w:r>
      <w:r w:rsidR="00C2727F" w:rsidRPr="00C71CF3">
        <w:rPr>
          <w:rFonts w:hint="eastAsia"/>
          <w:lang w:eastAsia="zh-TW"/>
        </w:rPr>
        <w:t>26</w:t>
      </w:r>
      <w:r w:rsidR="00D33C10" w:rsidRPr="00C71CF3">
        <w:rPr>
          <w:rFonts w:hint="eastAsia"/>
          <w:lang w:eastAsia="zh-TW"/>
        </w:rPr>
        <w:t>日率團訪問聖</w:t>
      </w:r>
      <w:proofErr w:type="gramStart"/>
      <w:r w:rsidR="00D33C10" w:rsidRPr="00C71CF3">
        <w:rPr>
          <w:rFonts w:hint="eastAsia"/>
          <w:lang w:eastAsia="zh-TW"/>
        </w:rPr>
        <w:t>文森國</w:t>
      </w:r>
      <w:r w:rsidR="00C2727F" w:rsidRPr="00C71CF3">
        <w:rPr>
          <w:rFonts w:hint="eastAsia"/>
          <w:lang w:eastAsia="zh-TW"/>
        </w:rPr>
        <w:t>並出席聖國獨立</w:t>
      </w:r>
      <w:proofErr w:type="gramEnd"/>
      <w:r w:rsidR="00C2727F" w:rsidRPr="00C71CF3">
        <w:rPr>
          <w:lang w:eastAsia="zh-TW"/>
        </w:rPr>
        <w:t>45</w:t>
      </w:r>
      <w:r w:rsidR="00C2727F" w:rsidRPr="00C71CF3">
        <w:rPr>
          <w:lang w:eastAsia="zh-TW"/>
        </w:rPr>
        <w:t>週年慶典</w:t>
      </w:r>
      <w:r w:rsidR="00005C91" w:rsidRPr="00C71CF3">
        <w:rPr>
          <w:lang w:eastAsia="zh-TW"/>
        </w:rPr>
        <w:t>，</w:t>
      </w:r>
      <w:r w:rsidR="00D33C10" w:rsidRPr="00C71CF3">
        <w:rPr>
          <w:lang w:eastAsia="zh-TW"/>
        </w:rPr>
        <w:t>受到</w:t>
      </w:r>
      <w:proofErr w:type="gramStart"/>
      <w:r w:rsidR="00D33C10" w:rsidRPr="00C71CF3">
        <w:rPr>
          <w:lang w:eastAsia="zh-TW"/>
        </w:rPr>
        <w:t>各界烈</w:t>
      </w:r>
      <w:proofErr w:type="gramEnd"/>
      <w:r w:rsidR="00D33C10" w:rsidRPr="00C71CF3">
        <w:rPr>
          <w:lang w:eastAsia="zh-TW"/>
        </w:rPr>
        <w:t>歡迎</w:t>
      </w:r>
      <w:r w:rsidR="000A76EB" w:rsidRPr="00C71CF3">
        <w:rPr>
          <w:lang w:eastAsia="zh-TW"/>
        </w:rPr>
        <w:t>。</w:t>
      </w:r>
    </w:p>
    <w:p w14:paraId="6C52EC81" w14:textId="059B41E3" w:rsidR="00D33C10" w:rsidRPr="00C71CF3" w:rsidRDefault="000A76EB" w:rsidP="006B6946">
      <w:pPr>
        <w:ind w:firstLine="480"/>
        <w:rPr>
          <w:lang w:eastAsia="zh-TW"/>
        </w:rPr>
      </w:pPr>
      <w:proofErr w:type="gramStart"/>
      <w:r w:rsidRPr="00C71CF3">
        <w:rPr>
          <w:lang w:eastAsia="zh-TW"/>
        </w:rPr>
        <w:t>聖國</w:t>
      </w:r>
      <w:proofErr w:type="gramEnd"/>
      <w:r w:rsidRPr="00C71CF3">
        <w:rPr>
          <w:lang w:eastAsia="zh-TW"/>
        </w:rPr>
        <w:t>「新民主黨」</w:t>
      </w:r>
      <w:r w:rsidR="00504B50" w:rsidRPr="00C71CF3">
        <w:rPr>
          <w:lang w:eastAsia="zh-TW"/>
        </w:rPr>
        <w:t>（</w:t>
      </w:r>
      <w:r w:rsidRPr="00C71CF3">
        <w:rPr>
          <w:lang w:eastAsia="zh-TW"/>
        </w:rPr>
        <w:t>NDP</w:t>
      </w:r>
      <w:r w:rsidR="00504B50" w:rsidRPr="00C71CF3">
        <w:rPr>
          <w:lang w:eastAsia="zh-TW"/>
        </w:rPr>
        <w:t>）</w:t>
      </w:r>
      <w:r w:rsidRPr="00C71CF3">
        <w:rPr>
          <w:lang w:eastAsia="zh-TW"/>
        </w:rPr>
        <w:t>新政府於</w:t>
      </w:r>
      <w:r w:rsidRPr="00C71CF3">
        <w:rPr>
          <w:lang w:eastAsia="zh-TW"/>
        </w:rPr>
        <w:t>2025</w:t>
      </w:r>
      <w:r w:rsidRPr="00C71CF3">
        <w:rPr>
          <w:lang w:eastAsia="zh-TW"/>
        </w:rPr>
        <w:t>年</w:t>
      </w:r>
      <w:r w:rsidRPr="00C71CF3">
        <w:rPr>
          <w:lang w:eastAsia="zh-TW"/>
        </w:rPr>
        <w:t>12</w:t>
      </w:r>
      <w:r w:rsidRPr="00C71CF3">
        <w:rPr>
          <w:lang w:eastAsia="zh-TW"/>
        </w:rPr>
        <w:t>月</w:t>
      </w:r>
      <w:r w:rsidRPr="00C71CF3">
        <w:rPr>
          <w:lang w:eastAsia="zh-TW"/>
        </w:rPr>
        <w:t>2</w:t>
      </w:r>
      <w:r w:rsidRPr="00C71CF3">
        <w:rPr>
          <w:lang w:eastAsia="zh-TW"/>
        </w:rPr>
        <w:t>日上任運作後，副總理李考克</w:t>
      </w:r>
      <w:proofErr w:type="gramStart"/>
      <w:r w:rsidR="00504B50" w:rsidRPr="00C71CF3">
        <w:rPr>
          <w:lang w:eastAsia="zh-TW"/>
        </w:rPr>
        <w:t>（</w:t>
      </w:r>
      <w:proofErr w:type="gramEnd"/>
      <w:r w:rsidR="00B7765A" w:rsidRPr="00C71CF3">
        <w:rPr>
          <w:lang w:eastAsia="zh-TW"/>
        </w:rPr>
        <w:t>St. Claire Leacock</w:t>
      </w:r>
      <w:proofErr w:type="gramStart"/>
      <w:r w:rsidR="00504B50" w:rsidRPr="00C71CF3">
        <w:rPr>
          <w:lang w:eastAsia="zh-TW"/>
        </w:rPr>
        <w:t>）</w:t>
      </w:r>
      <w:proofErr w:type="gramEnd"/>
      <w:r w:rsidR="00B7765A" w:rsidRPr="00C71CF3">
        <w:rPr>
          <w:lang w:eastAsia="zh-TW"/>
        </w:rPr>
        <w:t>伉儷於</w:t>
      </w:r>
      <w:r w:rsidR="00B7765A" w:rsidRPr="00C71CF3">
        <w:rPr>
          <w:lang w:eastAsia="zh-TW"/>
        </w:rPr>
        <w:t>2026</w:t>
      </w:r>
      <w:r w:rsidR="00B7765A" w:rsidRPr="00C71CF3">
        <w:rPr>
          <w:lang w:eastAsia="zh-TW"/>
        </w:rPr>
        <w:t>年</w:t>
      </w:r>
      <w:r w:rsidR="00B7765A" w:rsidRPr="00C71CF3">
        <w:rPr>
          <w:lang w:eastAsia="zh-TW"/>
        </w:rPr>
        <w:t>3</w:t>
      </w:r>
      <w:r w:rsidR="00B7765A" w:rsidRPr="00C71CF3">
        <w:rPr>
          <w:lang w:eastAsia="zh-TW"/>
        </w:rPr>
        <w:t>月</w:t>
      </w:r>
      <w:r w:rsidR="00B7765A" w:rsidRPr="00C71CF3">
        <w:rPr>
          <w:lang w:eastAsia="zh-TW"/>
        </w:rPr>
        <w:t>17</w:t>
      </w:r>
      <w:r w:rsidR="00B7765A" w:rsidRPr="00C71CF3">
        <w:rPr>
          <w:lang w:eastAsia="zh-TW"/>
        </w:rPr>
        <w:t>日至</w:t>
      </w:r>
      <w:r w:rsidR="00B7765A" w:rsidRPr="00C71CF3">
        <w:rPr>
          <w:lang w:eastAsia="zh-TW"/>
        </w:rPr>
        <w:t>22</w:t>
      </w:r>
      <w:r w:rsidR="00B7765A" w:rsidRPr="00C71CF3">
        <w:rPr>
          <w:lang w:eastAsia="zh-TW"/>
        </w:rPr>
        <w:t>日率團訪</w:t>
      </w:r>
      <w:proofErr w:type="gramStart"/>
      <w:r w:rsidR="00504B50" w:rsidRPr="00C71CF3">
        <w:rPr>
          <w:lang w:eastAsia="zh-TW"/>
        </w:rPr>
        <w:t>臺</w:t>
      </w:r>
      <w:proofErr w:type="gramEnd"/>
      <w:r w:rsidR="00B7765A" w:rsidRPr="00C71CF3">
        <w:rPr>
          <w:lang w:eastAsia="zh-TW"/>
        </w:rPr>
        <w:t>，</w:t>
      </w:r>
      <w:r w:rsidR="009C5515" w:rsidRPr="00C71CF3">
        <w:rPr>
          <w:rFonts w:hint="eastAsia"/>
          <w:lang w:eastAsia="zh-TW"/>
        </w:rPr>
        <w:t>成為新政府政要訪</w:t>
      </w:r>
      <w:proofErr w:type="gramStart"/>
      <w:r w:rsidR="00504B50" w:rsidRPr="00C71CF3">
        <w:rPr>
          <w:rFonts w:hint="eastAsia"/>
          <w:lang w:eastAsia="zh-TW"/>
        </w:rPr>
        <w:t>臺</w:t>
      </w:r>
      <w:r w:rsidR="009C5515" w:rsidRPr="00C71CF3">
        <w:rPr>
          <w:rFonts w:hint="eastAsia"/>
          <w:lang w:eastAsia="zh-TW"/>
        </w:rPr>
        <w:t>首團</w:t>
      </w:r>
      <w:proofErr w:type="gramEnd"/>
      <w:r w:rsidR="009C5515" w:rsidRPr="00C71CF3">
        <w:rPr>
          <w:rFonts w:hint="eastAsia"/>
          <w:lang w:eastAsia="zh-TW"/>
        </w:rPr>
        <w:t>，</w:t>
      </w:r>
      <w:r w:rsidR="00F1295D" w:rsidRPr="00C71CF3">
        <w:rPr>
          <w:lang w:eastAsia="zh-TW"/>
        </w:rPr>
        <w:t>深化</w:t>
      </w:r>
      <w:proofErr w:type="gramStart"/>
      <w:r w:rsidR="00504B50" w:rsidRPr="00C71CF3">
        <w:rPr>
          <w:lang w:eastAsia="zh-TW"/>
        </w:rPr>
        <w:t>臺</w:t>
      </w:r>
      <w:proofErr w:type="gramEnd"/>
      <w:r w:rsidR="00F1295D" w:rsidRPr="00C71CF3">
        <w:rPr>
          <w:lang w:eastAsia="zh-TW"/>
        </w:rPr>
        <w:t>聖高層情誼、鞏固兩國邦誼、見證</w:t>
      </w:r>
      <w:proofErr w:type="gramStart"/>
      <w:r w:rsidR="00504B50" w:rsidRPr="00C71CF3">
        <w:rPr>
          <w:lang w:eastAsia="zh-TW"/>
        </w:rPr>
        <w:t>臺</w:t>
      </w:r>
      <w:proofErr w:type="gramEnd"/>
      <w:r w:rsidR="00F1295D" w:rsidRPr="00C71CF3">
        <w:rPr>
          <w:lang w:eastAsia="zh-TW"/>
        </w:rPr>
        <w:t>聖建交</w:t>
      </w:r>
      <w:r w:rsidR="00F1295D" w:rsidRPr="00C71CF3">
        <w:rPr>
          <w:lang w:eastAsia="zh-TW"/>
        </w:rPr>
        <w:t>45</w:t>
      </w:r>
      <w:r w:rsidR="00F1295D" w:rsidRPr="00C71CF3">
        <w:rPr>
          <w:lang w:eastAsia="zh-TW"/>
        </w:rPr>
        <w:t>週年及我國政經建設相關成果</w:t>
      </w:r>
      <w:r w:rsidR="00FA3865" w:rsidRPr="00C71CF3">
        <w:rPr>
          <w:lang w:eastAsia="zh-TW"/>
        </w:rPr>
        <w:t>。</w:t>
      </w:r>
    </w:p>
    <w:p w14:paraId="4447F172" w14:textId="77777777" w:rsidR="00491907" w:rsidRPr="00C71CF3" w:rsidRDefault="00491907" w:rsidP="00B76A76">
      <w:pPr>
        <w:ind w:firstLine="480"/>
        <w:rPr>
          <w:lang w:eastAsia="zh-TW"/>
        </w:rPr>
      </w:pPr>
    </w:p>
    <w:p w14:paraId="17068180" w14:textId="77777777" w:rsidR="00B76A76" w:rsidRPr="00C71CF3" w:rsidRDefault="00B76A76" w:rsidP="00B76A76">
      <w:pPr>
        <w:ind w:left="472" w:firstLineChars="0" w:firstLine="0"/>
        <w:rPr>
          <w:lang w:eastAsia="zh-TW"/>
        </w:rPr>
        <w:sectPr w:rsidR="00B76A76" w:rsidRPr="00C71CF3" w:rsidSect="002C0DBA">
          <w:headerReference w:type="default" r:id="rId32"/>
          <w:pgSz w:w="11906" w:h="16838" w:code="9"/>
          <w:pgMar w:top="2268" w:right="1701" w:bottom="1701" w:left="1701" w:header="1134" w:footer="851" w:gutter="0"/>
          <w:cols w:space="425"/>
          <w:docGrid w:type="lines" w:linePitch="514" w:charSpace="-774"/>
        </w:sectPr>
      </w:pPr>
    </w:p>
    <w:p w14:paraId="6FA2D23B" w14:textId="77777777" w:rsidR="00B76A76" w:rsidRPr="00C71CF3" w:rsidRDefault="00B76A76" w:rsidP="00B76A76">
      <w:pPr>
        <w:pStyle w:val="a3"/>
        <w:spacing w:before="514" w:after="771"/>
      </w:pPr>
      <w:bookmarkStart w:id="10" w:name="_Toc230729765"/>
      <w:r w:rsidRPr="00C71CF3">
        <w:rPr>
          <w:rFonts w:hint="eastAsia"/>
        </w:rPr>
        <w:lastRenderedPageBreak/>
        <w:t>附錄</w:t>
      </w:r>
      <w:proofErr w:type="gramStart"/>
      <w:r w:rsidRPr="00C71CF3">
        <w:rPr>
          <w:rFonts w:hint="eastAsia"/>
        </w:rPr>
        <w:t>一</w:t>
      </w:r>
      <w:proofErr w:type="gramEnd"/>
      <w:r w:rsidRPr="00C71CF3">
        <w:rPr>
          <w:rFonts w:hint="eastAsia"/>
        </w:rPr>
        <w:t xml:space="preserve">　我國在當地駐外單位及</w:t>
      </w:r>
      <w:proofErr w:type="gramStart"/>
      <w:r w:rsidR="00A5310A" w:rsidRPr="00C71CF3">
        <w:rPr>
          <w:rFonts w:hint="eastAsia"/>
        </w:rPr>
        <w:t>臺</w:t>
      </w:r>
      <w:proofErr w:type="gramEnd"/>
      <w:r w:rsidRPr="00C71CF3">
        <w:rPr>
          <w:rFonts w:hint="eastAsia"/>
        </w:rPr>
        <w:t>商團體</w:t>
      </w:r>
      <w:bookmarkEnd w:id="10"/>
    </w:p>
    <w:p w14:paraId="54680D41" w14:textId="77777777" w:rsidR="00491907" w:rsidRPr="00C71CF3" w:rsidRDefault="00135157" w:rsidP="00491907">
      <w:pPr>
        <w:ind w:firstLine="480"/>
        <w:rPr>
          <w:lang w:eastAsia="zh-TW"/>
        </w:rPr>
      </w:pPr>
      <w:proofErr w:type="gramStart"/>
      <w:r w:rsidRPr="00C71CF3">
        <w:rPr>
          <w:rFonts w:hint="eastAsia"/>
          <w:lang w:eastAsia="zh-TW"/>
        </w:rPr>
        <w:t>中華民國</w:t>
      </w:r>
      <w:r w:rsidR="00491907" w:rsidRPr="00C71CF3">
        <w:rPr>
          <w:rFonts w:hint="eastAsia"/>
          <w:lang w:eastAsia="zh-TW"/>
        </w:rPr>
        <w:t>駐聖文</w:t>
      </w:r>
      <w:proofErr w:type="gramEnd"/>
      <w:r w:rsidR="00491907" w:rsidRPr="00C71CF3">
        <w:rPr>
          <w:rFonts w:hint="eastAsia"/>
          <w:lang w:eastAsia="zh-TW"/>
        </w:rPr>
        <w:t>森國大使館</w:t>
      </w:r>
    </w:p>
    <w:p w14:paraId="36D15F24" w14:textId="77777777" w:rsidR="00491907" w:rsidRPr="00C71CF3" w:rsidRDefault="00491907" w:rsidP="00491907">
      <w:pPr>
        <w:ind w:leftChars="200" w:left="480" w:firstLineChars="0" w:firstLine="0"/>
      </w:pPr>
      <w:r w:rsidRPr="00C71CF3">
        <w:rPr>
          <w:rFonts w:hint="eastAsia"/>
        </w:rPr>
        <w:t>Embassy of the Republic of China</w:t>
      </w:r>
      <w:r w:rsidRPr="00C71CF3">
        <w:rPr>
          <w:rFonts w:hint="eastAsia"/>
        </w:rPr>
        <w:t>（</w:t>
      </w:r>
      <w:r w:rsidRPr="00C71CF3">
        <w:rPr>
          <w:rFonts w:hint="eastAsia"/>
        </w:rPr>
        <w:t>Taiwan</w:t>
      </w:r>
      <w:r w:rsidRPr="00C71CF3">
        <w:rPr>
          <w:rFonts w:hint="eastAsia"/>
        </w:rPr>
        <w:t>）</w:t>
      </w:r>
    </w:p>
    <w:p w14:paraId="193BAA78" w14:textId="77777777" w:rsidR="00491907" w:rsidRPr="00C71CF3" w:rsidRDefault="00491907" w:rsidP="00491907">
      <w:pPr>
        <w:ind w:firstLine="480"/>
      </w:pPr>
      <w:r w:rsidRPr="00C71CF3">
        <w:rPr>
          <w:rFonts w:hint="eastAsia"/>
        </w:rPr>
        <w:t>地址：</w:t>
      </w:r>
      <w:r w:rsidRPr="00C71CF3">
        <w:rPr>
          <w:rFonts w:hint="eastAsia"/>
        </w:rPr>
        <w:t>Murray's Road, Kingstown, St. Vincent &amp; the Grenadines, West Indies</w:t>
      </w:r>
    </w:p>
    <w:p w14:paraId="21076E86" w14:textId="77777777" w:rsidR="00491907" w:rsidRPr="00C71CF3" w:rsidRDefault="00491907" w:rsidP="00491907">
      <w:pPr>
        <w:ind w:firstLine="480"/>
      </w:pPr>
      <w:r w:rsidRPr="00C71CF3">
        <w:rPr>
          <w:rFonts w:hint="eastAsia"/>
        </w:rPr>
        <w:t>信箱：</w:t>
      </w:r>
      <w:r w:rsidRPr="00C71CF3">
        <w:rPr>
          <w:rFonts w:hint="eastAsia"/>
        </w:rPr>
        <w:t xml:space="preserve">P.O. Box 878, </w:t>
      </w:r>
      <w:r w:rsidRPr="00C71CF3">
        <w:rPr>
          <w:rFonts w:hint="eastAsia"/>
          <w:lang w:eastAsia="zh-TW"/>
        </w:rPr>
        <w:t xml:space="preserve">Kingstown, </w:t>
      </w:r>
      <w:r w:rsidRPr="00C71CF3">
        <w:rPr>
          <w:rFonts w:hint="eastAsia"/>
        </w:rPr>
        <w:t>St. Vincent &amp; the Grenadines, West Indies</w:t>
      </w:r>
    </w:p>
    <w:p w14:paraId="3527D59C" w14:textId="77777777" w:rsidR="00491907" w:rsidRPr="00C71CF3" w:rsidRDefault="00491907" w:rsidP="00491907">
      <w:pPr>
        <w:ind w:firstLine="480"/>
        <w:rPr>
          <w:lang w:eastAsia="zh-TW"/>
        </w:rPr>
      </w:pPr>
      <w:r w:rsidRPr="00C71CF3">
        <w:rPr>
          <w:rFonts w:hint="eastAsia"/>
          <w:lang w:eastAsia="zh-TW"/>
        </w:rPr>
        <w:t>電話：</w:t>
      </w:r>
      <w:r w:rsidRPr="00C71CF3">
        <w:rPr>
          <w:rFonts w:hint="eastAsia"/>
          <w:lang w:eastAsia="zh-TW"/>
        </w:rPr>
        <w:t>+1-784- 4562431</w:t>
      </w:r>
    </w:p>
    <w:p w14:paraId="543A8DB9" w14:textId="77777777" w:rsidR="00491907" w:rsidRPr="00C71CF3" w:rsidRDefault="00491907" w:rsidP="00491907">
      <w:pPr>
        <w:ind w:firstLine="480"/>
        <w:rPr>
          <w:lang w:eastAsia="zh-TW"/>
        </w:rPr>
      </w:pPr>
      <w:r w:rsidRPr="00C71CF3">
        <w:rPr>
          <w:rFonts w:hint="eastAsia"/>
          <w:lang w:eastAsia="zh-TW"/>
        </w:rPr>
        <w:t>傳真：</w:t>
      </w:r>
      <w:r w:rsidRPr="00C71CF3">
        <w:rPr>
          <w:rFonts w:hint="eastAsia"/>
          <w:lang w:eastAsia="zh-TW"/>
        </w:rPr>
        <w:t>+1-784- 4562913</w:t>
      </w:r>
    </w:p>
    <w:p w14:paraId="655BDA0E" w14:textId="77777777" w:rsidR="00491907" w:rsidRPr="00C71CF3" w:rsidRDefault="00B137E6" w:rsidP="00491907">
      <w:pPr>
        <w:ind w:firstLine="480"/>
        <w:rPr>
          <w:lang w:eastAsia="zh-TW"/>
        </w:rPr>
      </w:pPr>
      <w:r w:rsidRPr="00C71CF3">
        <w:rPr>
          <w:lang w:eastAsia="zh-TW"/>
        </w:rPr>
        <w:t>E</w:t>
      </w:r>
      <w:r w:rsidR="00A827AB" w:rsidRPr="00C71CF3">
        <w:rPr>
          <w:lang w:eastAsia="zh-TW"/>
        </w:rPr>
        <w:t>mail</w:t>
      </w:r>
      <w:r w:rsidR="00491907" w:rsidRPr="00C71CF3">
        <w:rPr>
          <w:rFonts w:hint="eastAsia"/>
          <w:lang w:eastAsia="zh-TW"/>
        </w:rPr>
        <w:t>：</w:t>
      </w:r>
      <w:r w:rsidR="005E20BD" w:rsidRPr="00C71CF3">
        <w:rPr>
          <w:lang w:eastAsia="zh-TW"/>
        </w:rPr>
        <w:t>vct@mofa.gov.tw</w:t>
      </w:r>
    </w:p>
    <w:p w14:paraId="0FC941DA" w14:textId="77777777" w:rsidR="005E20BD" w:rsidRPr="00C71CF3" w:rsidRDefault="00B137E6" w:rsidP="00491907">
      <w:pPr>
        <w:ind w:firstLine="480"/>
        <w:rPr>
          <w:lang w:eastAsia="zh-TW"/>
        </w:rPr>
      </w:pPr>
      <w:r w:rsidRPr="00C71CF3">
        <w:t>FB:</w:t>
      </w:r>
      <w:r w:rsidRPr="00C71CF3">
        <w:rPr>
          <w:rFonts w:hint="eastAsia"/>
          <w:lang w:eastAsia="zh-TW"/>
        </w:rPr>
        <w:t xml:space="preserve"> </w:t>
      </w:r>
      <w:proofErr w:type="gramStart"/>
      <w:r w:rsidRPr="00C71CF3">
        <w:rPr>
          <w:rFonts w:hint="eastAsia"/>
          <w:lang w:eastAsia="zh-TW"/>
        </w:rPr>
        <w:t>中華民國駐聖文</w:t>
      </w:r>
      <w:proofErr w:type="gramEnd"/>
      <w:r w:rsidRPr="00C71CF3">
        <w:rPr>
          <w:rFonts w:hint="eastAsia"/>
          <w:lang w:eastAsia="zh-TW"/>
        </w:rPr>
        <w:t>森國大使館</w:t>
      </w:r>
      <w:r w:rsidR="00592669" w:rsidRPr="00C71CF3">
        <w:rPr>
          <w:rFonts w:hint="eastAsia"/>
          <w:lang w:eastAsia="zh-TW"/>
        </w:rPr>
        <w:t xml:space="preserve">Taiwan in St. Vincent and </w:t>
      </w:r>
      <w:r w:rsidR="00592669" w:rsidRPr="00C71CF3">
        <w:rPr>
          <w:lang w:eastAsia="zh-TW"/>
        </w:rPr>
        <w:t>the</w:t>
      </w:r>
      <w:r w:rsidR="00592669" w:rsidRPr="00C71CF3">
        <w:rPr>
          <w:rFonts w:hint="eastAsia"/>
          <w:lang w:eastAsia="zh-TW"/>
        </w:rPr>
        <w:t xml:space="preserve"> Grenadines</w:t>
      </w:r>
    </w:p>
    <w:p w14:paraId="36EFF7DA" w14:textId="77777777" w:rsidR="00B72BB0" w:rsidRPr="00C71CF3" w:rsidRDefault="00B72BB0" w:rsidP="00491907">
      <w:pPr>
        <w:ind w:firstLine="480"/>
        <w:rPr>
          <w:rFonts w:ascii="微軟正黑體" w:eastAsia="微軟正黑體" w:hAnsi="微軟正黑體" w:cs="微軟正黑體"/>
          <w:lang w:eastAsia="zh-TW"/>
        </w:rPr>
      </w:pPr>
      <w:r w:rsidRPr="00C71CF3">
        <w:rPr>
          <w:rFonts w:ascii="微軟正黑體" w:eastAsia="微軟正黑體" w:hAnsi="微軟正黑體" w:cs="微軟正黑體" w:hint="eastAsia"/>
          <w:lang w:eastAsia="zh-TW"/>
        </w:rPr>
        <w:t>國合會</w:t>
      </w:r>
      <w:proofErr w:type="gramStart"/>
      <w:r w:rsidRPr="00C71CF3">
        <w:rPr>
          <w:rFonts w:ascii="微軟正黑體" w:eastAsia="微軟正黑體" w:hAnsi="微軟正黑體" w:cs="微軟正黑體" w:hint="eastAsia"/>
          <w:lang w:eastAsia="zh-TW"/>
        </w:rPr>
        <w:t>駐聖文森國</w:t>
      </w:r>
      <w:proofErr w:type="gramEnd"/>
      <w:r w:rsidRPr="00C71CF3">
        <w:rPr>
          <w:rFonts w:ascii="微軟正黑體" w:eastAsia="微軟正黑體" w:hAnsi="微軟正黑體" w:cs="微軟正黑體" w:hint="eastAsia"/>
          <w:lang w:eastAsia="zh-TW"/>
        </w:rPr>
        <w:t>技術團</w:t>
      </w:r>
    </w:p>
    <w:p w14:paraId="2F042DC1" w14:textId="77777777" w:rsidR="00B72BB0" w:rsidRPr="00C71CF3" w:rsidRDefault="00B72BB0" w:rsidP="00491907">
      <w:pPr>
        <w:ind w:firstLine="480"/>
        <w:rPr>
          <w:lang w:eastAsia="zh-TW"/>
        </w:rPr>
      </w:pPr>
      <w:r w:rsidRPr="00C71CF3">
        <w:rPr>
          <w:rFonts w:ascii="微軟正黑體" w:eastAsia="微軟正黑體" w:hAnsi="微軟正黑體" w:cs="微軟正黑體" w:hint="eastAsia"/>
          <w:lang w:eastAsia="zh-TW"/>
        </w:rPr>
        <w:t>電話：</w:t>
      </w:r>
      <w:r w:rsidRPr="00C71CF3">
        <w:rPr>
          <w:rFonts w:hint="eastAsia"/>
          <w:lang w:eastAsia="zh-TW"/>
        </w:rPr>
        <w:t>+1-784- 4587447</w:t>
      </w:r>
    </w:p>
    <w:p w14:paraId="4E5C0A7F" w14:textId="77777777" w:rsidR="00B76A76" w:rsidRPr="00C71CF3" w:rsidRDefault="00B76A76" w:rsidP="00B76A76">
      <w:pPr>
        <w:ind w:firstLine="480"/>
        <w:rPr>
          <w:lang w:eastAsia="zh-TW"/>
        </w:rPr>
      </w:pPr>
    </w:p>
    <w:p w14:paraId="3C0B8B9E" w14:textId="77777777" w:rsidR="00B76A76" w:rsidRPr="00C71CF3" w:rsidRDefault="00B76A76" w:rsidP="00B76A76">
      <w:pPr>
        <w:pStyle w:val="a3"/>
        <w:spacing w:before="514" w:after="771"/>
      </w:pPr>
      <w:r w:rsidRPr="00C71CF3">
        <w:br w:type="page"/>
      </w:r>
      <w:bookmarkStart w:id="11" w:name="_Toc230729766"/>
      <w:bookmarkStart w:id="12" w:name="_Toc306890163"/>
      <w:bookmarkStart w:id="13" w:name="_Toc307374075"/>
      <w:bookmarkStart w:id="14" w:name="_Toc307821292"/>
      <w:r w:rsidRPr="00C71CF3">
        <w:rPr>
          <w:rFonts w:hint="eastAsia"/>
        </w:rPr>
        <w:lastRenderedPageBreak/>
        <w:t>附錄二　當地重要投資相關機構</w:t>
      </w:r>
      <w:bookmarkEnd w:id="11"/>
    </w:p>
    <w:p w14:paraId="21F8124E" w14:textId="3FF6FFD9" w:rsidR="00491907" w:rsidRPr="00C71CF3" w:rsidRDefault="00491907" w:rsidP="00491907">
      <w:pPr>
        <w:ind w:firstLine="480"/>
        <w:rPr>
          <w:lang w:eastAsia="zh-TW"/>
        </w:rPr>
      </w:pPr>
      <w:r w:rsidRPr="00C71CF3">
        <w:rPr>
          <w:rFonts w:hint="eastAsia"/>
          <w:lang w:eastAsia="zh-TW"/>
        </w:rPr>
        <w:t>聖文森投資局</w:t>
      </w:r>
    </w:p>
    <w:p w14:paraId="44E2EF03" w14:textId="77777777" w:rsidR="00491907" w:rsidRPr="00C71CF3" w:rsidRDefault="00491907" w:rsidP="00491907">
      <w:pPr>
        <w:ind w:firstLine="480"/>
        <w:rPr>
          <w:lang w:eastAsia="zh-TW"/>
        </w:rPr>
      </w:pPr>
      <w:r w:rsidRPr="00C71CF3">
        <w:rPr>
          <w:rFonts w:hint="eastAsia"/>
          <w:lang w:eastAsia="zh-TW"/>
        </w:rPr>
        <w:t>Invest SVG</w:t>
      </w:r>
    </w:p>
    <w:p w14:paraId="50F8142A" w14:textId="77777777" w:rsidR="00491907" w:rsidRPr="00C71CF3" w:rsidRDefault="00491907" w:rsidP="00491907">
      <w:pPr>
        <w:ind w:firstLine="480"/>
        <w:rPr>
          <w:lang w:eastAsia="zh-TW"/>
        </w:rPr>
      </w:pPr>
      <w:r w:rsidRPr="00C71CF3">
        <w:rPr>
          <w:rFonts w:hint="eastAsia"/>
          <w:lang w:eastAsia="zh-TW"/>
        </w:rPr>
        <w:t>地址：</w:t>
      </w:r>
      <w:r w:rsidRPr="00C71CF3">
        <w:rPr>
          <w:rFonts w:hint="eastAsia"/>
          <w:lang w:eastAsia="zh-TW"/>
        </w:rPr>
        <w:t>Financial Complex, Bay Street, Kingstown, St. Vincent &amp; the Grenadines</w:t>
      </w:r>
    </w:p>
    <w:p w14:paraId="582A7370" w14:textId="77777777" w:rsidR="00491907" w:rsidRPr="00C71CF3" w:rsidRDefault="00491907" w:rsidP="00491907">
      <w:pPr>
        <w:ind w:firstLine="480"/>
        <w:rPr>
          <w:lang w:eastAsia="zh-TW"/>
        </w:rPr>
      </w:pPr>
      <w:r w:rsidRPr="00C71CF3">
        <w:rPr>
          <w:rFonts w:hint="eastAsia"/>
          <w:lang w:eastAsia="zh-TW"/>
        </w:rPr>
        <w:t>信箱：</w:t>
      </w:r>
      <w:r w:rsidRPr="00C71CF3">
        <w:rPr>
          <w:rFonts w:hint="eastAsia"/>
          <w:lang w:eastAsia="zh-TW"/>
        </w:rPr>
        <w:t>P.O. Box 2442, Kingstown, St. Vincent &amp; the Grenadines</w:t>
      </w:r>
    </w:p>
    <w:p w14:paraId="6F9B63E8" w14:textId="77777777" w:rsidR="00491907" w:rsidRPr="00C71CF3" w:rsidRDefault="00491907" w:rsidP="00491907">
      <w:pPr>
        <w:ind w:firstLine="480"/>
        <w:rPr>
          <w:lang w:eastAsia="zh-TW"/>
        </w:rPr>
      </w:pPr>
      <w:r w:rsidRPr="00C71CF3">
        <w:rPr>
          <w:rFonts w:hint="eastAsia"/>
          <w:lang w:eastAsia="zh-TW"/>
        </w:rPr>
        <w:t>電話：</w:t>
      </w:r>
      <w:r w:rsidRPr="00C71CF3">
        <w:rPr>
          <w:rFonts w:hint="eastAsia"/>
          <w:lang w:eastAsia="zh-TW"/>
        </w:rPr>
        <w:t>+1-784-457</w:t>
      </w:r>
      <w:r w:rsidR="00B137E6" w:rsidRPr="00C71CF3">
        <w:rPr>
          <w:lang w:eastAsia="zh-TW"/>
        </w:rPr>
        <w:t>-</w:t>
      </w:r>
      <w:r w:rsidRPr="00C71CF3">
        <w:rPr>
          <w:rFonts w:hint="eastAsia"/>
          <w:lang w:eastAsia="zh-TW"/>
        </w:rPr>
        <w:t xml:space="preserve">2159 </w:t>
      </w:r>
    </w:p>
    <w:p w14:paraId="37549B6A" w14:textId="77777777" w:rsidR="00491907" w:rsidRPr="00C71CF3" w:rsidRDefault="00491907" w:rsidP="00491907">
      <w:pPr>
        <w:ind w:firstLine="480"/>
        <w:rPr>
          <w:lang w:eastAsia="zh-TW"/>
        </w:rPr>
      </w:pPr>
      <w:r w:rsidRPr="00C71CF3">
        <w:rPr>
          <w:rFonts w:hint="eastAsia"/>
          <w:lang w:eastAsia="zh-TW"/>
        </w:rPr>
        <w:t>傳真：</w:t>
      </w:r>
      <w:r w:rsidRPr="00C71CF3">
        <w:rPr>
          <w:rFonts w:hint="eastAsia"/>
          <w:lang w:eastAsia="zh-TW"/>
        </w:rPr>
        <w:t>+1-784-456</w:t>
      </w:r>
      <w:r w:rsidR="00B137E6" w:rsidRPr="00C71CF3">
        <w:rPr>
          <w:lang w:eastAsia="zh-TW"/>
        </w:rPr>
        <w:t>-</w:t>
      </w:r>
      <w:r w:rsidRPr="00C71CF3">
        <w:rPr>
          <w:rFonts w:hint="eastAsia"/>
          <w:lang w:eastAsia="zh-TW"/>
        </w:rPr>
        <w:t>2688</w:t>
      </w:r>
    </w:p>
    <w:p w14:paraId="43DB0D25" w14:textId="77777777" w:rsidR="00491907" w:rsidRPr="00C71CF3" w:rsidRDefault="00491907" w:rsidP="00491907">
      <w:pPr>
        <w:ind w:firstLine="480"/>
        <w:rPr>
          <w:lang w:eastAsia="zh-TW"/>
        </w:rPr>
      </w:pPr>
      <w:r w:rsidRPr="00C71CF3">
        <w:rPr>
          <w:rFonts w:hint="eastAsia"/>
          <w:lang w:eastAsia="zh-TW"/>
        </w:rPr>
        <w:t>網頁：</w:t>
      </w:r>
      <w:r w:rsidR="00B137E6" w:rsidRPr="00C71CF3">
        <w:rPr>
          <w:lang w:eastAsia="zh-TW"/>
        </w:rPr>
        <w:t>www.</w:t>
      </w:r>
      <w:r w:rsidRPr="00C71CF3">
        <w:rPr>
          <w:rFonts w:hint="eastAsia"/>
          <w:lang w:eastAsia="zh-TW"/>
        </w:rPr>
        <w:t>investsvg.com</w:t>
      </w:r>
    </w:p>
    <w:p w14:paraId="459423E6" w14:textId="77777777" w:rsidR="00B76A76" w:rsidRPr="00C71CF3" w:rsidRDefault="00B76A76" w:rsidP="00833E60">
      <w:pPr>
        <w:pStyle w:val="a3"/>
        <w:spacing w:before="514" w:after="771" w:line="520" w:lineRule="exact"/>
      </w:pPr>
      <w:r w:rsidRPr="00C71CF3">
        <w:br w:type="page"/>
      </w:r>
      <w:bookmarkStart w:id="15" w:name="_Toc230729767"/>
      <w:r w:rsidRPr="00C71CF3">
        <w:rPr>
          <w:rFonts w:hint="eastAsia"/>
        </w:rPr>
        <w:lastRenderedPageBreak/>
        <w:t>附錄三　當地外人投資統計</w:t>
      </w:r>
      <w:bookmarkEnd w:id="15"/>
    </w:p>
    <w:p w14:paraId="5F321821" w14:textId="77777777" w:rsidR="00B76A76" w:rsidRPr="00C71CF3" w:rsidRDefault="00B76A76" w:rsidP="00833E60">
      <w:pPr>
        <w:pStyle w:val="af1"/>
        <w:spacing w:line="520" w:lineRule="exact"/>
        <w:ind w:rightChars="603" w:right="1447"/>
        <w:jc w:val="right"/>
        <w:rPr>
          <w:lang w:eastAsia="zh-TW"/>
        </w:rPr>
      </w:pPr>
      <w:r w:rsidRPr="00C71CF3">
        <w:rPr>
          <w:rFonts w:hint="eastAsia"/>
        </w:rPr>
        <w:t>單位</w:t>
      </w:r>
      <w:r w:rsidRPr="00C71CF3">
        <w:rPr>
          <w:rFonts w:ascii="新細明體" w:hAnsi="新細明體" w:hint="eastAsia"/>
        </w:rPr>
        <w:t>：</w:t>
      </w:r>
      <w:r w:rsidRPr="00C71CF3">
        <w:rPr>
          <w:rFonts w:ascii="新細明體" w:hAnsi="新細明體" w:hint="eastAsia"/>
          <w:lang w:eastAsia="zh-TW"/>
        </w:rPr>
        <w:t>百萬</w:t>
      </w:r>
      <w:r w:rsidRPr="00C71CF3">
        <w:rPr>
          <w:rFonts w:hint="eastAsia"/>
        </w:rPr>
        <w:t>美元</w:t>
      </w: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8"/>
        <w:gridCol w:w="2812"/>
      </w:tblGrid>
      <w:tr w:rsidR="00C71CF3" w:rsidRPr="00C71CF3" w14:paraId="248F1828" w14:textId="77777777" w:rsidTr="005843E0">
        <w:trPr>
          <w:jc w:val="center"/>
        </w:trPr>
        <w:tc>
          <w:tcPr>
            <w:tcW w:w="2858" w:type="dxa"/>
            <w:shd w:val="clear" w:color="auto" w:fill="auto"/>
          </w:tcPr>
          <w:p w14:paraId="1FD48135" w14:textId="77777777" w:rsidR="00393DD8" w:rsidRPr="00C71CF3" w:rsidRDefault="00393DD8" w:rsidP="008F22C7">
            <w:pPr>
              <w:pStyle w:val="af1"/>
            </w:pPr>
            <w:r w:rsidRPr="00C71CF3">
              <w:rPr>
                <w:rFonts w:hint="eastAsia"/>
              </w:rPr>
              <w:t>年度</w:t>
            </w:r>
          </w:p>
        </w:tc>
        <w:tc>
          <w:tcPr>
            <w:tcW w:w="2812" w:type="dxa"/>
            <w:shd w:val="clear" w:color="auto" w:fill="auto"/>
          </w:tcPr>
          <w:p w14:paraId="366D9237" w14:textId="77777777" w:rsidR="00393DD8" w:rsidRPr="00C71CF3" w:rsidRDefault="00393DD8" w:rsidP="00393DD8">
            <w:pPr>
              <w:pStyle w:val="af1"/>
              <w:rPr>
                <w:lang w:eastAsia="zh-TW"/>
              </w:rPr>
            </w:pPr>
            <w:r w:rsidRPr="00C71CF3">
              <w:rPr>
                <w:rFonts w:hint="eastAsia"/>
                <w:lang w:eastAsia="zh-TW"/>
              </w:rPr>
              <w:t>金額</w:t>
            </w:r>
          </w:p>
        </w:tc>
      </w:tr>
      <w:tr w:rsidR="00C71CF3" w:rsidRPr="00C71CF3" w14:paraId="6E068A8B" w14:textId="77777777" w:rsidTr="005843E0">
        <w:trPr>
          <w:jc w:val="center"/>
        </w:trPr>
        <w:tc>
          <w:tcPr>
            <w:tcW w:w="2858" w:type="dxa"/>
            <w:shd w:val="clear" w:color="auto" w:fill="auto"/>
          </w:tcPr>
          <w:p w14:paraId="209E77A5" w14:textId="77777777" w:rsidR="00393DD8" w:rsidRPr="00C71CF3" w:rsidRDefault="00393DD8" w:rsidP="008F22C7">
            <w:pPr>
              <w:pStyle w:val="af1"/>
            </w:pPr>
            <w:r w:rsidRPr="00C71CF3">
              <w:rPr>
                <w:rFonts w:hint="eastAsia"/>
              </w:rPr>
              <w:t>2009</w:t>
            </w:r>
          </w:p>
        </w:tc>
        <w:tc>
          <w:tcPr>
            <w:tcW w:w="2812" w:type="dxa"/>
            <w:shd w:val="clear" w:color="auto" w:fill="auto"/>
          </w:tcPr>
          <w:p w14:paraId="7A60C8DC" w14:textId="37141F8E" w:rsidR="00393DD8" w:rsidRPr="00C71CF3" w:rsidRDefault="0029516B" w:rsidP="008F22C7">
            <w:pPr>
              <w:pStyle w:val="af1"/>
            </w:pPr>
            <w:r w:rsidRPr="00C71CF3">
              <w:rPr>
                <w:rFonts w:hint="eastAsia"/>
              </w:rPr>
              <w:t>1</w:t>
            </w:r>
            <w:r w:rsidRPr="00C71CF3">
              <w:t>10</w:t>
            </w:r>
            <w:r w:rsidRPr="00C71CF3">
              <w:rPr>
                <w:rFonts w:hint="eastAsia"/>
              </w:rPr>
              <w:t xml:space="preserve"> </w:t>
            </w:r>
          </w:p>
        </w:tc>
      </w:tr>
      <w:tr w:rsidR="00C71CF3" w:rsidRPr="00C71CF3" w14:paraId="5C366B97" w14:textId="77777777" w:rsidTr="005843E0">
        <w:trPr>
          <w:jc w:val="center"/>
        </w:trPr>
        <w:tc>
          <w:tcPr>
            <w:tcW w:w="2858" w:type="dxa"/>
            <w:shd w:val="clear" w:color="auto" w:fill="auto"/>
          </w:tcPr>
          <w:p w14:paraId="0BFDE29F" w14:textId="77777777" w:rsidR="00393DD8" w:rsidRPr="00C71CF3" w:rsidRDefault="00393DD8" w:rsidP="008F22C7">
            <w:pPr>
              <w:pStyle w:val="af1"/>
            </w:pPr>
            <w:r w:rsidRPr="00C71CF3">
              <w:rPr>
                <w:rFonts w:hint="eastAsia"/>
              </w:rPr>
              <w:t>2010</w:t>
            </w:r>
          </w:p>
        </w:tc>
        <w:tc>
          <w:tcPr>
            <w:tcW w:w="2812" w:type="dxa"/>
            <w:shd w:val="clear" w:color="auto" w:fill="auto"/>
          </w:tcPr>
          <w:p w14:paraId="25EBA56F" w14:textId="77777777" w:rsidR="00393DD8" w:rsidRPr="00C71CF3" w:rsidRDefault="00393DD8" w:rsidP="008F22C7">
            <w:pPr>
              <w:pStyle w:val="af1"/>
            </w:pPr>
            <w:r w:rsidRPr="00C71CF3">
              <w:rPr>
                <w:rFonts w:hint="eastAsia"/>
              </w:rPr>
              <w:t>97</w:t>
            </w:r>
          </w:p>
        </w:tc>
      </w:tr>
      <w:tr w:rsidR="00C71CF3" w:rsidRPr="00C71CF3" w14:paraId="54E19929" w14:textId="77777777" w:rsidTr="005843E0">
        <w:trPr>
          <w:jc w:val="center"/>
        </w:trPr>
        <w:tc>
          <w:tcPr>
            <w:tcW w:w="2858" w:type="dxa"/>
            <w:shd w:val="clear" w:color="auto" w:fill="auto"/>
          </w:tcPr>
          <w:p w14:paraId="2ECA58A6" w14:textId="77777777" w:rsidR="00393DD8" w:rsidRPr="00C71CF3" w:rsidRDefault="00393DD8" w:rsidP="008F22C7">
            <w:pPr>
              <w:pStyle w:val="af1"/>
            </w:pPr>
            <w:r w:rsidRPr="00C71CF3">
              <w:rPr>
                <w:rFonts w:hint="eastAsia"/>
              </w:rPr>
              <w:t>2011</w:t>
            </w:r>
          </w:p>
        </w:tc>
        <w:tc>
          <w:tcPr>
            <w:tcW w:w="2812" w:type="dxa"/>
            <w:shd w:val="clear" w:color="auto" w:fill="auto"/>
          </w:tcPr>
          <w:p w14:paraId="23B79526" w14:textId="77777777" w:rsidR="00393DD8" w:rsidRPr="00C71CF3" w:rsidRDefault="00393DD8" w:rsidP="008F22C7">
            <w:pPr>
              <w:pStyle w:val="af1"/>
            </w:pPr>
            <w:r w:rsidRPr="00C71CF3">
              <w:rPr>
                <w:rFonts w:hint="eastAsia"/>
              </w:rPr>
              <w:t>86</w:t>
            </w:r>
          </w:p>
        </w:tc>
      </w:tr>
      <w:tr w:rsidR="00C71CF3" w:rsidRPr="00C71CF3" w14:paraId="7BF40E2D" w14:textId="77777777" w:rsidTr="005843E0">
        <w:trPr>
          <w:jc w:val="center"/>
        </w:trPr>
        <w:tc>
          <w:tcPr>
            <w:tcW w:w="2858" w:type="dxa"/>
            <w:shd w:val="clear" w:color="auto" w:fill="auto"/>
          </w:tcPr>
          <w:p w14:paraId="6DBDA93C" w14:textId="77777777" w:rsidR="00393DD8" w:rsidRPr="00C71CF3" w:rsidRDefault="00393DD8" w:rsidP="008F22C7">
            <w:pPr>
              <w:pStyle w:val="af1"/>
            </w:pPr>
            <w:r w:rsidRPr="00C71CF3">
              <w:rPr>
                <w:rFonts w:hint="eastAsia"/>
              </w:rPr>
              <w:t>2012</w:t>
            </w:r>
          </w:p>
        </w:tc>
        <w:tc>
          <w:tcPr>
            <w:tcW w:w="2812" w:type="dxa"/>
            <w:shd w:val="clear" w:color="auto" w:fill="auto"/>
          </w:tcPr>
          <w:p w14:paraId="20125FDB" w14:textId="77777777" w:rsidR="00393DD8" w:rsidRPr="00C71CF3" w:rsidRDefault="00393DD8" w:rsidP="008F22C7">
            <w:pPr>
              <w:pStyle w:val="af1"/>
            </w:pPr>
            <w:r w:rsidRPr="00C71CF3">
              <w:rPr>
                <w:rFonts w:hint="eastAsia"/>
              </w:rPr>
              <w:t>115</w:t>
            </w:r>
          </w:p>
        </w:tc>
      </w:tr>
      <w:tr w:rsidR="00C71CF3" w:rsidRPr="00C71CF3" w14:paraId="02151C68" w14:textId="77777777" w:rsidTr="005843E0">
        <w:trPr>
          <w:jc w:val="center"/>
        </w:trPr>
        <w:tc>
          <w:tcPr>
            <w:tcW w:w="2858" w:type="dxa"/>
            <w:shd w:val="clear" w:color="auto" w:fill="auto"/>
          </w:tcPr>
          <w:p w14:paraId="5CD0C856" w14:textId="77777777" w:rsidR="00393DD8" w:rsidRPr="00C71CF3" w:rsidRDefault="00393DD8" w:rsidP="008F22C7">
            <w:pPr>
              <w:pStyle w:val="af1"/>
            </w:pPr>
            <w:r w:rsidRPr="00C71CF3">
              <w:rPr>
                <w:rFonts w:hint="eastAsia"/>
              </w:rPr>
              <w:t>2013</w:t>
            </w:r>
          </w:p>
        </w:tc>
        <w:tc>
          <w:tcPr>
            <w:tcW w:w="2812" w:type="dxa"/>
            <w:shd w:val="clear" w:color="auto" w:fill="auto"/>
          </w:tcPr>
          <w:p w14:paraId="50A26BF9" w14:textId="77777777" w:rsidR="00393DD8" w:rsidRPr="00C71CF3" w:rsidRDefault="00393DD8" w:rsidP="008F22C7">
            <w:pPr>
              <w:pStyle w:val="af1"/>
            </w:pPr>
            <w:r w:rsidRPr="00C71CF3">
              <w:rPr>
                <w:rFonts w:hint="eastAsia"/>
              </w:rPr>
              <w:t>160</w:t>
            </w:r>
          </w:p>
        </w:tc>
      </w:tr>
      <w:tr w:rsidR="00C71CF3" w:rsidRPr="00C71CF3" w14:paraId="5281C4DE" w14:textId="77777777" w:rsidTr="005843E0">
        <w:trPr>
          <w:jc w:val="center"/>
        </w:trPr>
        <w:tc>
          <w:tcPr>
            <w:tcW w:w="2858" w:type="dxa"/>
            <w:shd w:val="clear" w:color="auto" w:fill="auto"/>
          </w:tcPr>
          <w:p w14:paraId="7EEF794D" w14:textId="77777777" w:rsidR="00393DD8" w:rsidRPr="00C71CF3" w:rsidRDefault="00393DD8" w:rsidP="008F22C7">
            <w:pPr>
              <w:pStyle w:val="af1"/>
            </w:pPr>
            <w:r w:rsidRPr="00C71CF3">
              <w:rPr>
                <w:rFonts w:hint="eastAsia"/>
              </w:rPr>
              <w:t>2014</w:t>
            </w:r>
          </w:p>
        </w:tc>
        <w:tc>
          <w:tcPr>
            <w:tcW w:w="2812" w:type="dxa"/>
            <w:shd w:val="clear" w:color="auto" w:fill="auto"/>
          </w:tcPr>
          <w:p w14:paraId="440D6FAB" w14:textId="1A0B4BB4" w:rsidR="00393DD8" w:rsidRPr="00C71CF3" w:rsidRDefault="0029516B" w:rsidP="008F22C7">
            <w:pPr>
              <w:pStyle w:val="af1"/>
            </w:pPr>
            <w:r w:rsidRPr="00C71CF3">
              <w:rPr>
                <w:rFonts w:hint="eastAsia"/>
              </w:rPr>
              <w:t>1</w:t>
            </w:r>
            <w:r w:rsidRPr="00C71CF3">
              <w:t xml:space="preserve">24 </w:t>
            </w:r>
          </w:p>
        </w:tc>
      </w:tr>
      <w:tr w:rsidR="00C71CF3" w:rsidRPr="00C71CF3" w14:paraId="6D669681" w14:textId="77777777" w:rsidTr="005843E0">
        <w:trPr>
          <w:jc w:val="center"/>
        </w:trPr>
        <w:tc>
          <w:tcPr>
            <w:tcW w:w="2858" w:type="dxa"/>
            <w:shd w:val="clear" w:color="auto" w:fill="auto"/>
          </w:tcPr>
          <w:p w14:paraId="576A5901" w14:textId="77777777" w:rsidR="00393DD8" w:rsidRPr="00C71CF3" w:rsidRDefault="00393DD8" w:rsidP="008F22C7">
            <w:pPr>
              <w:pStyle w:val="af1"/>
            </w:pPr>
            <w:r w:rsidRPr="00C71CF3">
              <w:rPr>
                <w:rFonts w:hint="eastAsia"/>
              </w:rPr>
              <w:t>2015</w:t>
            </w:r>
          </w:p>
        </w:tc>
        <w:tc>
          <w:tcPr>
            <w:tcW w:w="2812" w:type="dxa"/>
            <w:shd w:val="clear" w:color="auto" w:fill="auto"/>
          </w:tcPr>
          <w:p w14:paraId="25E56BD5" w14:textId="3E63E5F3" w:rsidR="00393DD8" w:rsidRPr="00C71CF3" w:rsidRDefault="0029516B" w:rsidP="008F22C7">
            <w:pPr>
              <w:pStyle w:val="af1"/>
            </w:pPr>
            <w:r w:rsidRPr="00C71CF3">
              <w:rPr>
                <w:rFonts w:hint="eastAsia"/>
              </w:rPr>
              <w:t>1</w:t>
            </w:r>
            <w:r w:rsidRPr="00C71CF3">
              <w:t>24</w:t>
            </w:r>
            <w:r w:rsidRPr="00C71CF3">
              <w:rPr>
                <w:rFonts w:hint="eastAsia"/>
              </w:rPr>
              <w:t xml:space="preserve"> </w:t>
            </w:r>
          </w:p>
        </w:tc>
      </w:tr>
      <w:tr w:rsidR="00C71CF3" w:rsidRPr="00C71CF3" w14:paraId="4817BB75" w14:textId="77777777" w:rsidTr="005843E0">
        <w:trPr>
          <w:jc w:val="center"/>
        </w:trPr>
        <w:tc>
          <w:tcPr>
            <w:tcW w:w="2858" w:type="dxa"/>
            <w:shd w:val="clear" w:color="auto" w:fill="auto"/>
          </w:tcPr>
          <w:p w14:paraId="13A8C1AF" w14:textId="77777777" w:rsidR="00393DD8" w:rsidRPr="00C71CF3" w:rsidRDefault="00393DD8" w:rsidP="008F22C7">
            <w:pPr>
              <w:pStyle w:val="af1"/>
            </w:pPr>
            <w:r w:rsidRPr="00C71CF3">
              <w:rPr>
                <w:rFonts w:hint="eastAsia"/>
              </w:rPr>
              <w:t>2016</w:t>
            </w:r>
          </w:p>
        </w:tc>
        <w:tc>
          <w:tcPr>
            <w:tcW w:w="2812" w:type="dxa"/>
            <w:shd w:val="clear" w:color="auto" w:fill="auto"/>
          </w:tcPr>
          <w:p w14:paraId="4C1B22ED" w14:textId="19795F8A" w:rsidR="00393DD8" w:rsidRPr="00C71CF3" w:rsidRDefault="005843E0" w:rsidP="008F22C7">
            <w:pPr>
              <w:pStyle w:val="af1"/>
            </w:pPr>
            <w:r w:rsidRPr="00C71CF3">
              <w:rPr>
                <w:rFonts w:hint="eastAsia"/>
              </w:rPr>
              <w:t>7</w:t>
            </w:r>
            <w:r w:rsidRPr="00C71CF3">
              <w:t xml:space="preserve">1 </w:t>
            </w:r>
          </w:p>
        </w:tc>
      </w:tr>
      <w:tr w:rsidR="00C71CF3" w:rsidRPr="00C71CF3" w14:paraId="3C2A0CD1" w14:textId="77777777" w:rsidTr="005843E0">
        <w:trPr>
          <w:jc w:val="center"/>
        </w:trPr>
        <w:tc>
          <w:tcPr>
            <w:tcW w:w="2858" w:type="dxa"/>
            <w:shd w:val="clear" w:color="auto" w:fill="auto"/>
          </w:tcPr>
          <w:p w14:paraId="517F5DC8" w14:textId="77777777" w:rsidR="00551895" w:rsidRPr="00C71CF3" w:rsidRDefault="00551895" w:rsidP="008F22C7">
            <w:pPr>
              <w:pStyle w:val="af1"/>
            </w:pPr>
            <w:r w:rsidRPr="00C71CF3">
              <w:rPr>
                <w:rFonts w:hint="eastAsia"/>
              </w:rPr>
              <w:t>2017</w:t>
            </w:r>
          </w:p>
        </w:tc>
        <w:tc>
          <w:tcPr>
            <w:tcW w:w="2812" w:type="dxa"/>
            <w:shd w:val="clear" w:color="auto" w:fill="auto"/>
          </w:tcPr>
          <w:p w14:paraId="1E3D992D" w14:textId="6052F6D1" w:rsidR="00551895" w:rsidRPr="00C71CF3" w:rsidRDefault="005843E0" w:rsidP="008F22C7">
            <w:pPr>
              <w:pStyle w:val="af1"/>
            </w:pPr>
            <w:r w:rsidRPr="00C71CF3">
              <w:t xml:space="preserve">165 </w:t>
            </w:r>
          </w:p>
        </w:tc>
      </w:tr>
      <w:tr w:rsidR="00C71CF3" w:rsidRPr="00C71CF3" w14:paraId="641645F1" w14:textId="77777777" w:rsidTr="005843E0">
        <w:trPr>
          <w:jc w:val="center"/>
        </w:trPr>
        <w:tc>
          <w:tcPr>
            <w:tcW w:w="2858" w:type="dxa"/>
            <w:shd w:val="clear" w:color="auto" w:fill="auto"/>
          </w:tcPr>
          <w:p w14:paraId="343A93FB" w14:textId="77777777" w:rsidR="003F6F9B" w:rsidRPr="00C71CF3" w:rsidRDefault="003F6F9B" w:rsidP="008F22C7">
            <w:pPr>
              <w:pStyle w:val="af1"/>
            </w:pPr>
            <w:r w:rsidRPr="00C71CF3">
              <w:rPr>
                <w:rFonts w:hint="eastAsia"/>
              </w:rPr>
              <w:t>2018</w:t>
            </w:r>
          </w:p>
        </w:tc>
        <w:tc>
          <w:tcPr>
            <w:tcW w:w="2812" w:type="dxa"/>
            <w:shd w:val="clear" w:color="auto" w:fill="auto"/>
          </w:tcPr>
          <w:p w14:paraId="464BC6CB" w14:textId="69D386EA" w:rsidR="003F6F9B" w:rsidRPr="00C71CF3" w:rsidRDefault="005843E0" w:rsidP="008F22C7">
            <w:pPr>
              <w:pStyle w:val="af1"/>
            </w:pPr>
            <w:r w:rsidRPr="00C71CF3">
              <w:t xml:space="preserve">40 </w:t>
            </w:r>
          </w:p>
        </w:tc>
      </w:tr>
      <w:tr w:rsidR="00C71CF3" w:rsidRPr="00C71CF3" w14:paraId="57942F35" w14:textId="77777777" w:rsidTr="005843E0">
        <w:trPr>
          <w:jc w:val="center"/>
        </w:trPr>
        <w:tc>
          <w:tcPr>
            <w:tcW w:w="2858" w:type="dxa"/>
            <w:shd w:val="clear" w:color="auto" w:fill="auto"/>
          </w:tcPr>
          <w:p w14:paraId="4586137B" w14:textId="77777777" w:rsidR="004B4389" w:rsidRPr="00C71CF3" w:rsidRDefault="004B4389" w:rsidP="008F22C7">
            <w:pPr>
              <w:pStyle w:val="af1"/>
            </w:pPr>
            <w:r w:rsidRPr="00C71CF3">
              <w:rPr>
                <w:rFonts w:hint="eastAsia"/>
              </w:rPr>
              <w:t>2019</w:t>
            </w:r>
          </w:p>
        </w:tc>
        <w:tc>
          <w:tcPr>
            <w:tcW w:w="2812" w:type="dxa"/>
            <w:shd w:val="clear" w:color="auto" w:fill="auto"/>
          </w:tcPr>
          <w:p w14:paraId="43A622DC" w14:textId="72EBBAC9" w:rsidR="004B4389" w:rsidRPr="00C71CF3" w:rsidRDefault="005843E0" w:rsidP="008F22C7">
            <w:pPr>
              <w:pStyle w:val="af1"/>
            </w:pPr>
            <w:r w:rsidRPr="00C71CF3">
              <w:t xml:space="preserve">69 </w:t>
            </w:r>
          </w:p>
        </w:tc>
      </w:tr>
      <w:tr w:rsidR="00C71CF3" w:rsidRPr="00C71CF3" w14:paraId="1BB1D7D0" w14:textId="77777777" w:rsidTr="005843E0">
        <w:trPr>
          <w:jc w:val="center"/>
        </w:trPr>
        <w:tc>
          <w:tcPr>
            <w:tcW w:w="2858" w:type="dxa"/>
            <w:shd w:val="clear" w:color="auto" w:fill="auto"/>
          </w:tcPr>
          <w:p w14:paraId="6AE3E38F" w14:textId="77777777" w:rsidR="004B4389" w:rsidRPr="00C71CF3" w:rsidRDefault="004B4389" w:rsidP="008F22C7">
            <w:pPr>
              <w:pStyle w:val="af1"/>
            </w:pPr>
            <w:r w:rsidRPr="00C71CF3">
              <w:rPr>
                <w:rFonts w:hint="eastAsia"/>
              </w:rPr>
              <w:t>2020</w:t>
            </w:r>
          </w:p>
        </w:tc>
        <w:tc>
          <w:tcPr>
            <w:tcW w:w="2812" w:type="dxa"/>
            <w:shd w:val="clear" w:color="auto" w:fill="auto"/>
          </w:tcPr>
          <w:p w14:paraId="439DE6F3" w14:textId="5869B3EB" w:rsidR="004B4389" w:rsidRPr="00C71CF3" w:rsidRDefault="005843E0" w:rsidP="008F22C7">
            <w:pPr>
              <w:pStyle w:val="af1"/>
            </w:pPr>
            <w:r w:rsidRPr="00C71CF3">
              <w:t xml:space="preserve">65 </w:t>
            </w:r>
          </w:p>
        </w:tc>
      </w:tr>
      <w:tr w:rsidR="00C71CF3" w:rsidRPr="00C71CF3" w14:paraId="2A288484" w14:textId="77777777" w:rsidTr="005843E0">
        <w:trPr>
          <w:jc w:val="center"/>
        </w:trPr>
        <w:tc>
          <w:tcPr>
            <w:tcW w:w="2858" w:type="dxa"/>
            <w:shd w:val="clear" w:color="auto" w:fill="auto"/>
          </w:tcPr>
          <w:p w14:paraId="0979385F" w14:textId="1A2770B6" w:rsidR="005843E0" w:rsidRPr="00C71CF3" w:rsidRDefault="005843E0" w:rsidP="008F22C7">
            <w:pPr>
              <w:pStyle w:val="af1"/>
            </w:pPr>
            <w:r w:rsidRPr="00C71CF3">
              <w:rPr>
                <w:rFonts w:hint="eastAsia"/>
              </w:rPr>
              <w:t>2</w:t>
            </w:r>
            <w:r w:rsidRPr="00C71CF3">
              <w:t>021</w:t>
            </w:r>
          </w:p>
        </w:tc>
        <w:tc>
          <w:tcPr>
            <w:tcW w:w="2812" w:type="dxa"/>
            <w:shd w:val="clear" w:color="auto" w:fill="auto"/>
          </w:tcPr>
          <w:p w14:paraId="0A744931" w14:textId="6C156B6F" w:rsidR="005843E0" w:rsidRPr="00C71CF3" w:rsidRDefault="005843E0" w:rsidP="008F22C7">
            <w:pPr>
              <w:pStyle w:val="af1"/>
            </w:pPr>
            <w:r w:rsidRPr="00C71CF3">
              <w:rPr>
                <w:rFonts w:hint="eastAsia"/>
              </w:rPr>
              <w:t>1</w:t>
            </w:r>
            <w:r w:rsidRPr="00C71CF3">
              <w:t>60</w:t>
            </w:r>
          </w:p>
        </w:tc>
      </w:tr>
      <w:tr w:rsidR="00C71CF3" w:rsidRPr="00C71CF3" w14:paraId="6538F4B8" w14:textId="77777777" w:rsidTr="005843E0">
        <w:trPr>
          <w:jc w:val="center"/>
        </w:trPr>
        <w:tc>
          <w:tcPr>
            <w:tcW w:w="2858" w:type="dxa"/>
            <w:shd w:val="clear" w:color="auto" w:fill="auto"/>
          </w:tcPr>
          <w:p w14:paraId="2E82B0D3" w14:textId="6E15BA13" w:rsidR="005843E0" w:rsidRPr="00C71CF3" w:rsidRDefault="005843E0" w:rsidP="008F22C7">
            <w:pPr>
              <w:pStyle w:val="af1"/>
            </w:pPr>
            <w:r w:rsidRPr="00C71CF3">
              <w:rPr>
                <w:rFonts w:hint="eastAsia"/>
              </w:rPr>
              <w:t>2</w:t>
            </w:r>
            <w:r w:rsidRPr="00C71CF3">
              <w:t>022</w:t>
            </w:r>
          </w:p>
        </w:tc>
        <w:tc>
          <w:tcPr>
            <w:tcW w:w="2812" w:type="dxa"/>
            <w:shd w:val="clear" w:color="auto" w:fill="auto"/>
          </w:tcPr>
          <w:p w14:paraId="66C66C63" w14:textId="3BC2FB3B" w:rsidR="005843E0" w:rsidRPr="00C71CF3" w:rsidRDefault="005843E0" w:rsidP="008F22C7">
            <w:pPr>
              <w:pStyle w:val="af1"/>
            </w:pPr>
            <w:r w:rsidRPr="00C71CF3">
              <w:rPr>
                <w:rFonts w:hint="eastAsia"/>
              </w:rPr>
              <w:t>8</w:t>
            </w:r>
            <w:r w:rsidRPr="00C71CF3">
              <w:t>6</w:t>
            </w:r>
          </w:p>
        </w:tc>
      </w:tr>
      <w:tr w:rsidR="00C71CF3" w:rsidRPr="00C71CF3" w14:paraId="58EC93E3" w14:textId="77777777" w:rsidTr="005843E0">
        <w:trPr>
          <w:jc w:val="center"/>
        </w:trPr>
        <w:tc>
          <w:tcPr>
            <w:tcW w:w="2858" w:type="dxa"/>
            <w:shd w:val="clear" w:color="auto" w:fill="auto"/>
          </w:tcPr>
          <w:p w14:paraId="7A02A4AD" w14:textId="3F989B59" w:rsidR="00CD4545" w:rsidRPr="00C71CF3" w:rsidRDefault="00CD4545" w:rsidP="008F22C7">
            <w:pPr>
              <w:pStyle w:val="af1"/>
            </w:pPr>
            <w:r w:rsidRPr="00C71CF3">
              <w:rPr>
                <w:rFonts w:hint="eastAsia"/>
                <w:lang w:eastAsia="zh-TW"/>
              </w:rPr>
              <w:t>2023</w:t>
            </w:r>
          </w:p>
        </w:tc>
        <w:tc>
          <w:tcPr>
            <w:tcW w:w="2812" w:type="dxa"/>
            <w:shd w:val="clear" w:color="auto" w:fill="auto"/>
          </w:tcPr>
          <w:p w14:paraId="52747656" w14:textId="361FB178" w:rsidR="00CD4545" w:rsidRPr="00C71CF3" w:rsidRDefault="00CD4545" w:rsidP="008F22C7">
            <w:pPr>
              <w:pStyle w:val="af1"/>
            </w:pPr>
            <w:r w:rsidRPr="00C71CF3">
              <w:rPr>
                <w:rFonts w:hint="eastAsia"/>
                <w:lang w:eastAsia="zh-TW"/>
              </w:rPr>
              <w:t>200.8</w:t>
            </w:r>
          </w:p>
        </w:tc>
      </w:tr>
      <w:tr w:rsidR="00C71CF3" w:rsidRPr="00C71CF3" w14:paraId="1911772F" w14:textId="77777777" w:rsidTr="005843E0">
        <w:trPr>
          <w:jc w:val="center"/>
        </w:trPr>
        <w:tc>
          <w:tcPr>
            <w:tcW w:w="2858" w:type="dxa"/>
            <w:shd w:val="clear" w:color="auto" w:fill="auto"/>
          </w:tcPr>
          <w:p w14:paraId="42C38D65" w14:textId="6D3A9102" w:rsidR="004C59D1" w:rsidRPr="00C71CF3" w:rsidRDefault="004C59D1" w:rsidP="008F22C7">
            <w:pPr>
              <w:pStyle w:val="af1"/>
              <w:rPr>
                <w:lang w:eastAsia="zh-TW"/>
              </w:rPr>
            </w:pPr>
            <w:r w:rsidRPr="00C71CF3">
              <w:rPr>
                <w:rFonts w:hint="eastAsia"/>
                <w:lang w:eastAsia="zh-TW"/>
              </w:rPr>
              <w:t>2</w:t>
            </w:r>
            <w:r w:rsidRPr="00C71CF3">
              <w:rPr>
                <w:lang w:eastAsia="zh-TW"/>
              </w:rPr>
              <w:t>024</w:t>
            </w:r>
          </w:p>
        </w:tc>
        <w:tc>
          <w:tcPr>
            <w:tcW w:w="2812" w:type="dxa"/>
            <w:shd w:val="clear" w:color="auto" w:fill="auto"/>
          </w:tcPr>
          <w:p w14:paraId="631433BB" w14:textId="736FADFC" w:rsidR="004C59D1" w:rsidRPr="00C71CF3" w:rsidRDefault="004C59D1" w:rsidP="008F22C7">
            <w:pPr>
              <w:pStyle w:val="af1"/>
              <w:rPr>
                <w:lang w:eastAsia="zh-TW"/>
              </w:rPr>
            </w:pPr>
            <w:r w:rsidRPr="00C71CF3">
              <w:rPr>
                <w:rFonts w:hint="eastAsia"/>
                <w:lang w:eastAsia="zh-TW"/>
              </w:rPr>
              <w:t>7</w:t>
            </w:r>
            <w:r w:rsidRPr="00C71CF3">
              <w:rPr>
                <w:lang w:eastAsia="zh-TW"/>
              </w:rPr>
              <w:t>0</w:t>
            </w:r>
          </w:p>
        </w:tc>
      </w:tr>
      <w:tr w:rsidR="00C71CF3" w:rsidRPr="00C71CF3" w14:paraId="77066807" w14:textId="77777777" w:rsidTr="005843E0">
        <w:trPr>
          <w:jc w:val="center"/>
        </w:trPr>
        <w:tc>
          <w:tcPr>
            <w:tcW w:w="2858" w:type="dxa"/>
            <w:shd w:val="clear" w:color="auto" w:fill="auto"/>
          </w:tcPr>
          <w:p w14:paraId="7E719FED" w14:textId="7FAF4492" w:rsidR="00833E60" w:rsidRPr="00C71CF3" w:rsidRDefault="00833E60" w:rsidP="008F22C7">
            <w:pPr>
              <w:pStyle w:val="af1"/>
              <w:rPr>
                <w:lang w:eastAsia="zh-TW"/>
              </w:rPr>
            </w:pPr>
            <w:r w:rsidRPr="00C71CF3">
              <w:rPr>
                <w:rFonts w:hint="eastAsia"/>
                <w:lang w:eastAsia="zh-TW"/>
              </w:rPr>
              <w:t>2</w:t>
            </w:r>
            <w:r w:rsidRPr="00C71CF3">
              <w:rPr>
                <w:lang w:eastAsia="zh-TW"/>
              </w:rPr>
              <w:t>025</w:t>
            </w:r>
          </w:p>
        </w:tc>
        <w:tc>
          <w:tcPr>
            <w:tcW w:w="2812" w:type="dxa"/>
            <w:shd w:val="clear" w:color="auto" w:fill="auto"/>
          </w:tcPr>
          <w:p w14:paraId="6811340B" w14:textId="4B1559A7" w:rsidR="00833E60" w:rsidRPr="00C71CF3" w:rsidRDefault="00833E60" w:rsidP="008F22C7">
            <w:pPr>
              <w:pStyle w:val="af1"/>
              <w:rPr>
                <w:lang w:eastAsia="zh-TW"/>
              </w:rPr>
            </w:pPr>
            <w:r w:rsidRPr="00C71CF3">
              <w:rPr>
                <w:rFonts w:hint="eastAsia"/>
                <w:lang w:eastAsia="zh-TW"/>
              </w:rPr>
              <w:t>尚無數據</w:t>
            </w:r>
          </w:p>
        </w:tc>
      </w:tr>
      <w:tr w:rsidR="00C71CF3" w:rsidRPr="00C71CF3" w14:paraId="5E2F9598" w14:textId="77777777" w:rsidTr="005843E0">
        <w:trPr>
          <w:jc w:val="center"/>
        </w:trPr>
        <w:tc>
          <w:tcPr>
            <w:tcW w:w="2858" w:type="dxa"/>
            <w:shd w:val="clear" w:color="auto" w:fill="auto"/>
          </w:tcPr>
          <w:p w14:paraId="10B110BF" w14:textId="77777777" w:rsidR="00393DD8" w:rsidRPr="00C71CF3" w:rsidRDefault="00393DD8" w:rsidP="008F22C7">
            <w:pPr>
              <w:pStyle w:val="af1"/>
            </w:pPr>
            <w:r w:rsidRPr="00C71CF3">
              <w:rPr>
                <w:rFonts w:hint="eastAsia"/>
              </w:rPr>
              <w:t>歷年累計</w:t>
            </w:r>
          </w:p>
        </w:tc>
        <w:tc>
          <w:tcPr>
            <w:tcW w:w="2812" w:type="dxa"/>
            <w:shd w:val="clear" w:color="auto" w:fill="auto"/>
          </w:tcPr>
          <w:p w14:paraId="73DC1C1E" w14:textId="2F28588B" w:rsidR="00393DD8" w:rsidRPr="00C71CF3" w:rsidRDefault="00CD4545" w:rsidP="00666843">
            <w:pPr>
              <w:pStyle w:val="af1"/>
            </w:pPr>
            <w:r w:rsidRPr="00C71CF3">
              <w:t>1,7</w:t>
            </w:r>
            <w:r w:rsidR="00666843" w:rsidRPr="00C71CF3">
              <w:t>4</w:t>
            </w:r>
            <w:r w:rsidRPr="00C71CF3">
              <w:t>2.8</w:t>
            </w:r>
          </w:p>
        </w:tc>
      </w:tr>
    </w:tbl>
    <w:p w14:paraId="628ADB3B" w14:textId="15B1AFA7" w:rsidR="00491907" w:rsidRPr="00C71CF3" w:rsidRDefault="00491907" w:rsidP="008F22C7">
      <w:pPr>
        <w:pStyle w:val="a7"/>
        <w:ind w:left="720" w:hanging="480"/>
      </w:pPr>
      <w:proofErr w:type="gramStart"/>
      <w:r w:rsidRPr="00C71CF3">
        <w:t>註</w:t>
      </w:r>
      <w:proofErr w:type="gramEnd"/>
      <w:r w:rsidRPr="00C71CF3">
        <w:t>：資料來源</w:t>
      </w:r>
      <w:r w:rsidR="004753C8" w:rsidRPr="00C71CF3">
        <w:t>為</w:t>
      </w:r>
      <w:r w:rsidRPr="00C71CF3">
        <w:t>聯合國貿易發展會議（</w:t>
      </w:r>
      <w:r w:rsidRPr="00C71CF3">
        <w:t>UNCTAD</w:t>
      </w:r>
      <w:r w:rsidRPr="00C71CF3">
        <w:t>）</w:t>
      </w:r>
      <w:r w:rsidRPr="00C71CF3">
        <w:t>20</w:t>
      </w:r>
      <w:r w:rsidR="0029516B" w:rsidRPr="00C71CF3">
        <w:t>2</w:t>
      </w:r>
      <w:r w:rsidR="00666843" w:rsidRPr="00C71CF3">
        <w:t>5</w:t>
      </w:r>
      <w:r w:rsidRPr="00C71CF3">
        <w:t>年世界投資報告（</w:t>
      </w:r>
      <w:r w:rsidRPr="00C71CF3">
        <w:t>World Investment Report 20</w:t>
      </w:r>
      <w:r w:rsidR="0029516B" w:rsidRPr="00C71CF3">
        <w:t>2</w:t>
      </w:r>
      <w:r w:rsidR="00666843" w:rsidRPr="00C71CF3">
        <w:t>5</w:t>
      </w:r>
      <w:r w:rsidR="00163DC6" w:rsidRPr="00C71CF3">
        <w:t>）</w:t>
      </w:r>
      <w:r w:rsidRPr="00C71CF3">
        <w:t>。</w:t>
      </w:r>
    </w:p>
    <w:p w14:paraId="76A7F8E9" w14:textId="77777777" w:rsidR="00B76A76" w:rsidRPr="00C71CF3" w:rsidRDefault="00B76A76" w:rsidP="00491907">
      <w:pPr>
        <w:pStyle w:val="a3"/>
        <w:spacing w:before="514" w:after="771"/>
      </w:pPr>
      <w:r w:rsidRPr="00C71CF3">
        <w:rPr>
          <w:kern w:val="0"/>
        </w:rPr>
        <w:br w:type="page"/>
      </w:r>
      <w:bookmarkStart w:id="16" w:name="_Toc230729768"/>
      <w:r w:rsidRPr="00C71CF3">
        <w:rPr>
          <w:rFonts w:hint="eastAsia"/>
          <w:kern w:val="0"/>
          <w:lang w:val="zh-TW"/>
        </w:rPr>
        <w:lastRenderedPageBreak/>
        <w:t xml:space="preserve">附錄四　</w:t>
      </w:r>
      <w:r w:rsidR="00BB41AF" w:rsidRPr="00C71CF3">
        <w:rPr>
          <w:rFonts w:hint="eastAsia"/>
        </w:rPr>
        <w:t>我國廠商對當地國投資統計</w:t>
      </w:r>
      <w:bookmarkEnd w:id="12"/>
      <w:bookmarkEnd w:id="13"/>
      <w:bookmarkEnd w:id="14"/>
      <w:bookmarkEnd w:id="16"/>
    </w:p>
    <w:p w14:paraId="25050206" w14:textId="77777777" w:rsidR="00491907" w:rsidRPr="00C71CF3" w:rsidRDefault="00491907" w:rsidP="006B6946">
      <w:pPr>
        <w:pStyle w:val="af7"/>
        <w:rPr>
          <w:lang w:eastAsia="zh-TW"/>
        </w:rPr>
      </w:pPr>
      <w:r w:rsidRPr="00C71CF3">
        <w:rPr>
          <w:rFonts w:hint="eastAsia"/>
        </w:rPr>
        <w:t>年度</w:t>
      </w:r>
      <w:r w:rsidRPr="00C71CF3">
        <w:rPr>
          <w:rFonts w:hint="eastAsia"/>
          <w:lang w:eastAsia="zh-TW"/>
        </w:rPr>
        <w:t>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221"/>
        <w:gridCol w:w="2658"/>
        <w:gridCol w:w="3595"/>
      </w:tblGrid>
      <w:tr w:rsidR="00C71CF3" w:rsidRPr="00C71CF3" w14:paraId="3447AFCD" w14:textId="77777777" w:rsidTr="009658DD">
        <w:trPr>
          <w:trHeight w:val="454"/>
          <w:jc w:val="center"/>
        </w:trPr>
        <w:tc>
          <w:tcPr>
            <w:tcW w:w="2245" w:type="dxa"/>
            <w:vAlign w:val="center"/>
          </w:tcPr>
          <w:p w14:paraId="4C2B71ED" w14:textId="77777777" w:rsidR="00491907" w:rsidRPr="00C71CF3" w:rsidRDefault="00491907" w:rsidP="009658DD">
            <w:pPr>
              <w:snapToGrid w:val="0"/>
              <w:spacing w:line="320" w:lineRule="exact"/>
              <w:ind w:firstLineChars="0" w:firstLine="0"/>
              <w:jc w:val="center"/>
            </w:pPr>
            <w:r w:rsidRPr="00C71CF3">
              <w:rPr>
                <w:rFonts w:hint="eastAsia"/>
              </w:rPr>
              <w:t>年度</w:t>
            </w:r>
          </w:p>
        </w:tc>
        <w:tc>
          <w:tcPr>
            <w:tcW w:w="2686" w:type="dxa"/>
            <w:vAlign w:val="center"/>
          </w:tcPr>
          <w:p w14:paraId="39BE7175" w14:textId="77777777" w:rsidR="00491907" w:rsidRPr="00C71CF3" w:rsidRDefault="00491907" w:rsidP="009658DD">
            <w:pPr>
              <w:snapToGrid w:val="0"/>
              <w:spacing w:line="320" w:lineRule="exact"/>
              <w:ind w:firstLineChars="0" w:firstLine="0"/>
              <w:jc w:val="center"/>
            </w:pPr>
            <w:r w:rsidRPr="00C71CF3">
              <w:rPr>
                <w:rFonts w:hint="eastAsia"/>
              </w:rPr>
              <w:t>件數</w:t>
            </w:r>
          </w:p>
        </w:tc>
        <w:tc>
          <w:tcPr>
            <w:tcW w:w="3633" w:type="dxa"/>
            <w:vAlign w:val="center"/>
          </w:tcPr>
          <w:p w14:paraId="5A135F9B" w14:textId="77777777" w:rsidR="00491907" w:rsidRPr="00C71CF3" w:rsidRDefault="00491907" w:rsidP="009658DD">
            <w:pPr>
              <w:snapToGrid w:val="0"/>
              <w:spacing w:line="320" w:lineRule="exact"/>
              <w:ind w:firstLineChars="0" w:firstLine="0"/>
              <w:jc w:val="center"/>
            </w:pPr>
            <w:r w:rsidRPr="00C71CF3">
              <w:rPr>
                <w:rFonts w:hint="eastAsia"/>
              </w:rPr>
              <w:t>金額（千美元）</w:t>
            </w:r>
          </w:p>
        </w:tc>
      </w:tr>
      <w:tr w:rsidR="00C71CF3" w:rsidRPr="00C71CF3" w14:paraId="290BC733" w14:textId="77777777" w:rsidTr="009658DD">
        <w:trPr>
          <w:trHeight w:val="454"/>
          <w:jc w:val="center"/>
        </w:trPr>
        <w:tc>
          <w:tcPr>
            <w:tcW w:w="2245" w:type="dxa"/>
            <w:vAlign w:val="center"/>
          </w:tcPr>
          <w:p w14:paraId="3D3013EE" w14:textId="77777777" w:rsidR="00491907" w:rsidRPr="00C71CF3" w:rsidRDefault="00491907" w:rsidP="009658DD">
            <w:pPr>
              <w:pStyle w:val="af1"/>
              <w:snapToGrid w:val="0"/>
              <w:spacing w:line="320" w:lineRule="exact"/>
            </w:pPr>
            <w:r w:rsidRPr="00C71CF3">
              <w:t>2006</w:t>
            </w:r>
          </w:p>
        </w:tc>
        <w:tc>
          <w:tcPr>
            <w:tcW w:w="2686" w:type="dxa"/>
            <w:vAlign w:val="center"/>
          </w:tcPr>
          <w:p w14:paraId="78795DBC" w14:textId="77777777" w:rsidR="00491907" w:rsidRPr="00C71CF3" w:rsidRDefault="00491907" w:rsidP="009658DD">
            <w:pPr>
              <w:snapToGrid w:val="0"/>
              <w:spacing w:line="320" w:lineRule="exact"/>
              <w:ind w:firstLineChars="0" w:firstLine="0"/>
              <w:jc w:val="center"/>
            </w:pPr>
            <w:r w:rsidRPr="00C71CF3">
              <w:t>2</w:t>
            </w:r>
          </w:p>
        </w:tc>
        <w:tc>
          <w:tcPr>
            <w:tcW w:w="3633" w:type="dxa"/>
            <w:vAlign w:val="center"/>
          </w:tcPr>
          <w:p w14:paraId="630DF20D" w14:textId="77777777" w:rsidR="00491907" w:rsidRPr="00C71CF3" w:rsidRDefault="00491907" w:rsidP="009658DD">
            <w:pPr>
              <w:snapToGrid w:val="0"/>
              <w:spacing w:line="320" w:lineRule="exact"/>
              <w:ind w:rightChars="653" w:right="1567" w:firstLineChars="0" w:firstLine="0"/>
              <w:jc w:val="right"/>
            </w:pPr>
            <w:r w:rsidRPr="00C71CF3">
              <w:t>520</w:t>
            </w:r>
          </w:p>
        </w:tc>
      </w:tr>
      <w:tr w:rsidR="00C71CF3" w:rsidRPr="00C71CF3" w14:paraId="32D30E2E" w14:textId="77777777" w:rsidTr="009658DD">
        <w:trPr>
          <w:trHeight w:val="454"/>
          <w:jc w:val="center"/>
        </w:trPr>
        <w:tc>
          <w:tcPr>
            <w:tcW w:w="2245" w:type="dxa"/>
            <w:vAlign w:val="center"/>
          </w:tcPr>
          <w:p w14:paraId="43E5A746" w14:textId="77777777" w:rsidR="00491907" w:rsidRPr="00C71CF3" w:rsidRDefault="00491907" w:rsidP="009658DD">
            <w:pPr>
              <w:pStyle w:val="af1"/>
              <w:snapToGrid w:val="0"/>
              <w:spacing w:line="320" w:lineRule="exact"/>
            </w:pPr>
            <w:r w:rsidRPr="00C71CF3">
              <w:t>2008</w:t>
            </w:r>
          </w:p>
        </w:tc>
        <w:tc>
          <w:tcPr>
            <w:tcW w:w="2686" w:type="dxa"/>
            <w:vAlign w:val="center"/>
          </w:tcPr>
          <w:p w14:paraId="5C4F07AA" w14:textId="77777777" w:rsidR="00491907" w:rsidRPr="00C71CF3" w:rsidRDefault="00491907" w:rsidP="009658DD">
            <w:pPr>
              <w:snapToGrid w:val="0"/>
              <w:spacing w:line="320" w:lineRule="exact"/>
              <w:ind w:firstLineChars="0" w:firstLine="0"/>
              <w:jc w:val="center"/>
            </w:pPr>
            <w:r w:rsidRPr="00C71CF3">
              <w:t>1</w:t>
            </w:r>
          </w:p>
        </w:tc>
        <w:tc>
          <w:tcPr>
            <w:tcW w:w="3633" w:type="dxa"/>
            <w:vAlign w:val="center"/>
          </w:tcPr>
          <w:p w14:paraId="5EE5D96D" w14:textId="77777777" w:rsidR="00491907" w:rsidRPr="00C71CF3" w:rsidRDefault="00491907" w:rsidP="009658DD">
            <w:pPr>
              <w:snapToGrid w:val="0"/>
              <w:spacing w:line="320" w:lineRule="exact"/>
              <w:ind w:rightChars="653" w:right="1567" w:firstLineChars="0" w:firstLine="0"/>
              <w:jc w:val="right"/>
            </w:pPr>
            <w:r w:rsidRPr="00C71CF3">
              <w:t>500</w:t>
            </w:r>
          </w:p>
        </w:tc>
      </w:tr>
      <w:tr w:rsidR="00C71CF3" w:rsidRPr="00C71CF3" w14:paraId="29115C1B" w14:textId="77777777" w:rsidTr="009658DD">
        <w:trPr>
          <w:trHeight w:val="454"/>
          <w:jc w:val="center"/>
        </w:trPr>
        <w:tc>
          <w:tcPr>
            <w:tcW w:w="2245" w:type="dxa"/>
            <w:vAlign w:val="center"/>
          </w:tcPr>
          <w:p w14:paraId="65D3BD8C" w14:textId="77777777" w:rsidR="00491907" w:rsidRPr="00C71CF3" w:rsidRDefault="00491907" w:rsidP="009658DD">
            <w:pPr>
              <w:pStyle w:val="af1"/>
              <w:snapToGrid w:val="0"/>
              <w:spacing w:line="320" w:lineRule="exact"/>
            </w:pPr>
            <w:r w:rsidRPr="00C71CF3">
              <w:t>2009</w:t>
            </w:r>
          </w:p>
        </w:tc>
        <w:tc>
          <w:tcPr>
            <w:tcW w:w="2686" w:type="dxa"/>
            <w:vAlign w:val="center"/>
          </w:tcPr>
          <w:p w14:paraId="071B7E9A" w14:textId="77777777" w:rsidR="00491907" w:rsidRPr="00C71CF3" w:rsidRDefault="004E2FCA" w:rsidP="009658DD">
            <w:pPr>
              <w:snapToGrid w:val="0"/>
              <w:spacing w:line="320" w:lineRule="exact"/>
              <w:ind w:firstLineChars="0" w:firstLine="0"/>
              <w:jc w:val="center"/>
            </w:pPr>
            <w:r w:rsidRPr="00C71CF3">
              <w:rPr>
                <w:rFonts w:hint="eastAsia"/>
                <w:lang w:eastAsia="zh-TW"/>
              </w:rPr>
              <w:t>0</w:t>
            </w:r>
          </w:p>
        </w:tc>
        <w:tc>
          <w:tcPr>
            <w:tcW w:w="3633" w:type="dxa"/>
            <w:vAlign w:val="center"/>
          </w:tcPr>
          <w:p w14:paraId="44D48C26" w14:textId="77777777" w:rsidR="00491907" w:rsidRPr="00C71CF3" w:rsidRDefault="004E2FCA" w:rsidP="009658DD">
            <w:pPr>
              <w:snapToGrid w:val="0"/>
              <w:spacing w:line="320" w:lineRule="exact"/>
              <w:ind w:rightChars="653" w:right="1567" w:firstLineChars="0" w:firstLine="0"/>
              <w:jc w:val="right"/>
            </w:pPr>
            <w:r w:rsidRPr="00C71CF3">
              <w:rPr>
                <w:rFonts w:hint="eastAsia"/>
                <w:lang w:eastAsia="zh-TW"/>
              </w:rPr>
              <w:t>0</w:t>
            </w:r>
          </w:p>
        </w:tc>
      </w:tr>
      <w:tr w:rsidR="00C71CF3" w:rsidRPr="00C71CF3" w14:paraId="6A9BC094" w14:textId="77777777" w:rsidTr="009658DD">
        <w:trPr>
          <w:trHeight w:val="454"/>
          <w:jc w:val="center"/>
        </w:trPr>
        <w:tc>
          <w:tcPr>
            <w:tcW w:w="2245" w:type="dxa"/>
            <w:vAlign w:val="center"/>
          </w:tcPr>
          <w:p w14:paraId="1A074A88" w14:textId="77777777" w:rsidR="00491907" w:rsidRPr="00C71CF3" w:rsidRDefault="00491907" w:rsidP="009658DD">
            <w:pPr>
              <w:pStyle w:val="af1"/>
              <w:snapToGrid w:val="0"/>
              <w:spacing w:line="320" w:lineRule="exact"/>
            </w:pPr>
            <w:r w:rsidRPr="00C71CF3">
              <w:t>2010</w:t>
            </w:r>
          </w:p>
        </w:tc>
        <w:tc>
          <w:tcPr>
            <w:tcW w:w="2686" w:type="dxa"/>
            <w:vAlign w:val="center"/>
          </w:tcPr>
          <w:p w14:paraId="24C30B44" w14:textId="77777777" w:rsidR="00491907" w:rsidRPr="00C71CF3" w:rsidRDefault="004E2FCA" w:rsidP="009658DD">
            <w:pPr>
              <w:snapToGrid w:val="0"/>
              <w:spacing w:line="320" w:lineRule="exact"/>
              <w:ind w:firstLineChars="0" w:firstLine="0"/>
              <w:jc w:val="center"/>
              <w:rPr>
                <w:bCs/>
              </w:rPr>
            </w:pPr>
            <w:r w:rsidRPr="00C71CF3">
              <w:rPr>
                <w:rFonts w:hint="eastAsia"/>
                <w:bCs/>
                <w:lang w:eastAsia="zh-TW"/>
              </w:rPr>
              <w:t>0</w:t>
            </w:r>
          </w:p>
        </w:tc>
        <w:tc>
          <w:tcPr>
            <w:tcW w:w="3633" w:type="dxa"/>
            <w:vAlign w:val="center"/>
          </w:tcPr>
          <w:p w14:paraId="6993EA98" w14:textId="77777777" w:rsidR="00491907" w:rsidRPr="00C71CF3" w:rsidRDefault="004E2FCA" w:rsidP="009658DD">
            <w:pPr>
              <w:snapToGrid w:val="0"/>
              <w:spacing w:line="320" w:lineRule="exact"/>
              <w:ind w:rightChars="653" w:right="1567" w:firstLineChars="0" w:firstLine="0"/>
              <w:jc w:val="right"/>
            </w:pPr>
            <w:r w:rsidRPr="00C71CF3">
              <w:rPr>
                <w:rFonts w:hint="eastAsia"/>
                <w:lang w:eastAsia="zh-TW"/>
              </w:rPr>
              <w:t>0</w:t>
            </w:r>
          </w:p>
        </w:tc>
      </w:tr>
      <w:tr w:rsidR="00C71CF3" w:rsidRPr="00C71CF3" w14:paraId="4CEDCE33" w14:textId="77777777" w:rsidTr="009658DD">
        <w:trPr>
          <w:trHeight w:val="454"/>
          <w:jc w:val="center"/>
        </w:trPr>
        <w:tc>
          <w:tcPr>
            <w:tcW w:w="2245" w:type="dxa"/>
            <w:vAlign w:val="center"/>
          </w:tcPr>
          <w:p w14:paraId="7437D52A" w14:textId="77777777" w:rsidR="00491907" w:rsidRPr="00C71CF3" w:rsidRDefault="00491907" w:rsidP="009658DD">
            <w:pPr>
              <w:pStyle w:val="af1"/>
              <w:snapToGrid w:val="0"/>
              <w:spacing w:line="320" w:lineRule="exact"/>
            </w:pPr>
            <w:r w:rsidRPr="00C71CF3">
              <w:t>2011</w:t>
            </w:r>
          </w:p>
        </w:tc>
        <w:tc>
          <w:tcPr>
            <w:tcW w:w="2686" w:type="dxa"/>
            <w:vAlign w:val="center"/>
          </w:tcPr>
          <w:p w14:paraId="1CF99F93" w14:textId="77777777" w:rsidR="00491907" w:rsidRPr="00C71CF3" w:rsidRDefault="004E2FCA" w:rsidP="009658DD">
            <w:pPr>
              <w:snapToGrid w:val="0"/>
              <w:spacing w:line="320" w:lineRule="exact"/>
              <w:ind w:firstLineChars="0" w:firstLine="0"/>
              <w:jc w:val="center"/>
              <w:rPr>
                <w:bCs/>
              </w:rPr>
            </w:pPr>
            <w:r w:rsidRPr="00C71CF3">
              <w:rPr>
                <w:rFonts w:hint="eastAsia"/>
                <w:bCs/>
                <w:lang w:eastAsia="zh-TW"/>
              </w:rPr>
              <w:t>0</w:t>
            </w:r>
          </w:p>
        </w:tc>
        <w:tc>
          <w:tcPr>
            <w:tcW w:w="3633" w:type="dxa"/>
            <w:vAlign w:val="center"/>
          </w:tcPr>
          <w:p w14:paraId="2F6B92DC" w14:textId="77777777" w:rsidR="00491907" w:rsidRPr="00C71CF3" w:rsidRDefault="004E2FCA" w:rsidP="009658DD">
            <w:pPr>
              <w:snapToGrid w:val="0"/>
              <w:spacing w:line="320" w:lineRule="exact"/>
              <w:ind w:rightChars="653" w:right="1567" w:firstLineChars="0" w:firstLine="0"/>
              <w:jc w:val="right"/>
            </w:pPr>
            <w:r w:rsidRPr="00C71CF3">
              <w:rPr>
                <w:rFonts w:hint="eastAsia"/>
                <w:lang w:eastAsia="zh-TW"/>
              </w:rPr>
              <w:t>0</w:t>
            </w:r>
          </w:p>
        </w:tc>
      </w:tr>
      <w:tr w:rsidR="00C71CF3" w:rsidRPr="00C71CF3" w14:paraId="1417E81D" w14:textId="77777777" w:rsidTr="009658DD">
        <w:trPr>
          <w:trHeight w:val="454"/>
          <w:jc w:val="center"/>
        </w:trPr>
        <w:tc>
          <w:tcPr>
            <w:tcW w:w="2245" w:type="dxa"/>
            <w:vAlign w:val="center"/>
          </w:tcPr>
          <w:p w14:paraId="5A0C50EB" w14:textId="77777777" w:rsidR="00491907" w:rsidRPr="00C71CF3" w:rsidRDefault="00491907" w:rsidP="009658DD">
            <w:pPr>
              <w:pStyle w:val="af1"/>
              <w:snapToGrid w:val="0"/>
              <w:spacing w:line="320" w:lineRule="exact"/>
            </w:pPr>
            <w:r w:rsidRPr="00C71CF3">
              <w:t>2012</w:t>
            </w:r>
          </w:p>
        </w:tc>
        <w:tc>
          <w:tcPr>
            <w:tcW w:w="2686" w:type="dxa"/>
            <w:vAlign w:val="center"/>
          </w:tcPr>
          <w:p w14:paraId="258931C5" w14:textId="77777777" w:rsidR="00491907" w:rsidRPr="00C71CF3" w:rsidRDefault="004E2FCA" w:rsidP="009658DD">
            <w:pPr>
              <w:snapToGrid w:val="0"/>
              <w:spacing w:line="320" w:lineRule="exact"/>
              <w:ind w:firstLineChars="0" w:firstLine="0"/>
              <w:jc w:val="center"/>
              <w:rPr>
                <w:bCs/>
              </w:rPr>
            </w:pPr>
            <w:r w:rsidRPr="00C71CF3">
              <w:rPr>
                <w:rFonts w:hint="eastAsia"/>
                <w:bCs/>
                <w:lang w:eastAsia="zh-TW"/>
              </w:rPr>
              <w:t>0</w:t>
            </w:r>
          </w:p>
        </w:tc>
        <w:tc>
          <w:tcPr>
            <w:tcW w:w="3633" w:type="dxa"/>
            <w:vAlign w:val="center"/>
          </w:tcPr>
          <w:p w14:paraId="1B4729B6" w14:textId="77777777" w:rsidR="00491907" w:rsidRPr="00C71CF3" w:rsidRDefault="004E2FCA" w:rsidP="009658DD">
            <w:pPr>
              <w:snapToGrid w:val="0"/>
              <w:spacing w:line="320" w:lineRule="exact"/>
              <w:ind w:rightChars="653" w:right="1567" w:firstLineChars="0" w:firstLine="0"/>
              <w:jc w:val="right"/>
            </w:pPr>
            <w:r w:rsidRPr="00C71CF3">
              <w:rPr>
                <w:rFonts w:hint="eastAsia"/>
                <w:lang w:eastAsia="zh-TW"/>
              </w:rPr>
              <w:t>0</w:t>
            </w:r>
          </w:p>
        </w:tc>
      </w:tr>
      <w:tr w:rsidR="00C71CF3" w:rsidRPr="00C71CF3" w14:paraId="4B2B08BB" w14:textId="77777777" w:rsidTr="009658DD">
        <w:trPr>
          <w:trHeight w:val="454"/>
          <w:jc w:val="center"/>
        </w:trPr>
        <w:tc>
          <w:tcPr>
            <w:tcW w:w="2245" w:type="dxa"/>
            <w:vAlign w:val="center"/>
          </w:tcPr>
          <w:p w14:paraId="74304E77" w14:textId="77777777" w:rsidR="00491907" w:rsidRPr="00C71CF3" w:rsidRDefault="00491907" w:rsidP="009658DD">
            <w:pPr>
              <w:pStyle w:val="af1"/>
              <w:snapToGrid w:val="0"/>
              <w:spacing w:line="320" w:lineRule="exact"/>
            </w:pPr>
            <w:r w:rsidRPr="00C71CF3">
              <w:t>2013</w:t>
            </w:r>
          </w:p>
        </w:tc>
        <w:tc>
          <w:tcPr>
            <w:tcW w:w="2686" w:type="dxa"/>
            <w:vAlign w:val="center"/>
          </w:tcPr>
          <w:p w14:paraId="7C3F1254" w14:textId="77777777" w:rsidR="00491907" w:rsidRPr="00C71CF3" w:rsidRDefault="004E2FCA" w:rsidP="009658DD">
            <w:pPr>
              <w:snapToGrid w:val="0"/>
              <w:spacing w:line="320" w:lineRule="exact"/>
              <w:ind w:firstLineChars="0" w:firstLine="0"/>
              <w:jc w:val="center"/>
              <w:rPr>
                <w:bCs/>
              </w:rPr>
            </w:pPr>
            <w:r w:rsidRPr="00C71CF3">
              <w:rPr>
                <w:rFonts w:hint="eastAsia"/>
                <w:bCs/>
                <w:lang w:eastAsia="zh-TW"/>
              </w:rPr>
              <w:t>0</w:t>
            </w:r>
          </w:p>
        </w:tc>
        <w:tc>
          <w:tcPr>
            <w:tcW w:w="3633" w:type="dxa"/>
            <w:vAlign w:val="center"/>
          </w:tcPr>
          <w:p w14:paraId="1AAF1E53" w14:textId="77777777" w:rsidR="00491907" w:rsidRPr="00C71CF3" w:rsidRDefault="004E2FCA" w:rsidP="009658DD">
            <w:pPr>
              <w:snapToGrid w:val="0"/>
              <w:spacing w:line="320" w:lineRule="exact"/>
              <w:ind w:rightChars="653" w:right="1567" w:firstLineChars="0" w:firstLine="0"/>
              <w:jc w:val="right"/>
            </w:pPr>
            <w:r w:rsidRPr="00C71CF3">
              <w:rPr>
                <w:rFonts w:hint="eastAsia"/>
                <w:lang w:eastAsia="zh-TW"/>
              </w:rPr>
              <w:t>0</w:t>
            </w:r>
          </w:p>
        </w:tc>
      </w:tr>
      <w:tr w:rsidR="00C71CF3" w:rsidRPr="00C71CF3" w14:paraId="1C6CD9B7" w14:textId="77777777" w:rsidTr="009658DD">
        <w:trPr>
          <w:trHeight w:val="454"/>
          <w:jc w:val="center"/>
        </w:trPr>
        <w:tc>
          <w:tcPr>
            <w:tcW w:w="2245" w:type="dxa"/>
            <w:vAlign w:val="center"/>
          </w:tcPr>
          <w:p w14:paraId="4CFAB8B6" w14:textId="77777777" w:rsidR="00491907" w:rsidRPr="00C71CF3" w:rsidRDefault="00491907" w:rsidP="009658DD">
            <w:pPr>
              <w:pStyle w:val="af1"/>
              <w:snapToGrid w:val="0"/>
              <w:spacing w:line="320" w:lineRule="exact"/>
            </w:pPr>
            <w:r w:rsidRPr="00C71CF3">
              <w:t>2014</w:t>
            </w:r>
          </w:p>
        </w:tc>
        <w:tc>
          <w:tcPr>
            <w:tcW w:w="2686" w:type="dxa"/>
            <w:vAlign w:val="center"/>
          </w:tcPr>
          <w:p w14:paraId="498D0299" w14:textId="77777777" w:rsidR="00491907" w:rsidRPr="00C71CF3" w:rsidRDefault="004E2FCA" w:rsidP="009658DD">
            <w:pPr>
              <w:snapToGrid w:val="0"/>
              <w:spacing w:line="320" w:lineRule="exact"/>
              <w:ind w:firstLineChars="0" w:firstLine="0"/>
              <w:jc w:val="center"/>
              <w:rPr>
                <w:bCs/>
                <w:lang w:eastAsia="zh-TW"/>
              </w:rPr>
            </w:pPr>
            <w:r w:rsidRPr="00C71CF3">
              <w:rPr>
                <w:rFonts w:hint="eastAsia"/>
                <w:bCs/>
                <w:lang w:eastAsia="zh-TW"/>
              </w:rPr>
              <w:t>0</w:t>
            </w:r>
          </w:p>
        </w:tc>
        <w:tc>
          <w:tcPr>
            <w:tcW w:w="3633" w:type="dxa"/>
            <w:vAlign w:val="center"/>
          </w:tcPr>
          <w:p w14:paraId="41A97150" w14:textId="77777777" w:rsidR="00491907" w:rsidRPr="00C71CF3" w:rsidRDefault="004E2FCA" w:rsidP="009658DD">
            <w:pPr>
              <w:snapToGrid w:val="0"/>
              <w:spacing w:line="320" w:lineRule="exact"/>
              <w:ind w:rightChars="653" w:right="1567" w:firstLineChars="0" w:firstLine="0"/>
              <w:jc w:val="right"/>
              <w:rPr>
                <w:lang w:eastAsia="zh-TW"/>
              </w:rPr>
            </w:pPr>
            <w:r w:rsidRPr="00C71CF3">
              <w:rPr>
                <w:rFonts w:hint="eastAsia"/>
                <w:lang w:eastAsia="zh-TW"/>
              </w:rPr>
              <w:t>0</w:t>
            </w:r>
          </w:p>
        </w:tc>
      </w:tr>
      <w:tr w:rsidR="00C71CF3" w:rsidRPr="00C71CF3" w14:paraId="37D9E51B" w14:textId="77777777" w:rsidTr="009658DD">
        <w:trPr>
          <w:trHeight w:val="454"/>
          <w:jc w:val="center"/>
        </w:trPr>
        <w:tc>
          <w:tcPr>
            <w:tcW w:w="2245" w:type="dxa"/>
            <w:vAlign w:val="center"/>
          </w:tcPr>
          <w:p w14:paraId="16E8F82E" w14:textId="77777777" w:rsidR="00491907" w:rsidRPr="00C71CF3" w:rsidRDefault="00491907" w:rsidP="009658DD">
            <w:pPr>
              <w:pStyle w:val="af1"/>
              <w:snapToGrid w:val="0"/>
              <w:spacing w:line="320" w:lineRule="exact"/>
              <w:rPr>
                <w:lang w:eastAsia="zh-TW"/>
              </w:rPr>
            </w:pPr>
            <w:r w:rsidRPr="00C71CF3">
              <w:rPr>
                <w:rFonts w:hint="eastAsia"/>
                <w:lang w:eastAsia="zh-TW"/>
              </w:rPr>
              <w:t>2015</w:t>
            </w:r>
          </w:p>
        </w:tc>
        <w:tc>
          <w:tcPr>
            <w:tcW w:w="2686" w:type="dxa"/>
            <w:vAlign w:val="center"/>
          </w:tcPr>
          <w:p w14:paraId="0285C71E" w14:textId="77777777" w:rsidR="00491907" w:rsidRPr="00C71CF3" w:rsidRDefault="004E2FCA" w:rsidP="009658DD">
            <w:pPr>
              <w:snapToGrid w:val="0"/>
              <w:spacing w:line="320" w:lineRule="exact"/>
              <w:ind w:firstLineChars="0" w:firstLine="0"/>
              <w:jc w:val="center"/>
              <w:rPr>
                <w:bCs/>
                <w:lang w:eastAsia="zh-TW"/>
              </w:rPr>
            </w:pPr>
            <w:r w:rsidRPr="00C71CF3">
              <w:rPr>
                <w:rFonts w:hint="eastAsia"/>
                <w:bCs/>
                <w:lang w:eastAsia="zh-TW"/>
              </w:rPr>
              <w:t>0</w:t>
            </w:r>
          </w:p>
        </w:tc>
        <w:tc>
          <w:tcPr>
            <w:tcW w:w="3633" w:type="dxa"/>
            <w:vAlign w:val="center"/>
          </w:tcPr>
          <w:p w14:paraId="61348B89" w14:textId="77777777" w:rsidR="00491907" w:rsidRPr="00C71CF3" w:rsidRDefault="004E2FCA" w:rsidP="009658DD">
            <w:pPr>
              <w:snapToGrid w:val="0"/>
              <w:spacing w:line="320" w:lineRule="exact"/>
              <w:ind w:rightChars="653" w:right="1567" w:firstLineChars="0" w:firstLine="0"/>
              <w:jc w:val="right"/>
              <w:rPr>
                <w:lang w:eastAsia="zh-TW"/>
              </w:rPr>
            </w:pPr>
            <w:r w:rsidRPr="00C71CF3">
              <w:rPr>
                <w:rFonts w:hint="eastAsia"/>
                <w:lang w:eastAsia="zh-TW"/>
              </w:rPr>
              <w:t>0</w:t>
            </w:r>
          </w:p>
        </w:tc>
      </w:tr>
      <w:tr w:rsidR="00C71CF3" w:rsidRPr="00C71CF3" w14:paraId="664A1A72" w14:textId="77777777" w:rsidTr="009658DD">
        <w:trPr>
          <w:trHeight w:val="454"/>
          <w:jc w:val="center"/>
        </w:trPr>
        <w:tc>
          <w:tcPr>
            <w:tcW w:w="2245" w:type="dxa"/>
            <w:vAlign w:val="center"/>
          </w:tcPr>
          <w:p w14:paraId="3D372196" w14:textId="77777777" w:rsidR="00491907" w:rsidRPr="00C71CF3" w:rsidRDefault="00491907" w:rsidP="009658DD">
            <w:pPr>
              <w:pStyle w:val="af1"/>
              <w:snapToGrid w:val="0"/>
              <w:spacing w:line="320" w:lineRule="exact"/>
              <w:rPr>
                <w:lang w:eastAsia="zh-TW"/>
              </w:rPr>
            </w:pPr>
            <w:r w:rsidRPr="00C71CF3">
              <w:rPr>
                <w:rFonts w:hint="eastAsia"/>
                <w:lang w:eastAsia="zh-TW"/>
              </w:rPr>
              <w:t>2016</w:t>
            </w:r>
          </w:p>
        </w:tc>
        <w:tc>
          <w:tcPr>
            <w:tcW w:w="2686" w:type="dxa"/>
            <w:vAlign w:val="center"/>
          </w:tcPr>
          <w:p w14:paraId="07105D19" w14:textId="77777777" w:rsidR="00491907" w:rsidRPr="00C71CF3" w:rsidRDefault="004E2FCA" w:rsidP="009658DD">
            <w:pPr>
              <w:snapToGrid w:val="0"/>
              <w:spacing w:line="320" w:lineRule="exact"/>
              <w:ind w:firstLineChars="0" w:firstLine="0"/>
              <w:jc w:val="center"/>
              <w:rPr>
                <w:bCs/>
                <w:lang w:eastAsia="zh-TW"/>
              </w:rPr>
            </w:pPr>
            <w:r w:rsidRPr="00C71CF3">
              <w:rPr>
                <w:rFonts w:hint="eastAsia"/>
                <w:bCs/>
                <w:lang w:eastAsia="zh-TW"/>
              </w:rPr>
              <w:t>0</w:t>
            </w:r>
          </w:p>
        </w:tc>
        <w:tc>
          <w:tcPr>
            <w:tcW w:w="3633" w:type="dxa"/>
            <w:vAlign w:val="center"/>
          </w:tcPr>
          <w:p w14:paraId="19D04740" w14:textId="77777777" w:rsidR="00491907" w:rsidRPr="00C71CF3" w:rsidRDefault="004E2FCA" w:rsidP="009658DD">
            <w:pPr>
              <w:snapToGrid w:val="0"/>
              <w:spacing w:line="320" w:lineRule="exact"/>
              <w:ind w:rightChars="653" w:right="1567" w:firstLineChars="0" w:firstLine="0"/>
              <w:jc w:val="right"/>
              <w:rPr>
                <w:lang w:eastAsia="zh-TW"/>
              </w:rPr>
            </w:pPr>
            <w:r w:rsidRPr="00C71CF3">
              <w:rPr>
                <w:rFonts w:hint="eastAsia"/>
                <w:lang w:eastAsia="zh-TW"/>
              </w:rPr>
              <w:t>0</w:t>
            </w:r>
          </w:p>
        </w:tc>
      </w:tr>
      <w:tr w:rsidR="00C71CF3" w:rsidRPr="00C71CF3" w14:paraId="1762E1CD" w14:textId="77777777" w:rsidTr="009658DD">
        <w:trPr>
          <w:trHeight w:val="454"/>
          <w:jc w:val="center"/>
        </w:trPr>
        <w:tc>
          <w:tcPr>
            <w:tcW w:w="2245" w:type="dxa"/>
            <w:vAlign w:val="center"/>
          </w:tcPr>
          <w:p w14:paraId="43E56A18" w14:textId="77777777" w:rsidR="00551895" w:rsidRPr="00C71CF3" w:rsidRDefault="00551895" w:rsidP="009658DD">
            <w:pPr>
              <w:pStyle w:val="af1"/>
              <w:snapToGrid w:val="0"/>
              <w:spacing w:line="320" w:lineRule="exact"/>
              <w:rPr>
                <w:lang w:eastAsia="zh-TW"/>
              </w:rPr>
            </w:pPr>
            <w:r w:rsidRPr="00C71CF3">
              <w:rPr>
                <w:rFonts w:hint="eastAsia"/>
                <w:lang w:eastAsia="zh-TW"/>
              </w:rPr>
              <w:t>2017</w:t>
            </w:r>
          </w:p>
        </w:tc>
        <w:tc>
          <w:tcPr>
            <w:tcW w:w="2686" w:type="dxa"/>
            <w:vAlign w:val="center"/>
          </w:tcPr>
          <w:p w14:paraId="5323FD06" w14:textId="77777777" w:rsidR="00551895" w:rsidRPr="00C71CF3" w:rsidRDefault="004E2FCA" w:rsidP="009658DD">
            <w:pPr>
              <w:snapToGrid w:val="0"/>
              <w:spacing w:line="320" w:lineRule="exact"/>
              <w:ind w:firstLineChars="0" w:firstLine="0"/>
              <w:jc w:val="center"/>
              <w:rPr>
                <w:bCs/>
                <w:lang w:eastAsia="zh-TW"/>
              </w:rPr>
            </w:pPr>
            <w:r w:rsidRPr="00C71CF3">
              <w:rPr>
                <w:rFonts w:hint="eastAsia"/>
                <w:bCs/>
                <w:lang w:eastAsia="zh-TW"/>
              </w:rPr>
              <w:t>0</w:t>
            </w:r>
          </w:p>
        </w:tc>
        <w:tc>
          <w:tcPr>
            <w:tcW w:w="3633" w:type="dxa"/>
            <w:vAlign w:val="center"/>
          </w:tcPr>
          <w:p w14:paraId="26AEB502" w14:textId="77777777" w:rsidR="00551895" w:rsidRPr="00C71CF3" w:rsidRDefault="004E2FCA" w:rsidP="009658DD">
            <w:pPr>
              <w:snapToGrid w:val="0"/>
              <w:spacing w:line="320" w:lineRule="exact"/>
              <w:ind w:rightChars="653" w:right="1567" w:firstLineChars="0" w:firstLine="0"/>
              <w:jc w:val="right"/>
              <w:rPr>
                <w:lang w:eastAsia="zh-TW"/>
              </w:rPr>
            </w:pPr>
            <w:r w:rsidRPr="00C71CF3">
              <w:rPr>
                <w:rFonts w:hint="eastAsia"/>
                <w:lang w:eastAsia="zh-TW"/>
              </w:rPr>
              <w:t>0</w:t>
            </w:r>
          </w:p>
        </w:tc>
      </w:tr>
      <w:tr w:rsidR="00C71CF3" w:rsidRPr="00C71CF3" w14:paraId="577DEBAA" w14:textId="77777777" w:rsidTr="009658DD">
        <w:trPr>
          <w:trHeight w:val="454"/>
          <w:jc w:val="center"/>
        </w:trPr>
        <w:tc>
          <w:tcPr>
            <w:tcW w:w="2245" w:type="dxa"/>
            <w:vAlign w:val="center"/>
          </w:tcPr>
          <w:p w14:paraId="477D214E" w14:textId="77777777" w:rsidR="00B67920" w:rsidRPr="00C71CF3" w:rsidRDefault="00B67920" w:rsidP="009658DD">
            <w:pPr>
              <w:snapToGrid w:val="0"/>
              <w:spacing w:line="320" w:lineRule="exact"/>
              <w:ind w:firstLineChars="0" w:firstLine="0"/>
              <w:jc w:val="center"/>
            </w:pPr>
            <w:r w:rsidRPr="00C71CF3">
              <w:rPr>
                <w:rFonts w:hint="eastAsia"/>
                <w:lang w:eastAsia="zh-TW"/>
              </w:rPr>
              <w:t>2018</w:t>
            </w:r>
          </w:p>
        </w:tc>
        <w:tc>
          <w:tcPr>
            <w:tcW w:w="2686" w:type="dxa"/>
            <w:vAlign w:val="center"/>
          </w:tcPr>
          <w:p w14:paraId="26739124" w14:textId="77777777" w:rsidR="00B67920" w:rsidRPr="00C71CF3" w:rsidRDefault="004E2FCA" w:rsidP="009658DD">
            <w:pPr>
              <w:snapToGrid w:val="0"/>
              <w:spacing w:line="320" w:lineRule="exact"/>
              <w:ind w:firstLineChars="0" w:firstLine="0"/>
              <w:jc w:val="center"/>
            </w:pPr>
            <w:r w:rsidRPr="00C71CF3">
              <w:rPr>
                <w:rFonts w:hint="eastAsia"/>
                <w:lang w:eastAsia="zh-TW"/>
              </w:rPr>
              <w:t>0</w:t>
            </w:r>
          </w:p>
        </w:tc>
        <w:tc>
          <w:tcPr>
            <w:tcW w:w="3633" w:type="dxa"/>
            <w:vAlign w:val="center"/>
          </w:tcPr>
          <w:p w14:paraId="3A93E9D2" w14:textId="77777777" w:rsidR="00B67920" w:rsidRPr="00C71CF3" w:rsidRDefault="004E2FCA" w:rsidP="009658DD">
            <w:pPr>
              <w:snapToGrid w:val="0"/>
              <w:spacing w:line="320" w:lineRule="exact"/>
              <w:ind w:rightChars="653" w:right="1567" w:firstLineChars="0" w:firstLine="0"/>
              <w:jc w:val="right"/>
            </w:pPr>
            <w:r w:rsidRPr="00C71CF3">
              <w:rPr>
                <w:rFonts w:hint="eastAsia"/>
                <w:lang w:eastAsia="zh-TW"/>
              </w:rPr>
              <w:t>0</w:t>
            </w:r>
          </w:p>
        </w:tc>
      </w:tr>
      <w:tr w:rsidR="00C71CF3" w:rsidRPr="00C71CF3" w14:paraId="5318A02F" w14:textId="77777777" w:rsidTr="009658DD">
        <w:trPr>
          <w:trHeight w:val="454"/>
          <w:jc w:val="center"/>
        </w:trPr>
        <w:tc>
          <w:tcPr>
            <w:tcW w:w="2245" w:type="dxa"/>
            <w:vAlign w:val="center"/>
          </w:tcPr>
          <w:p w14:paraId="14C6B273" w14:textId="77777777" w:rsidR="003F6F9B" w:rsidRPr="00C71CF3" w:rsidRDefault="003F6F9B" w:rsidP="009658DD">
            <w:pPr>
              <w:snapToGrid w:val="0"/>
              <w:spacing w:line="320" w:lineRule="exact"/>
              <w:ind w:firstLineChars="0" w:firstLine="0"/>
              <w:jc w:val="center"/>
              <w:rPr>
                <w:lang w:eastAsia="zh-TW"/>
              </w:rPr>
            </w:pPr>
            <w:r w:rsidRPr="00C71CF3">
              <w:rPr>
                <w:rFonts w:hint="eastAsia"/>
                <w:lang w:eastAsia="zh-TW"/>
              </w:rPr>
              <w:t>2019</w:t>
            </w:r>
          </w:p>
        </w:tc>
        <w:tc>
          <w:tcPr>
            <w:tcW w:w="2686" w:type="dxa"/>
            <w:vAlign w:val="center"/>
          </w:tcPr>
          <w:p w14:paraId="25B8A984" w14:textId="77777777" w:rsidR="003F6F9B" w:rsidRPr="00C71CF3" w:rsidRDefault="003F6F9B" w:rsidP="009658DD">
            <w:pPr>
              <w:snapToGrid w:val="0"/>
              <w:spacing w:line="320" w:lineRule="exact"/>
              <w:ind w:firstLineChars="0" w:firstLine="0"/>
              <w:jc w:val="center"/>
              <w:rPr>
                <w:lang w:eastAsia="zh-TW"/>
              </w:rPr>
            </w:pPr>
            <w:r w:rsidRPr="00C71CF3">
              <w:rPr>
                <w:rFonts w:hint="eastAsia"/>
                <w:lang w:eastAsia="zh-TW"/>
              </w:rPr>
              <w:t>0</w:t>
            </w:r>
          </w:p>
        </w:tc>
        <w:tc>
          <w:tcPr>
            <w:tcW w:w="3633" w:type="dxa"/>
            <w:vAlign w:val="center"/>
          </w:tcPr>
          <w:p w14:paraId="384BE839" w14:textId="77777777" w:rsidR="003F6F9B" w:rsidRPr="00C71CF3" w:rsidRDefault="003F6F9B" w:rsidP="009658DD">
            <w:pPr>
              <w:snapToGrid w:val="0"/>
              <w:spacing w:line="320" w:lineRule="exact"/>
              <w:ind w:rightChars="653" w:right="1567" w:firstLineChars="0" w:firstLine="0"/>
              <w:jc w:val="right"/>
              <w:rPr>
                <w:lang w:eastAsia="zh-TW"/>
              </w:rPr>
            </w:pPr>
            <w:r w:rsidRPr="00C71CF3">
              <w:rPr>
                <w:rFonts w:hint="eastAsia"/>
                <w:lang w:eastAsia="zh-TW"/>
              </w:rPr>
              <w:t>0</w:t>
            </w:r>
          </w:p>
        </w:tc>
      </w:tr>
      <w:tr w:rsidR="00C71CF3" w:rsidRPr="00C71CF3" w14:paraId="16BAB11D" w14:textId="77777777" w:rsidTr="009658DD">
        <w:trPr>
          <w:trHeight w:val="454"/>
          <w:jc w:val="center"/>
        </w:trPr>
        <w:tc>
          <w:tcPr>
            <w:tcW w:w="2245" w:type="dxa"/>
            <w:vAlign w:val="center"/>
          </w:tcPr>
          <w:p w14:paraId="72C5FDDE" w14:textId="77777777" w:rsidR="004B4389" w:rsidRPr="00C71CF3" w:rsidRDefault="004B4389" w:rsidP="009658DD">
            <w:pPr>
              <w:snapToGrid w:val="0"/>
              <w:spacing w:line="320" w:lineRule="exact"/>
              <w:ind w:firstLineChars="0" w:firstLine="0"/>
              <w:jc w:val="center"/>
              <w:rPr>
                <w:lang w:eastAsia="zh-TW"/>
              </w:rPr>
            </w:pPr>
            <w:r w:rsidRPr="00C71CF3">
              <w:rPr>
                <w:rFonts w:hint="eastAsia"/>
                <w:lang w:eastAsia="zh-TW"/>
              </w:rPr>
              <w:t>2020</w:t>
            </w:r>
          </w:p>
        </w:tc>
        <w:tc>
          <w:tcPr>
            <w:tcW w:w="2686" w:type="dxa"/>
            <w:vAlign w:val="center"/>
          </w:tcPr>
          <w:p w14:paraId="30A922D6" w14:textId="77777777" w:rsidR="004B4389" w:rsidRPr="00C71CF3" w:rsidRDefault="004B4389" w:rsidP="009658DD">
            <w:pPr>
              <w:snapToGrid w:val="0"/>
              <w:spacing w:line="320" w:lineRule="exact"/>
              <w:ind w:firstLineChars="0" w:firstLine="0"/>
              <w:jc w:val="center"/>
              <w:rPr>
                <w:lang w:eastAsia="zh-TW"/>
              </w:rPr>
            </w:pPr>
            <w:r w:rsidRPr="00C71CF3">
              <w:rPr>
                <w:rFonts w:hint="eastAsia"/>
                <w:lang w:eastAsia="zh-TW"/>
              </w:rPr>
              <w:t>0</w:t>
            </w:r>
          </w:p>
        </w:tc>
        <w:tc>
          <w:tcPr>
            <w:tcW w:w="3633" w:type="dxa"/>
            <w:vAlign w:val="center"/>
          </w:tcPr>
          <w:p w14:paraId="63AA48E0" w14:textId="77777777" w:rsidR="004B4389" w:rsidRPr="00C71CF3" w:rsidRDefault="004B4389" w:rsidP="009658DD">
            <w:pPr>
              <w:snapToGrid w:val="0"/>
              <w:spacing w:line="320" w:lineRule="exact"/>
              <w:ind w:rightChars="653" w:right="1567" w:firstLineChars="0" w:firstLine="0"/>
              <w:jc w:val="right"/>
              <w:rPr>
                <w:lang w:eastAsia="zh-TW"/>
              </w:rPr>
            </w:pPr>
            <w:r w:rsidRPr="00C71CF3">
              <w:rPr>
                <w:rFonts w:hint="eastAsia"/>
                <w:lang w:eastAsia="zh-TW"/>
              </w:rPr>
              <w:t>0</w:t>
            </w:r>
          </w:p>
        </w:tc>
      </w:tr>
      <w:tr w:rsidR="00C71CF3" w:rsidRPr="00C71CF3" w14:paraId="327FA8D3" w14:textId="77777777" w:rsidTr="009658DD">
        <w:trPr>
          <w:trHeight w:val="454"/>
          <w:jc w:val="center"/>
        </w:trPr>
        <w:tc>
          <w:tcPr>
            <w:tcW w:w="2245" w:type="dxa"/>
            <w:vAlign w:val="center"/>
          </w:tcPr>
          <w:p w14:paraId="3B388677" w14:textId="1EAC9263" w:rsidR="007A0493" w:rsidRPr="00C71CF3" w:rsidRDefault="00B72C01" w:rsidP="009658DD">
            <w:pPr>
              <w:snapToGrid w:val="0"/>
              <w:spacing w:line="320" w:lineRule="exact"/>
              <w:ind w:firstLineChars="0" w:firstLine="0"/>
              <w:jc w:val="center"/>
            </w:pPr>
            <w:r w:rsidRPr="00C71CF3">
              <w:rPr>
                <w:rFonts w:hint="eastAsia"/>
                <w:lang w:eastAsia="zh-TW"/>
              </w:rPr>
              <w:t>2021</w:t>
            </w:r>
          </w:p>
        </w:tc>
        <w:tc>
          <w:tcPr>
            <w:tcW w:w="2686" w:type="dxa"/>
            <w:vAlign w:val="center"/>
          </w:tcPr>
          <w:p w14:paraId="028B635E" w14:textId="5CDE975C" w:rsidR="007A0493" w:rsidRPr="00C71CF3" w:rsidRDefault="00B72C01" w:rsidP="009658DD">
            <w:pPr>
              <w:snapToGrid w:val="0"/>
              <w:spacing w:line="320" w:lineRule="exact"/>
              <w:ind w:firstLineChars="0" w:firstLine="0"/>
              <w:jc w:val="center"/>
            </w:pPr>
            <w:r w:rsidRPr="00C71CF3">
              <w:rPr>
                <w:rFonts w:hint="eastAsia"/>
                <w:lang w:eastAsia="zh-TW"/>
              </w:rPr>
              <w:t>0</w:t>
            </w:r>
          </w:p>
        </w:tc>
        <w:tc>
          <w:tcPr>
            <w:tcW w:w="3633" w:type="dxa"/>
            <w:vAlign w:val="center"/>
          </w:tcPr>
          <w:p w14:paraId="386FC259" w14:textId="6261848E" w:rsidR="007A0493" w:rsidRPr="00C71CF3" w:rsidRDefault="00B72C01" w:rsidP="009658DD">
            <w:pPr>
              <w:snapToGrid w:val="0"/>
              <w:spacing w:line="320" w:lineRule="exact"/>
              <w:ind w:rightChars="653" w:right="1567" w:firstLineChars="0" w:firstLine="0"/>
              <w:jc w:val="right"/>
            </w:pPr>
            <w:r w:rsidRPr="00C71CF3">
              <w:rPr>
                <w:rFonts w:hint="eastAsia"/>
                <w:lang w:eastAsia="zh-TW"/>
              </w:rPr>
              <w:t>0</w:t>
            </w:r>
          </w:p>
        </w:tc>
      </w:tr>
      <w:tr w:rsidR="00C71CF3" w:rsidRPr="00C71CF3" w14:paraId="49A7EEAC" w14:textId="77777777" w:rsidTr="009658DD">
        <w:trPr>
          <w:trHeight w:val="454"/>
          <w:jc w:val="center"/>
        </w:trPr>
        <w:tc>
          <w:tcPr>
            <w:tcW w:w="2245" w:type="dxa"/>
            <w:vAlign w:val="center"/>
          </w:tcPr>
          <w:p w14:paraId="33AF61D4" w14:textId="41D9D574" w:rsidR="007A0493" w:rsidRPr="00C71CF3" w:rsidRDefault="00B72C01" w:rsidP="009658DD">
            <w:pPr>
              <w:snapToGrid w:val="0"/>
              <w:spacing w:line="320" w:lineRule="exact"/>
              <w:ind w:firstLineChars="0" w:firstLine="0"/>
              <w:jc w:val="center"/>
            </w:pPr>
            <w:r w:rsidRPr="00C71CF3">
              <w:rPr>
                <w:rFonts w:hint="eastAsia"/>
                <w:lang w:eastAsia="zh-TW"/>
              </w:rPr>
              <w:t>2022</w:t>
            </w:r>
          </w:p>
        </w:tc>
        <w:tc>
          <w:tcPr>
            <w:tcW w:w="2686" w:type="dxa"/>
            <w:vAlign w:val="center"/>
          </w:tcPr>
          <w:p w14:paraId="6A48C766" w14:textId="535DCDCB" w:rsidR="007A0493" w:rsidRPr="00C71CF3" w:rsidRDefault="00891B44" w:rsidP="009658DD">
            <w:pPr>
              <w:snapToGrid w:val="0"/>
              <w:spacing w:line="320" w:lineRule="exact"/>
              <w:ind w:firstLineChars="0" w:firstLine="0"/>
              <w:jc w:val="center"/>
            </w:pPr>
            <w:r w:rsidRPr="00C71CF3">
              <w:rPr>
                <w:rFonts w:hint="eastAsia"/>
                <w:lang w:eastAsia="zh-TW"/>
              </w:rPr>
              <w:t>0</w:t>
            </w:r>
          </w:p>
        </w:tc>
        <w:tc>
          <w:tcPr>
            <w:tcW w:w="3633" w:type="dxa"/>
            <w:vAlign w:val="center"/>
          </w:tcPr>
          <w:p w14:paraId="0516758A" w14:textId="50ACD523" w:rsidR="007A0493" w:rsidRPr="00C71CF3" w:rsidRDefault="00891B44" w:rsidP="009658DD">
            <w:pPr>
              <w:snapToGrid w:val="0"/>
              <w:spacing w:line="320" w:lineRule="exact"/>
              <w:ind w:rightChars="653" w:right="1567" w:firstLineChars="0" w:firstLine="0"/>
              <w:jc w:val="right"/>
            </w:pPr>
            <w:r w:rsidRPr="00C71CF3">
              <w:rPr>
                <w:rFonts w:hint="eastAsia"/>
                <w:lang w:eastAsia="zh-TW"/>
              </w:rPr>
              <w:t>0</w:t>
            </w:r>
          </w:p>
        </w:tc>
      </w:tr>
      <w:tr w:rsidR="00C71CF3" w:rsidRPr="00C71CF3" w14:paraId="706DEE76" w14:textId="77777777" w:rsidTr="009658DD">
        <w:trPr>
          <w:trHeight w:val="454"/>
          <w:jc w:val="center"/>
        </w:trPr>
        <w:tc>
          <w:tcPr>
            <w:tcW w:w="2245" w:type="dxa"/>
            <w:vAlign w:val="center"/>
          </w:tcPr>
          <w:p w14:paraId="22F59471" w14:textId="4061D8F6" w:rsidR="00625587" w:rsidRPr="00C71CF3" w:rsidRDefault="00625587" w:rsidP="009658DD">
            <w:pPr>
              <w:snapToGrid w:val="0"/>
              <w:spacing w:line="320" w:lineRule="exact"/>
              <w:ind w:firstLineChars="0" w:firstLine="0"/>
              <w:jc w:val="center"/>
              <w:rPr>
                <w:lang w:eastAsia="zh-TW"/>
              </w:rPr>
            </w:pPr>
            <w:r w:rsidRPr="00C71CF3">
              <w:rPr>
                <w:rFonts w:hint="eastAsia"/>
                <w:lang w:eastAsia="zh-TW"/>
              </w:rPr>
              <w:t>2</w:t>
            </w:r>
            <w:r w:rsidRPr="00C71CF3">
              <w:rPr>
                <w:lang w:eastAsia="zh-TW"/>
              </w:rPr>
              <w:t>023</w:t>
            </w:r>
          </w:p>
        </w:tc>
        <w:tc>
          <w:tcPr>
            <w:tcW w:w="2686" w:type="dxa"/>
            <w:vAlign w:val="center"/>
          </w:tcPr>
          <w:p w14:paraId="424C8446" w14:textId="2606870B" w:rsidR="00625587" w:rsidRPr="00C71CF3" w:rsidRDefault="00625587" w:rsidP="009658DD">
            <w:pPr>
              <w:snapToGrid w:val="0"/>
              <w:spacing w:line="320" w:lineRule="exact"/>
              <w:ind w:firstLineChars="0" w:firstLine="0"/>
              <w:jc w:val="center"/>
              <w:rPr>
                <w:lang w:eastAsia="zh-TW"/>
              </w:rPr>
            </w:pPr>
            <w:r w:rsidRPr="00C71CF3">
              <w:rPr>
                <w:rFonts w:hint="eastAsia"/>
                <w:lang w:eastAsia="zh-TW"/>
              </w:rPr>
              <w:t>0</w:t>
            </w:r>
          </w:p>
        </w:tc>
        <w:tc>
          <w:tcPr>
            <w:tcW w:w="3633" w:type="dxa"/>
            <w:vAlign w:val="center"/>
          </w:tcPr>
          <w:p w14:paraId="0C7B4760" w14:textId="2FABFB0B" w:rsidR="00625587" w:rsidRPr="00C71CF3" w:rsidRDefault="00625587" w:rsidP="009658DD">
            <w:pPr>
              <w:snapToGrid w:val="0"/>
              <w:spacing w:line="320" w:lineRule="exact"/>
              <w:ind w:rightChars="653" w:right="1567" w:firstLineChars="0" w:firstLine="0"/>
              <w:jc w:val="right"/>
              <w:rPr>
                <w:lang w:eastAsia="zh-TW"/>
              </w:rPr>
            </w:pPr>
            <w:r w:rsidRPr="00C71CF3">
              <w:rPr>
                <w:rFonts w:hint="eastAsia"/>
                <w:lang w:eastAsia="zh-TW"/>
              </w:rPr>
              <w:t>0</w:t>
            </w:r>
          </w:p>
        </w:tc>
      </w:tr>
      <w:tr w:rsidR="00C71CF3" w:rsidRPr="00C71CF3" w14:paraId="0517FB30" w14:textId="77777777" w:rsidTr="009658DD">
        <w:trPr>
          <w:trHeight w:val="454"/>
          <w:jc w:val="center"/>
        </w:trPr>
        <w:tc>
          <w:tcPr>
            <w:tcW w:w="2245" w:type="dxa"/>
            <w:vAlign w:val="center"/>
          </w:tcPr>
          <w:p w14:paraId="39F275F1" w14:textId="279DD3F5" w:rsidR="00943B03" w:rsidRPr="00C71CF3" w:rsidRDefault="00943B03" w:rsidP="009658DD">
            <w:pPr>
              <w:snapToGrid w:val="0"/>
              <w:spacing w:line="320" w:lineRule="exact"/>
              <w:ind w:firstLineChars="0" w:firstLine="0"/>
              <w:jc w:val="center"/>
              <w:rPr>
                <w:lang w:eastAsia="zh-TW"/>
              </w:rPr>
            </w:pPr>
            <w:r w:rsidRPr="00C71CF3">
              <w:rPr>
                <w:rFonts w:hint="eastAsia"/>
                <w:lang w:eastAsia="zh-TW"/>
              </w:rPr>
              <w:t>2</w:t>
            </w:r>
            <w:r w:rsidRPr="00C71CF3">
              <w:rPr>
                <w:lang w:eastAsia="zh-TW"/>
              </w:rPr>
              <w:t>024</w:t>
            </w:r>
          </w:p>
        </w:tc>
        <w:tc>
          <w:tcPr>
            <w:tcW w:w="2686" w:type="dxa"/>
            <w:vAlign w:val="center"/>
          </w:tcPr>
          <w:p w14:paraId="25A3746C" w14:textId="6CD914D9" w:rsidR="00943B03" w:rsidRPr="00C71CF3" w:rsidRDefault="00943B03" w:rsidP="009658DD">
            <w:pPr>
              <w:snapToGrid w:val="0"/>
              <w:spacing w:line="320" w:lineRule="exact"/>
              <w:ind w:firstLineChars="0" w:firstLine="0"/>
              <w:jc w:val="center"/>
              <w:rPr>
                <w:lang w:eastAsia="zh-TW"/>
              </w:rPr>
            </w:pPr>
            <w:r w:rsidRPr="00C71CF3">
              <w:rPr>
                <w:rFonts w:hint="eastAsia"/>
                <w:lang w:eastAsia="zh-TW"/>
              </w:rPr>
              <w:t>0</w:t>
            </w:r>
          </w:p>
        </w:tc>
        <w:tc>
          <w:tcPr>
            <w:tcW w:w="3633" w:type="dxa"/>
            <w:vAlign w:val="center"/>
          </w:tcPr>
          <w:p w14:paraId="0AB60CDC" w14:textId="5F01C789" w:rsidR="00943B03" w:rsidRPr="00C71CF3" w:rsidRDefault="00943B03" w:rsidP="009658DD">
            <w:pPr>
              <w:snapToGrid w:val="0"/>
              <w:spacing w:line="320" w:lineRule="exact"/>
              <w:ind w:rightChars="653" w:right="1567" w:firstLineChars="0" w:firstLine="0"/>
              <w:jc w:val="right"/>
              <w:rPr>
                <w:lang w:eastAsia="zh-TW"/>
              </w:rPr>
            </w:pPr>
            <w:r w:rsidRPr="00C71CF3">
              <w:rPr>
                <w:rFonts w:hint="eastAsia"/>
                <w:lang w:eastAsia="zh-TW"/>
              </w:rPr>
              <w:t>0</w:t>
            </w:r>
          </w:p>
        </w:tc>
      </w:tr>
      <w:tr w:rsidR="00C71CF3" w:rsidRPr="00C71CF3" w14:paraId="1A6A43B9" w14:textId="77777777" w:rsidTr="009658DD">
        <w:trPr>
          <w:trHeight w:val="454"/>
          <w:jc w:val="center"/>
        </w:trPr>
        <w:tc>
          <w:tcPr>
            <w:tcW w:w="2245" w:type="dxa"/>
            <w:vAlign w:val="center"/>
          </w:tcPr>
          <w:p w14:paraId="558629B1" w14:textId="7D9F71EB" w:rsidR="00A62714" w:rsidRPr="00C71CF3" w:rsidRDefault="00A62714" w:rsidP="009658DD">
            <w:pPr>
              <w:snapToGrid w:val="0"/>
              <w:spacing w:line="320" w:lineRule="exact"/>
              <w:ind w:firstLineChars="0" w:firstLine="0"/>
              <w:jc w:val="center"/>
              <w:rPr>
                <w:lang w:eastAsia="zh-TW"/>
              </w:rPr>
            </w:pPr>
            <w:r w:rsidRPr="00C71CF3">
              <w:rPr>
                <w:rFonts w:hint="eastAsia"/>
                <w:lang w:eastAsia="zh-TW"/>
              </w:rPr>
              <w:t>2</w:t>
            </w:r>
            <w:r w:rsidRPr="00C71CF3">
              <w:rPr>
                <w:lang w:eastAsia="zh-TW"/>
              </w:rPr>
              <w:t>025</w:t>
            </w:r>
          </w:p>
        </w:tc>
        <w:tc>
          <w:tcPr>
            <w:tcW w:w="2686" w:type="dxa"/>
            <w:vAlign w:val="center"/>
          </w:tcPr>
          <w:p w14:paraId="16FA4AEA" w14:textId="212C8CAB" w:rsidR="00A62714" w:rsidRPr="00C71CF3" w:rsidRDefault="00A62714" w:rsidP="009658DD">
            <w:pPr>
              <w:snapToGrid w:val="0"/>
              <w:spacing w:line="320" w:lineRule="exact"/>
              <w:ind w:firstLineChars="0" w:firstLine="0"/>
              <w:jc w:val="center"/>
              <w:rPr>
                <w:lang w:eastAsia="zh-TW"/>
              </w:rPr>
            </w:pPr>
            <w:r w:rsidRPr="00C71CF3">
              <w:rPr>
                <w:rFonts w:hint="eastAsia"/>
                <w:lang w:eastAsia="zh-TW"/>
              </w:rPr>
              <w:t>0</w:t>
            </w:r>
          </w:p>
        </w:tc>
        <w:tc>
          <w:tcPr>
            <w:tcW w:w="3633" w:type="dxa"/>
            <w:vAlign w:val="center"/>
          </w:tcPr>
          <w:p w14:paraId="1B189DCB" w14:textId="4163905B" w:rsidR="00A62714" w:rsidRPr="00C71CF3" w:rsidRDefault="00A62714" w:rsidP="009658DD">
            <w:pPr>
              <w:snapToGrid w:val="0"/>
              <w:spacing w:line="320" w:lineRule="exact"/>
              <w:ind w:rightChars="653" w:right="1567" w:firstLineChars="0" w:firstLine="0"/>
              <w:jc w:val="right"/>
              <w:rPr>
                <w:lang w:eastAsia="zh-TW"/>
              </w:rPr>
            </w:pPr>
            <w:r w:rsidRPr="00C71CF3">
              <w:rPr>
                <w:rFonts w:hint="eastAsia"/>
                <w:lang w:eastAsia="zh-TW"/>
              </w:rPr>
              <w:t>0</w:t>
            </w:r>
          </w:p>
        </w:tc>
      </w:tr>
      <w:tr w:rsidR="00C71CF3" w:rsidRPr="00C71CF3" w14:paraId="3EF14BD4" w14:textId="77777777" w:rsidTr="009658DD">
        <w:trPr>
          <w:trHeight w:val="454"/>
          <w:jc w:val="center"/>
        </w:trPr>
        <w:tc>
          <w:tcPr>
            <w:tcW w:w="2245" w:type="dxa"/>
            <w:vAlign w:val="center"/>
          </w:tcPr>
          <w:p w14:paraId="1329630E" w14:textId="77777777" w:rsidR="00491907" w:rsidRPr="00C71CF3" w:rsidRDefault="00491907" w:rsidP="009658DD">
            <w:pPr>
              <w:snapToGrid w:val="0"/>
              <w:spacing w:line="320" w:lineRule="exact"/>
              <w:ind w:firstLineChars="0" w:firstLine="0"/>
              <w:jc w:val="center"/>
            </w:pPr>
            <w:r w:rsidRPr="00C71CF3">
              <w:rPr>
                <w:rFonts w:hint="eastAsia"/>
              </w:rPr>
              <w:t>總計</w:t>
            </w:r>
          </w:p>
        </w:tc>
        <w:tc>
          <w:tcPr>
            <w:tcW w:w="2686" w:type="dxa"/>
            <w:vAlign w:val="center"/>
          </w:tcPr>
          <w:p w14:paraId="35C9C86F" w14:textId="77777777" w:rsidR="00491907" w:rsidRPr="00C71CF3" w:rsidRDefault="00491907" w:rsidP="009658DD">
            <w:pPr>
              <w:snapToGrid w:val="0"/>
              <w:spacing w:line="320" w:lineRule="exact"/>
              <w:ind w:firstLineChars="0" w:firstLine="0"/>
              <w:jc w:val="center"/>
            </w:pPr>
            <w:r w:rsidRPr="00C71CF3">
              <w:t>3</w:t>
            </w:r>
          </w:p>
        </w:tc>
        <w:tc>
          <w:tcPr>
            <w:tcW w:w="3633" w:type="dxa"/>
            <w:vAlign w:val="center"/>
          </w:tcPr>
          <w:p w14:paraId="191B1495" w14:textId="77777777" w:rsidR="00491907" w:rsidRPr="00C71CF3" w:rsidRDefault="00491907" w:rsidP="009658DD">
            <w:pPr>
              <w:snapToGrid w:val="0"/>
              <w:spacing w:line="320" w:lineRule="exact"/>
              <w:ind w:rightChars="653" w:right="1567" w:firstLineChars="0" w:firstLine="0"/>
              <w:jc w:val="right"/>
            </w:pPr>
            <w:r w:rsidRPr="00C71CF3">
              <w:t>1,020</w:t>
            </w:r>
          </w:p>
        </w:tc>
      </w:tr>
    </w:tbl>
    <w:p w14:paraId="49F6EA98" w14:textId="057C3A24" w:rsidR="00B9683E" w:rsidRPr="00C71CF3" w:rsidRDefault="00491907" w:rsidP="00B9683E">
      <w:pPr>
        <w:pStyle w:val="af1"/>
        <w:jc w:val="left"/>
        <w:rPr>
          <w:lang w:eastAsia="zh-TW"/>
        </w:rPr>
      </w:pPr>
      <w:r w:rsidRPr="00C71CF3">
        <w:rPr>
          <w:rFonts w:hint="eastAsia"/>
          <w:lang w:eastAsia="zh-TW"/>
        </w:rPr>
        <w:t>資料來源：</w:t>
      </w:r>
      <w:r w:rsidR="008973CD" w:rsidRPr="00C71CF3">
        <w:rPr>
          <w:rFonts w:hint="eastAsia"/>
          <w:lang w:eastAsia="zh-TW"/>
        </w:rPr>
        <w:t>經濟部投資審議司</w:t>
      </w:r>
      <w:r w:rsidR="00B9683E" w:rsidRPr="00C71CF3">
        <w:rPr>
          <w:kern w:val="0"/>
          <w:lang w:val="zh-TW" w:eastAsia="zh-TW"/>
        </w:rPr>
        <w:br w:type="page"/>
      </w:r>
    </w:p>
    <w:p w14:paraId="2092963F" w14:textId="77777777" w:rsidR="00B9683E" w:rsidRPr="00C71CF3" w:rsidRDefault="00B9683E" w:rsidP="00B61595">
      <w:pPr>
        <w:pStyle w:val="a3"/>
        <w:pageBreakBefore/>
        <w:spacing w:before="514" w:afterLines="100" w:after="514"/>
        <w:ind w:left="1600" w:hangingChars="400" w:hanging="1600"/>
        <w:jc w:val="left"/>
      </w:pPr>
      <w:bookmarkStart w:id="17" w:name="_Toc230729769"/>
      <w:r w:rsidRPr="00C71CF3">
        <w:rPr>
          <w:rFonts w:hint="eastAsia"/>
          <w:kern w:val="0"/>
          <w:lang w:val="zh-TW"/>
        </w:rPr>
        <w:lastRenderedPageBreak/>
        <w:t xml:space="preserve">附錄五　</w:t>
      </w:r>
      <w:r w:rsidRPr="00C71CF3">
        <w:rPr>
          <w:rFonts w:hint="eastAsia"/>
        </w:rPr>
        <w:t>我國</w:t>
      </w:r>
      <w:proofErr w:type="gramStart"/>
      <w:r w:rsidRPr="00C71CF3">
        <w:rPr>
          <w:rFonts w:hint="eastAsia"/>
        </w:rPr>
        <w:t>與聖國政府</w:t>
      </w:r>
      <w:proofErr w:type="gramEnd"/>
      <w:r w:rsidRPr="00C71CF3">
        <w:rPr>
          <w:rFonts w:hint="eastAsia"/>
        </w:rPr>
        <w:t>歷年簽署雙邊經貿、投資及技術合作協定彙整表</w:t>
      </w:r>
      <w:bookmarkEnd w:id="17"/>
    </w:p>
    <w:tbl>
      <w:tblPr>
        <w:tblStyle w:val="ad"/>
        <w:tblW w:w="5000" w:type="pct"/>
        <w:tblLook w:val="04A0" w:firstRow="1" w:lastRow="0" w:firstColumn="1" w:lastColumn="0" w:noHBand="0" w:noVBand="1"/>
      </w:tblPr>
      <w:tblGrid>
        <w:gridCol w:w="1555"/>
        <w:gridCol w:w="6939"/>
      </w:tblGrid>
      <w:tr w:rsidR="00C71CF3" w:rsidRPr="00C71CF3" w14:paraId="6DD19038" w14:textId="77777777" w:rsidTr="00814407">
        <w:trPr>
          <w:tblHeader/>
        </w:trPr>
        <w:tc>
          <w:tcPr>
            <w:tcW w:w="1555" w:type="dxa"/>
          </w:tcPr>
          <w:p w14:paraId="329ABE3D" w14:textId="77777777" w:rsidR="00B9683E" w:rsidRPr="00C71CF3" w:rsidRDefault="00B9683E" w:rsidP="006B39C7">
            <w:pPr>
              <w:pStyle w:val="af1"/>
            </w:pPr>
            <w:r w:rsidRPr="00C71CF3">
              <w:rPr>
                <w:rFonts w:hint="eastAsia"/>
              </w:rPr>
              <w:t>簽署日期</w:t>
            </w:r>
          </w:p>
        </w:tc>
        <w:tc>
          <w:tcPr>
            <w:tcW w:w="6939" w:type="dxa"/>
          </w:tcPr>
          <w:p w14:paraId="7580EB58" w14:textId="77777777" w:rsidR="00B9683E" w:rsidRPr="00C71CF3" w:rsidRDefault="00B9683E" w:rsidP="006B39C7">
            <w:pPr>
              <w:pStyle w:val="af1"/>
            </w:pPr>
            <w:r w:rsidRPr="00C71CF3">
              <w:rPr>
                <w:rFonts w:hint="eastAsia"/>
              </w:rPr>
              <w:t>條約名稱</w:t>
            </w:r>
          </w:p>
        </w:tc>
      </w:tr>
      <w:tr w:rsidR="00C71CF3" w:rsidRPr="00C71CF3" w14:paraId="70377BC5" w14:textId="77777777" w:rsidTr="00814407">
        <w:tc>
          <w:tcPr>
            <w:tcW w:w="1555" w:type="dxa"/>
          </w:tcPr>
          <w:p w14:paraId="7ECEB4A1" w14:textId="3D715591" w:rsidR="00814407" w:rsidRPr="00C71CF3" w:rsidRDefault="00814407" w:rsidP="006B39C7">
            <w:pPr>
              <w:pStyle w:val="af1"/>
            </w:pPr>
            <w:r w:rsidRPr="00C71CF3">
              <w:rPr>
                <w:rFonts w:hint="eastAsia"/>
                <w:lang w:eastAsia="zh-TW"/>
              </w:rPr>
              <w:t>2022/08/08</w:t>
            </w:r>
          </w:p>
        </w:tc>
        <w:tc>
          <w:tcPr>
            <w:tcW w:w="6939" w:type="dxa"/>
          </w:tcPr>
          <w:p w14:paraId="6B8F5658" w14:textId="77777777" w:rsidR="00814407" w:rsidRPr="00C71CF3" w:rsidRDefault="00814407" w:rsidP="006B39C7">
            <w:pPr>
              <w:pStyle w:val="af1"/>
              <w:jc w:val="left"/>
              <w:rPr>
                <w:lang w:eastAsia="zh-TW"/>
              </w:rPr>
            </w:pPr>
            <w:r w:rsidRPr="00C71CF3">
              <w:rPr>
                <w:rFonts w:hint="eastAsia"/>
                <w:lang w:eastAsia="zh-TW"/>
              </w:rPr>
              <w:t>中華民國（臺灣）政府與聖文森及格瑞那丁政府刑事司法互助條約</w:t>
            </w:r>
          </w:p>
          <w:p w14:paraId="5AF47B9F" w14:textId="394DDBA5" w:rsidR="00555B7A" w:rsidRPr="00C71CF3" w:rsidRDefault="00555B7A" w:rsidP="00555B7A">
            <w:pPr>
              <w:pStyle w:val="af1"/>
              <w:jc w:val="left"/>
              <w:rPr>
                <w:lang w:eastAsia="zh-TW"/>
              </w:rPr>
            </w:pPr>
            <w:r w:rsidRPr="00C71CF3">
              <w:rPr>
                <w:rFonts w:hint="eastAsia"/>
                <w:lang w:eastAsia="zh-TW"/>
              </w:rPr>
              <w:t>T</w:t>
            </w:r>
            <w:r w:rsidRPr="00C71CF3">
              <w:rPr>
                <w:lang w:eastAsia="zh-TW"/>
              </w:rPr>
              <w:t xml:space="preserve">reaty on Mutual Legal Assistance in Criminal Matters between the Government of the Republic of China </w:t>
            </w:r>
            <w:r w:rsidR="002C0DBA" w:rsidRPr="00C71CF3">
              <w:rPr>
                <w:lang w:eastAsia="zh-TW"/>
              </w:rPr>
              <w:t>（</w:t>
            </w:r>
            <w:r w:rsidRPr="00C71CF3">
              <w:rPr>
                <w:lang w:eastAsia="zh-TW"/>
              </w:rPr>
              <w:t>Taiwan</w:t>
            </w:r>
            <w:r w:rsidR="002C0DBA" w:rsidRPr="00C71CF3">
              <w:rPr>
                <w:lang w:eastAsia="zh-TW"/>
              </w:rPr>
              <w:t>）</w:t>
            </w:r>
            <w:r w:rsidRPr="00C71CF3">
              <w:rPr>
                <w:lang w:eastAsia="zh-TW"/>
              </w:rPr>
              <w:t xml:space="preserve"> and the Government of Saint Vincent and the Grenadines</w:t>
            </w:r>
          </w:p>
        </w:tc>
      </w:tr>
      <w:tr w:rsidR="00C71CF3" w:rsidRPr="00C71CF3" w14:paraId="577F9942" w14:textId="77777777" w:rsidTr="00814407">
        <w:tc>
          <w:tcPr>
            <w:tcW w:w="1555" w:type="dxa"/>
          </w:tcPr>
          <w:p w14:paraId="15EF50F2" w14:textId="3FD4204B" w:rsidR="00814407" w:rsidRPr="00C71CF3" w:rsidRDefault="00814407" w:rsidP="00814407">
            <w:pPr>
              <w:pStyle w:val="af1"/>
              <w:rPr>
                <w:lang w:eastAsia="zh-TW"/>
              </w:rPr>
            </w:pPr>
            <w:r w:rsidRPr="00C71CF3">
              <w:rPr>
                <w:rFonts w:hint="eastAsia"/>
                <w:lang w:eastAsia="zh-TW"/>
              </w:rPr>
              <w:t>2022/08/08</w:t>
            </w:r>
          </w:p>
        </w:tc>
        <w:tc>
          <w:tcPr>
            <w:tcW w:w="6939" w:type="dxa"/>
          </w:tcPr>
          <w:p w14:paraId="00AB1099" w14:textId="77777777" w:rsidR="00814407" w:rsidRPr="00C71CF3" w:rsidRDefault="00814407" w:rsidP="00814407">
            <w:pPr>
              <w:pStyle w:val="af1"/>
              <w:jc w:val="left"/>
              <w:rPr>
                <w:lang w:eastAsia="zh-TW"/>
              </w:rPr>
            </w:pPr>
            <w:r w:rsidRPr="00C71CF3">
              <w:rPr>
                <w:rFonts w:hint="eastAsia"/>
                <w:lang w:eastAsia="zh-TW"/>
              </w:rPr>
              <w:t>中華民國（臺灣）政府與聖文森及格瑞那丁政府移交受刑人條約</w:t>
            </w:r>
          </w:p>
          <w:p w14:paraId="1901073E" w14:textId="6614CB20" w:rsidR="00B61595" w:rsidRPr="00C71CF3" w:rsidRDefault="00B61595" w:rsidP="00B61595">
            <w:pPr>
              <w:pStyle w:val="af1"/>
              <w:jc w:val="left"/>
              <w:rPr>
                <w:lang w:eastAsia="zh-TW"/>
              </w:rPr>
            </w:pPr>
            <w:r w:rsidRPr="00C71CF3">
              <w:rPr>
                <w:rFonts w:hint="eastAsia"/>
                <w:lang w:eastAsia="zh-TW"/>
              </w:rPr>
              <w:t>T</w:t>
            </w:r>
            <w:r w:rsidRPr="00C71CF3">
              <w:rPr>
                <w:lang w:eastAsia="zh-TW"/>
              </w:rPr>
              <w:t xml:space="preserve">reaty between the Government of the Republic of China </w:t>
            </w:r>
            <w:r w:rsidR="002C0DBA" w:rsidRPr="00C71CF3">
              <w:rPr>
                <w:lang w:eastAsia="zh-TW"/>
              </w:rPr>
              <w:t>（</w:t>
            </w:r>
            <w:r w:rsidRPr="00C71CF3">
              <w:rPr>
                <w:lang w:eastAsia="zh-TW"/>
              </w:rPr>
              <w:t>Taiwan</w:t>
            </w:r>
            <w:r w:rsidR="002C0DBA" w:rsidRPr="00C71CF3">
              <w:rPr>
                <w:lang w:eastAsia="zh-TW"/>
              </w:rPr>
              <w:t>）</w:t>
            </w:r>
            <w:r w:rsidRPr="00C71CF3">
              <w:rPr>
                <w:lang w:eastAsia="zh-TW"/>
              </w:rPr>
              <w:t xml:space="preserve"> and the Government of Saint Vincent and the Grenadines on the Transfer of Sentenced Persons</w:t>
            </w:r>
          </w:p>
        </w:tc>
      </w:tr>
      <w:tr w:rsidR="00C71CF3" w:rsidRPr="00C71CF3" w14:paraId="02E366E2" w14:textId="77777777" w:rsidTr="00814407">
        <w:tc>
          <w:tcPr>
            <w:tcW w:w="1555" w:type="dxa"/>
          </w:tcPr>
          <w:p w14:paraId="1B969AEC" w14:textId="77777777" w:rsidR="00B9683E" w:rsidRPr="00C71CF3" w:rsidRDefault="00B9683E" w:rsidP="006B39C7">
            <w:pPr>
              <w:pStyle w:val="af1"/>
            </w:pPr>
            <w:r w:rsidRPr="00C71CF3">
              <w:rPr>
                <w:rFonts w:hint="eastAsia"/>
              </w:rPr>
              <w:t>2019/07/16</w:t>
            </w:r>
          </w:p>
        </w:tc>
        <w:tc>
          <w:tcPr>
            <w:tcW w:w="6939" w:type="dxa"/>
          </w:tcPr>
          <w:p w14:paraId="7BC21CD5" w14:textId="77777777" w:rsidR="00B9683E" w:rsidRPr="00C71CF3" w:rsidRDefault="00B9683E" w:rsidP="006B39C7">
            <w:pPr>
              <w:pStyle w:val="af1"/>
              <w:jc w:val="left"/>
              <w:rPr>
                <w:lang w:eastAsia="zh-TW"/>
              </w:rPr>
            </w:pPr>
            <w:r w:rsidRPr="00C71CF3">
              <w:rPr>
                <w:rFonts w:hint="eastAsia"/>
                <w:lang w:eastAsia="zh-TW"/>
              </w:rPr>
              <w:t>中華民國（臺灣）政府與聖</w:t>
            </w:r>
            <w:proofErr w:type="gramStart"/>
            <w:r w:rsidRPr="00C71CF3">
              <w:rPr>
                <w:rFonts w:hint="eastAsia"/>
                <w:lang w:eastAsia="zh-TW"/>
              </w:rPr>
              <w:t>文森國政府</w:t>
            </w:r>
            <w:proofErr w:type="gramEnd"/>
            <w:r w:rsidRPr="00C71CF3">
              <w:rPr>
                <w:rFonts w:hint="eastAsia"/>
                <w:lang w:eastAsia="zh-TW"/>
              </w:rPr>
              <w:t>財政合作協定</w:t>
            </w:r>
          </w:p>
          <w:p w14:paraId="60D9140F" w14:textId="77777777" w:rsidR="00B9683E" w:rsidRPr="00C71CF3" w:rsidRDefault="00B9683E" w:rsidP="006B39C7">
            <w:pPr>
              <w:pStyle w:val="af1"/>
              <w:jc w:val="left"/>
            </w:pPr>
            <w:r w:rsidRPr="00C71CF3">
              <w:rPr>
                <w:rFonts w:hint="eastAsia"/>
              </w:rPr>
              <w:t xml:space="preserve">Agreement on Public Finance Cooperation between the Government of the Republic of China </w:t>
            </w:r>
            <w:r w:rsidRPr="00C71CF3">
              <w:rPr>
                <w:rFonts w:hint="eastAsia"/>
              </w:rPr>
              <w:t>（</w:t>
            </w:r>
            <w:r w:rsidRPr="00C71CF3">
              <w:rPr>
                <w:rFonts w:hint="eastAsia"/>
              </w:rPr>
              <w:t>Taiwan</w:t>
            </w:r>
            <w:r w:rsidRPr="00C71CF3">
              <w:rPr>
                <w:rFonts w:hint="eastAsia"/>
              </w:rPr>
              <w:t>）</w:t>
            </w:r>
            <w:r w:rsidRPr="00C71CF3">
              <w:rPr>
                <w:rFonts w:hint="eastAsia"/>
              </w:rPr>
              <w:t xml:space="preserve"> and the Government of Saint Vincent and the Grenadines</w:t>
            </w:r>
          </w:p>
        </w:tc>
      </w:tr>
      <w:tr w:rsidR="00C71CF3" w:rsidRPr="00C71CF3" w14:paraId="089A65A5" w14:textId="77777777" w:rsidTr="00814407">
        <w:tc>
          <w:tcPr>
            <w:tcW w:w="1555" w:type="dxa"/>
          </w:tcPr>
          <w:p w14:paraId="68EEA100" w14:textId="77777777" w:rsidR="00B9683E" w:rsidRPr="00C71CF3" w:rsidRDefault="00B9683E" w:rsidP="006B39C7">
            <w:pPr>
              <w:pStyle w:val="af1"/>
            </w:pPr>
            <w:r w:rsidRPr="00C71CF3">
              <w:rPr>
                <w:rFonts w:hint="eastAsia"/>
              </w:rPr>
              <w:t>2018/12/12</w:t>
            </w:r>
          </w:p>
        </w:tc>
        <w:tc>
          <w:tcPr>
            <w:tcW w:w="6939" w:type="dxa"/>
          </w:tcPr>
          <w:p w14:paraId="25A35FFC" w14:textId="77777777" w:rsidR="00B9683E" w:rsidRPr="00C71CF3" w:rsidRDefault="00B9683E" w:rsidP="006B39C7">
            <w:pPr>
              <w:pStyle w:val="af1"/>
              <w:jc w:val="left"/>
              <w:rPr>
                <w:lang w:eastAsia="zh-TW"/>
              </w:rPr>
            </w:pPr>
            <w:r w:rsidRPr="00C71CF3">
              <w:rPr>
                <w:rFonts w:hint="eastAsia"/>
                <w:lang w:eastAsia="zh-TW"/>
              </w:rPr>
              <w:t>中華民國（臺灣）政府與聖</w:t>
            </w:r>
            <w:proofErr w:type="gramStart"/>
            <w:r w:rsidRPr="00C71CF3">
              <w:rPr>
                <w:rFonts w:hint="eastAsia"/>
                <w:lang w:eastAsia="zh-TW"/>
              </w:rPr>
              <w:t>文森國政府</w:t>
            </w:r>
            <w:proofErr w:type="gramEnd"/>
            <w:r w:rsidRPr="00C71CF3">
              <w:rPr>
                <w:rFonts w:hint="eastAsia"/>
                <w:lang w:eastAsia="zh-TW"/>
              </w:rPr>
              <w:t>技術合作協定</w:t>
            </w:r>
          </w:p>
          <w:p w14:paraId="07A60F02" w14:textId="77777777" w:rsidR="00B9683E" w:rsidRPr="00C71CF3" w:rsidRDefault="00B9683E" w:rsidP="006B39C7">
            <w:pPr>
              <w:pStyle w:val="af1"/>
              <w:jc w:val="left"/>
            </w:pPr>
            <w:r w:rsidRPr="00C71CF3">
              <w:rPr>
                <w:rFonts w:hint="eastAsia"/>
              </w:rPr>
              <w:t xml:space="preserve">Agreement on Technical Cooperation between the Government of the Republic of China </w:t>
            </w:r>
            <w:r w:rsidRPr="00C71CF3">
              <w:rPr>
                <w:rFonts w:hint="eastAsia"/>
              </w:rPr>
              <w:t>（</w:t>
            </w:r>
            <w:r w:rsidRPr="00C71CF3">
              <w:rPr>
                <w:rFonts w:hint="eastAsia"/>
              </w:rPr>
              <w:t>Taiwan</w:t>
            </w:r>
            <w:r w:rsidRPr="00C71CF3">
              <w:rPr>
                <w:rFonts w:hint="eastAsia"/>
              </w:rPr>
              <w:t>）</w:t>
            </w:r>
            <w:r w:rsidRPr="00C71CF3">
              <w:rPr>
                <w:rFonts w:hint="eastAsia"/>
              </w:rPr>
              <w:t xml:space="preserve"> and the Government of Saint Vincent and the Grenadines</w:t>
            </w:r>
          </w:p>
        </w:tc>
      </w:tr>
      <w:tr w:rsidR="00C71CF3" w:rsidRPr="00C71CF3" w14:paraId="7B8E025C" w14:textId="77777777" w:rsidTr="00814407">
        <w:tc>
          <w:tcPr>
            <w:tcW w:w="1555" w:type="dxa"/>
          </w:tcPr>
          <w:p w14:paraId="263A1AF9" w14:textId="77777777" w:rsidR="00B9683E" w:rsidRPr="00C71CF3" w:rsidRDefault="00B9683E" w:rsidP="006B39C7">
            <w:pPr>
              <w:pStyle w:val="af1"/>
            </w:pPr>
            <w:r w:rsidRPr="00C71CF3">
              <w:rPr>
                <w:rFonts w:hint="eastAsia"/>
              </w:rPr>
              <w:t>2016/06/07</w:t>
            </w:r>
          </w:p>
        </w:tc>
        <w:tc>
          <w:tcPr>
            <w:tcW w:w="6939" w:type="dxa"/>
          </w:tcPr>
          <w:p w14:paraId="1E29867F" w14:textId="77777777" w:rsidR="00B9683E" w:rsidRPr="00C71CF3" w:rsidRDefault="00B9683E" w:rsidP="006B39C7">
            <w:pPr>
              <w:pStyle w:val="af1"/>
              <w:jc w:val="left"/>
              <w:rPr>
                <w:lang w:eastAsia="zh-TW"/>
              </w:rPr>
            </w:pPr>
            <w:r w:rsidRPr="00C71CF3">
              <w:rPr>
                <w:rFonts w:hint="eastAsia"/>
                <w:lang w:eastAsia="zh-TW"/>
              </w:rPr>
              <w:t>中華民國政府與聖</w:t>
            </w:r>
            <w:proofErr w:type="gramStart"/>
            <w:r w:rsidRPr="00C71CF3">
              <w:rPr>
                <w:rFonts w:hint="eastAsia"/>
                <w:lang w:eastAsia="zh-TW"/>
              </w:rPr>
              <w:t>文森國政府</w:t>
            </w:r>
            <w:proofErr w:type="gramEnd"/>
            <w:r w:rsidRPr="00C71CF3">
              <w:rPr>
                <w:rFonts w:hint="eastAsia"/>
                <w:lang w:eastAsia="zh-TW"/>
              </w:rPr>
              <w:t>間資訊通信技術合作協定</w:t>
            </w:r>
          </w:p>
          <w:p w14:paraId="3A1966EA" w14:textId="77777777" w:rsidR="00B9683E" w:rsidRPr="00C71CF3" w:rsidRDefault="00B9683E" w:rsidP="006B39C7">
            <w:pPr>
              <w:pStyle w:val="af1"/>
              <w:jc w:val="left"/>
            </w:pPr>
            <w:r w:rsidRPr="00C71CF3">
              <w:rPr>
                <w:rFonts w:hint="eastAsia"/>
              </w:rPr>
              <w:lastRenderedPageBreak/>
              <w:t xml:space="preserve">Agreement between the Government of the Republic of China </w:t>
            </w:r>
            <w:r w:rsidRPr="00C71CF3">
              <w:rPr>
                <w:rFonts w:hint="eastAsia"/>
              </w:rPr>
              <w:t>（</w:t>
            </w:r>
            <w:r w:rsidRPr="00C71CF3">
              <w:rPr>
                <w:rFonts w:hint="eastAsia"/>
              </w:rPr>
              <w:t>Taiwan</w:t>
            </w:r>
            <w:r w:rsidRPr="00C71CF3">
              <w:rPr>
                <w:rFonts w:hint="eastAsia"/>
              </w:rPr>
              <w:t>）</w:t>
            </w:r>
            <w:r w:rsidRPr="00C71CF3">
              <w:rPr>
                <w:rFonts w:hint="eastAsia"/>
              </w:rPr>
              <w:t xml:space="preserve"> and the Government of St. Vincent and the Grenadines on Cooperation </w:t>
            </w:r>
            <w:r w:rsidRPr="00C71CF3">
              <w:t>in Information and Communication Technology</w:t>
            </w:r>
          </w:p>
        </w:tc>
      </w:tr>
      <w:tr w:rsidR="00C71CF3" w:rsidRPr="00C71CF3" w14:paraId="360D089D" w14:textId="77777777" w:rsidTr="00814407">
        <w:tc>
          <w:tcPr>
            <w:tcW w:w="1555" w:type="dxa"/>
          </w:tcPr>
          <w:p w14:paraId="11FD7E15" w14:textId="77777777" w:rsidR="00B9683E" w:rsidRPr="00C71CF3" w:rsidRDefault="00B9683E" w:rsidP="006B39C7">
            <w:pPr>
              <w:pStyle w:val="af1"/>
            </w:pPr>
            <w:r w:rsidRPr="00C71CF3">
              <w:rPr>
                <w:rFonts w:hint="eastAsia"/>
              </w:rPr>
              <w:lastRenderedPageBreak/>
              <w:t>2015/08/07</w:t>
            </w:r>
          </w:p>
        </w:tc>
        <w:tc>
          <w:tcPr>
            <w:tcW w:w="6939" w:type="dxa"/>
          </w:tcPr>
          <w:p w14:paraId="44DAAC71" w14:textId="77777777" w:rsidR="00B9683E" w:rsidRPr="00C71CF3" w:rsidRDefault="00B9683E" w:rsidP="006B39C7">
            <w:pPr>
              <w:pStyle w:val="af1"/>
              <w:jc w:val="left"/>
              <w:rPr>
                <w:lang w:eastAsia="zh-TW"/>
              </w:rPr>
            </w:pPr>
            <w:r w:rsidRPr="00C71CF3">
              <w:rPr>
                <w:rFonts w:hint="eastAsia"/>
                <w:lang w:eastAsia="zh-TW"/>
              </w:rPr>
              <w:t>中華民國政府與聖</w:t>
            </w:r>
            <w:proofErr w:type="gramStart"/>
            <w:r w:rsidRPr="00C71CF3">
              <w:rPr>
                <w:rFonts w:hint="eastAsia"/>
                <w:lang w:eastAsia="zh-TW"/>
              </w:rPr>
              <w:t>文森國政府</w:t>
            </w:r>
            <w:proofErr w:type="gramEnd"/>
            <w:r w:rsidRPr="00C71CF3">
              <w:rPr>
                <w:rFonts w:hint="eastAsia"/>
                <w:lang w:eastAsia="zh-TW"/>
              </w:rPr>
              <w:t>間農業技術合作協定</w:t>
            </w:r>
          </w:p>
          <w:p w14:paraId="14164977" w14:textId="54FEEC9B" w:rsidR="00B9683E" w:rsidRPr="00C71CF3" w:rsidRDefault="00B9683E" w:rsidP="006B39C7">
            <w:pPr>
              <w:pStyle w:val="af1"/>
              <w:jc w:val="left"/>
            </w:pPr>
            <w:r w:rsidRPr="00C71CF3">
              <w:rPr>
                <w:rFonts w:hint="eastAsia"/>
              </w:rPr>
              <w:t xml:space="preserve">Agreement on Agricultural Technical Cooperation between the Government of the Republic of China </w:t>
            </w:r>
            <w:r w:rsidRPr="00C71CF3">
              <w:rPr>
                <w:rFonts w:hint="eastAsia"/>
              </w:rPr>
              <w:t>（</w:t>
            </w:r>
            <w:r w:rsidRPr="00C71CF3">
              <w:rPr>
                <w:rFonts w:hint="eastAsia"/>
              </w:rPr>
              <w:t>Taiwan</w:t>
            </w:r>
            <w:r w:rsidRPr="00C71CF3">
              <w:rPr>
                <w:rFonts w:hint="eastAsia"/>
              </w:rPr>
              <w:t>）</w:t>
            </w:r>
            <w:r w:rsidRPr="00C71CF3">
              <w:rPr>
                <w:rFonts w:hint="eastAsia"/>
              </w:rPr>
              <w:t xml:space="preserve"> and the Government of St. Vincent </w:t>
            </w:r>
            <w:r w:rsidR="007C4406" w:rsidRPr="00C71CF3">
              <w:t>and the Grenadines</w:t>
            </w:r>
          </w:p>
        </w:tc>
      </w:tr>
      <w:tr w:rsidR="00C71CF3" w:rsidRPr="00C71CF3" w14:paraId="47E71D60" w14:textId="77777777" w:rsidTr="00814407">
        <w:tc>
          <w:tcPr>
            <w:tcW w:w="1555" w:type="dxa"/>
          </w:tcPr>
          <w:p w14:paraId="2D103339" w14:textId="77777777" w:rsidR="00B9683E" w:rsidRPr="00C71CF3" w:rsidRDefault="00B9683E" w:rsidP="003004C9">
            <w:pPr>
              <w:pStyle w:val="af1"/>
            </w:pPr>
            <w:r w:rsidRPr="00C71CF3">
              <w:rPr>
                <w:rFonts w:hint="eastAsia"/>
              </w:rPr>
              <w:t>2012/10/02</w:t>
            </w:r>
          </w:p>
        </w:tc>
        <w:tc>
          <w:tcPr>
            <w:tcW w:w="6939" w:type="dxa"/>
          </w:tcPr>
          <w:p w14:paraId="6189D06C" w14:textId="77777777" w:rsidR="00B9683E" w:rsidRPr="00C71CF3" w:rsidRDefault="00B9683E" w:rsidP="006B39C7">
            <w:pPr>
              <w:pStyle w:val="af1"/>
              <w:jc w:val="left"/>
              <w:rPr>
                <w:lang w:eastAsia="zh-TW"/>
              </w:rPr>
            </w:pPr>
            <w:r w:rsidRPr="00C71CF3">
              <w:rPr>
                <w:rFonts w:hint="eastAsia"/>
                <w:lang w:eastAsia="zh-TW"/>
              </w:rPr>
              <w:t>中華民國（臺灣）政府與聖</w:t>
            </w:r>
            <w:proofErr w:type="gramStart"/>
            <w:r w:rsidRPr="00C71CF3">
              <w:rPr>
                <w:rFonts w:hint="eastAsia"/>
                <w:lang w:eastAsia="zh-TW"/>
              </w:rPr>
              <w:t>文森國政府</w:t>
            </w:r>
            <w:proofErr w:type="gramEnd"/>
            <w:r w:rsidRPr="00C71CF3">
              <w:rPr>
                <w:rFonts w:hint="eastAsia"/>
                <w:lang w:eastAsia="zh-TW"/>
              </w:rPr>
              <w:t>間農業技術合作協定</w:t>
            </w:r>
          </w:p>
          <w:p w14:paraId="7F0D9A58" w14:textId="77777777" w:rsidR="00B9683E" w:rsidRPr="00C71CF3" w:rsidRDefault="00B9683E" w:rsidP="006B39C7">
            <w:pPr>
              <w:pStyle w:val="af1"/>
              <w:jc w:val="left"/>
            </w:pPr>
            <w:r w:rsidRPr="00C71CF3">
              <w:rPr>
                <w:rFonts w:hint="eastAsia"/>
              </w:rPr>
              <w:t xml:space="preserve">Agreement on Agricultural Technical Cooperation between the Government of the Republic of China </w:t>
            </w:r>
            <w:r w:rsidRPr="00C71CF3">
              <w:rPr>
                <w:rFonts w:hint="eastAsia"/>
              </w:rPr>
              <w:t>（</w:t>
            </w:r>
            <w:r w:rsidRPr="00C71CF3">
              <w:rPr>
                <w:rFonts w:hint="eastAsia"/>
              </w:rPr>
              <w:t>Taiwan</w:t>
            </w:r>
            <w:r w:rsidRPr="00C71CF3">
              <w:rPr>
                <w:rFonts w:hint="eastAsia"/>
              </w:rPr>
              <w:t>）</w:t>
            </w:r>
            <w:r w:rsidRPr="00C71CF3">
              <w:rPr>
                <w:rFonts w:hint="eastAsia"/>
              </w:rPr>
              <w:t xml:space="preserve"> and the Government of St. Vincent</w:t>
            </w:r>
          </w:p>
        </w:tc>
      </w:tr>
      <w:tr w:rsidR="00C71CF3" w:rsidRPr="00C71CF3" w14:paraId="295D6135" w14:textId="77777777" w:rsidTr="00814407">
        <w:tc>
          <w:tcPr>
            <w:tcW w:w="1555" w:type="dxa"/>
          </w:tcPr>
          <w:p w14:paraId="085ECC03" w14:textId="77777777" w:rsidR="00B9683E" w:rsidRPr="00C71CF3" w:rsidRDefault="00B9683E" w:rsidP="006B39C7">
            <w:pPr>
              <w:pStyle w:val="af1"/>
            </w:pPr>
            <w:r w:rsidRPr="00C71CF3">
              <w:rPr>
                <w:rFonts w:hint="eastAsia"/>
              </w:rPr>
              <w:t>2010/11/08</w:t>
            </w:r>
          </w:p>
        </w:tc>
        <w:tc>
          <w:tcPr>
            <w:tcW w:w="6939" w:type="dxa"/>
          </w:tcPr>
          <w:p w14:paraId="37C5444A" w14:textId="77777777" w:rsidR="00B9683E" w:rsidRPr="00C71CF3" w:rsidRDefault="00B9683E" w:rsidP="006B39C7">
            <w:pPr>
              <w:pStyle w:val="af1"/>
              <w:jc w:val="left"/>
              <w:rPr>
                <w:lang w:eastAsia="zh-TW"/>
              </w:rPr>
            </w:pPr>
            <w:r w:rsidRPr="00C71CF3">
              <w:rPr>
                <w:rFonts w:hint="eastAsia"/>
                <w:lang w:eastAsia="zh-TW"/>
              </w:rPr>
              <w:t>中華民國政府與聖</w:t>
            </w:r>
            <w:proofErr w:type="gramStart"/>
            <w:r w:rsidRPr="00C71CF3">
              <w:rPr>
                <w:rFonts w:hint="eastAsia"/>
                <w:lang w:eastAsia="zh-TW"/>
              </w:rPr>
              <w:t>文森國政府</w:t>
            </w:r>
            <w:proofErr w:type="gramEnd"/>
            <w:r w:rsidRPr="00C71CF3">
              <w:rPr>
                <w:rFonts w:hint="eastAsia"/>
                <w:lang w:eastAsia="zh-TW"/>
              </w:rPr>
              <w:t>間資訊通信技術合作協定</w:t>
            </w:r>
          </w:p>
          <w:p w14:paraId="25D9A360" w14:textId="77777777" w:rsidR="00B9683E" w:rsidRPr="00C71CF3" w:rsidRDefault="00B9683E" w:rsidP="006B39C7">
            <w:pPr>
              <w:pStyle w:val="af1"/>
              <w:jc w:val="left"/>
            </w:pPr>
            <w:r w:rsidRPr="00C71CF3">
              <w:rPr>
                <w:rFonts w:hint="eastAsia"/>
              </w:rPr>
              <w:t xml:space="preserve">Agreement between the Government of the Republic of China </w:t>
            </w:r>
            <w:r w:rsidRPr="00C71CF3">
              <w:rPr>
                <w:rFonts w:hint="eastAsia"/>
              </w:rPr>
              <w:t>（</w:t>
            </w:r>
            <w:r w:rsidRPr="00C71CF3">
              <w:rPr>
                <w:rFonts w:hint="eastAsia"/>
              </w:rPr>
              <w:t>Taiwan</w:t>
            </w:r>
            <w:r w:rsidRPr="00C71CF3">
              <w:rPr>
                <w:rFonts w:hint="eastAsia"/>
              </w:rPr>
              <w:t>）</w:t>
            </w:r>
            <w:r w:rsidRPr="00C71CF3">
              <w:rPr>
                <w:rFonts w:hint="eastAsia"/>
              </w:rPr>
              <w:t xml:space="preserve"> and the Government of St. Vincent and the Grenadines on Cooperation </w:t>
            </w:r>
            <w:r w:rsidRPr="00C71CF3">
              <w:t>in Information and Communication Technology</w:t>
            </w:r>
          </w:p>
        </w:tc>
      </w:tr>
      <w:tr w:rsidR="00C71CF3" w:rsidRPr="00C71CF3" w14:paraId="14645BB4" w14:textId="77777777" w:rsidTr="00814407">
        <w:tc>
          <w:tcPr>
            <w:tcW w:w="1555" w:type="dxa"/>
          </w:tcPr>
          <w:p w14:paraId="7E670518" w14:textId="77777777" w:rsidR="00B9683E" w:rsidRPr="00C71CF3" w:rsidRDefault="00B9683E" w:rsidP="006B39C7">
            <w:pPr>
              <w:pStyle w:val="af1"/>
            </w:pPr>
            <w:r w:rsidRPr="00C71CF3">
              <w:rPr>
                <w:rFonts w:hint="eastAsia"/>
              </w:rPr>
              <w:t>2009/12/17</w:t>
            </w:r>
          </w:p>
        </w:tc>
        <w:tc>
          <w:tcPr>
            <w:tcW w:w="6939" w:type="dxa"/>
          </w:tcPr>
          <w:p w14:paraId="513B5790" w14:textId="77777777" w:rsidR="00B9683E" w:rsidRPr="00C71CF3" w:rsidRDefault="00B9683E" w:rsidP="006B39C7">
            <w:pPr>
              <w:pStyle w:val="af1"/>
              <w:jc w:val="left"/>
              <w:rPr>
                <w:lang w:eastAsia="zh-TW"/>
              </w:rPr>
            </w:pPr>
            <w:r w:rsidRPr="00C71CF3">
              <w:rPr>
                <w:rFonts w:hint="eastAsia"/>
                <w:lang w:eastAsia="zh-TW"/>
              </w:rPr>
              <w:t>中華民國政府與聖</w:t>
            </w:r>
            <w:proofErr w:type="gramStart"/>
            <w:r w:rsidRPr="00C71CF3">
              <w:rPr>
                <w:rFonts w:hint="eastAsia"/>
                <w:lang w:eastAsia="zh-TW"/>
              </w:rPr>
              <w:t>文森國政府</w:t>
            </w:r>
            <w:proofErr w:type="gramEnd"/>
            <w:r w:rsidRPr="00C71CF3">
              <w:rPr>
                <w:rFonts w:hint="eastAsia"/>
                <w:lang w:eastAsia="zh-TW"/>
              </w:rPr>
              <w:t>間投資相互促進暨保護協定</w:t>
            </w:r>
          </w:p>
          <w:p w14:paraId="6C9B143D" w14:textId="77777777" w:rsidR="00B9683E" w:rsidRPr="00C71CF3" w:rsidRDefault="00B9683E" w:rsidP="006B39C7">
            <w:pPr>
              <w:pStyle w:val="af1"/>
              <w:jc w:val="left"/>
            </w:pPr>
            <w:r w:rsidRPr="00C71CF3">
              <w:rPr>
                <w:rFonts w:hint="eastAsia"/>
              </w:rPr>
              <w:t xml:space="preserve">Agreement between the Government of the Republic of China </w:t>
            </w:r>
            <w:r w:rsidRPr="00C71CF3">
              <w:rPr>
                <w:rFonts w:hint="eastAsia"/>
              </w:rPr>
              <w:t>（</w:t>
            </w:r>
            <w:r w:rsidRPr="00C71CF3">
              <w:rPr>
                <w:rFonts w:hint="eastAsia"/>
              </w:rPr>
              <w:t>Taiwan</w:t>
            </w:r>
            <w:r w:rsidRPr="00C71CF3">
              <w:rPr>
                <w:rFonts w:hint="eastAsia"/>
              </w:rPr>
              <w:t>）</w:t>
            </w:r>
            <w:r w:rsidRPr="00C71CF3">
              <w:rPr>
                <w:rFonts w:hint="eastAsia"/>
              </w:rPr>
              <w:t xml:space="preserve"> and the Government of St. Vincent and the Grenadines for the Reciprocal Promotion and Protection of Investments</w:t>
            </w:r>
          </w:p>
        </w:tc>
      </w:tr>
      <w:tr w:rsidR="00C71CF3" w:rsidRPr="00C71CF3" w14:paraId="44D560AB" w14:textId="77777777" w:rsidTr="00814407">
        <w:tc>
          <w:tcPr>
            <w:tcW w:w="1555" w:type="dxa"/>
          </w:tcPr>
          <w:p w14:paraId="691EBF76" w14:textId="77777777" w:rsidR="00B9683E" w:rsidRPr="00C71CF3" w:rsidRDefault="00B9683E" w:rsidP="006B39C7">
            <w:pPr>
              <w:pStyle w:val="af1"/>
            </w:pPr>
            <w:r w:rsidRPr="00C71CF3">
              <w:rPr>
                <w:rFonts w:hint="eastAsia"/>
              </w:rPr>
              <w:t>2009/04/23</w:t>
            </w:r>
          </w:p>
        </w:tc>
        <w:tc>
          <w:tcPr>
            <w:tcW w:w="6939" w:type="dxa"/>
          </w:tcPr>
          <w:p w14:paraId="5BA3FF1C" w14:textId="77777777" w:rsidR="00B9683E" w:rsidRPr="00C71CF3" w:rsidRDefault="00B9683E" w:rsidP="006B39C7">
            <w:pPr>
              <w:pStyle w:val="af1"/>
              <w:jc w:val="left"/>
              <w:rPr>
                <w:lang w:eastAsia="zh-TW"/>
              </w:rPr>
            </w:pPr>
            <w:r w:rsidRPr="00C71CF3">
              <w:rPr>
                <w:rFonts w:hint="eastAsia"/>
                <w:lang w:eastAsia="zh-TW"/>
              </w:rPr>
              <w:t>中華民國政府與聖</w:t>
            </w:r>
            <w:proofErr w:type="gramStart"/>
            <w:r w:rsidRPr="00C71CF3">
              <w:rPr>
                <w:rFonts w:hint="eastAsia"/>
                <w:lang w:eastAsia="zh-TW"/>
              </w:rPr>
              <w:t>文森國政府</w:t>
            </w:r>
            <w:proofErr w:type="gramEnd"/>
            <w:r w:rsidRPr="00C71CF3">
              <w:rPr>
                <w:rFonts w:hint="eastAsia"/>
                <w:lang w:eastAsia="zh-TW"/>
              </w:rPr>
              <w:t>間農業技術合作協定</w:t>
            </w:r>
          </w:p>
          <w:p w14:paraId="3D7ECEEE" w14:textId="77777777" w:rsidR="00B9683E" w:rsidRPr="00C71CF3" w:rsidRDefault="00B9683E" w:rsidP="006B39C7">
            <w:pPr>
              <w:pStyle w:val="af1"/>
              <w:jc w:val="left"/>
            </w:pPr>
            <w:r w:rsidRPr="00C71CF3">
              <w:rPr>
                <w:rFonts w:hint="eastAsia"/>
              </w:rPr>
              <w:t xml:space="preserve">Agreement on Agricultural Technical Cooperation between the Government of the Republic of China </w:t>
            </w:r>
            <w:r w:rsidRPr="00C71CF3">
              <w:rPr>
                <w:rFonts w:hint="eastAsia"/>
              </w:rPr>
              <w:t>（</w:t>
            </w:r>
            <w:r w:rsidRPr="00C71CF3">
              <w:rPr>
                <w:rFonts w:hint="eastAsia"/>
              </w:rPr>
              <w:t>Taiwan</w:t>
            </w:r>
            <w:r w:rsidRPr="00C71CF3">
              <w:rPr>
                <w:rFonts w:hint="eastAsia"/>
              </w:rPr>
              <w:t>）</w:t>
            </w:r>
            <w:r w:rsidRPr="00C71CF3">
              <w:rPr>
                <w:rFonts w:hint="eastAsia"/>
              </w:rPr>
              <w:t xml:space="preserve"> and the Government of St. Vincent</w:t>
            </w:r>
          </w:p>
        </w:tc>
      </w:tr>
      <w:tr w:rsidR="00C71CF3" w:rsidRPr="00C71CF3" w14:paraId="7EB1C856" w14:textId="77777777" w:rsidTr="00814407">
        <w:tc>
          <w:tcPr>
            <w:tcW w:w="1555" w:type="dxa"/>
          </w:tcPr>
          <w:p w14:paraId="48EA62A7" w14:textId="77777777" w:rsidR="00B9683E" w:rsidRPr="00C71CF3" w:rsidRDefault="00B9683E" w:rsidP="006B39C7">
            <w:pPr>
              <w:pStyle w:val="af1"/>
            </w:pPr>
            <w:r w:rsidRPr="00C71CF3">
              <w:rPr>
                <w:rFonts w:hint="eastAsia"/>
              </w:rPr>
              <w:lastRenderedPageBreak/>
              <w:t>2006/09/20</w:t>
            </w:r>
          </w:p>
        </w:tc>
        <w:tc>
          <w:tcPr>
            <w:tcW w:w="6939" w:type="dxa"/>
          </w:tcPr>
          <w:p w14:paraId="62D77509" w14:textId="77777777" w:rsidR="00B9683E" w:rsidRPr="00C71CF3" w:rsidRDefault="00B9683E" w:rsidP="006B39C7">
            <w:pPr>
              <w:pStyle w:val="af1"/>
              <w:jc w:val="left"/>
              <w:rPr>
                <w:lang w:eastAsia="zh-TW"/>
              </w:rPr>
            </w:pPr>
            <w:r w:rsidRPr="00C71CF3">
              <w:rPr>
                <w:rFonts w:hint="eastAsia"/>
                <w:lang w:eastAsia="zh-TW"/>
              </w:rPr>
              <w:t>中華民國（臺灣）政府與聖文森政府間衛生領域瞭解備忘錄</w:t>
            </w:r>
          </w:p>
        </w:tc>
      </w:tr>
      <w:tr w:rsidR="00C71CF3" w:rsidRPr="00C71CF3" w14:paraId="61EC36E4" w14:textId="77777777" w:rsidTr="00814407">
        <w:tc>
          <w:tcPr>
            <w:tcW w:w="1555" w:type="dxa"/>
          </w:tcPr>
          <w:p w14:paraId="055F84EE" w14:textId="77777777" w:rsidR="00B9683E" w:rsidRPr="00C71CF3" w:rsidRDefault="00B9683E" w:rsidP="006B39C7">
            <w:pPr>
              <w:pStyle w:val="af1"/>
            </w:pPr>
            <w:r w:rsidRPr="00C71CF3">
              <w:rPr>
                <w:rFonts w:hint="eastAsia"/>
              </w:rPr>
              <w:t>2005/04/28</w:t>
            </w:r>
          </w:p>
        </w:tc>
        <w:tc>
          <w:tcPr>
            <w:tcW w:w="6939" w:type="dxa"/>
          </w:tcPr>
          <w:p w14:paraId="3C7B5156" w14:textId="77777777" w:rsidR="00B9683E" w:rsidRPr="00C71CF3" w:rsidRDefault="00B9683E" w:rsidP="006B39C7">
            <w:pPr>
              <w:pStyle w:val="af1"/>
              <w:jc w:val="left"/>
              <w:rPr>
                <w:lang w:eastAsia="zh-TW"/>
              </w:rPr>
            </w:pPr>
            <w:r w:rsidRPr="00C71CF3">
              <w:rPr>
                <w:rFonts w:hint="eastAsia"/>
                <w:lang w:eastAsia="zh-TW"/>
              </w:rPr>
              <w:t>中華民國（臺灣）政府與聖</w:t>
            </w:r>
            <w:proofErr w:type="gramStart"/>
            <w:r w:rsidRPr="00C71CF3">
              <w:rPr>
                <w:rFonts w:hint="eastAsia"/>
                <w:lang w:eastAsia="zh-TW"/>
              </w:rPr>
              <w:t>文森國政府</w:t>
            </w:r>
            <w:proofErr w:type="gramEnd"/>
            <w:r w:rsidRPr="00C71CF3">
              <w:rPr>
                <w:rFonts w:hint="eastAsia"/>
                <w:lang w:eastAsia="zh-TW"/>
              </w:rPr>
              <w:t>間農業技術合作協定</w:t>
            </w:r>
          </w:p>
        </w:tc>
      </w:tr>
      <w:tr w:rsidR="00C71CF3" w:rsidRPr="00C71CF3" w14:paraId="49A0F8F1" w14:textId="77777777" w:rsidTr="00814407">
        <w:tc>
          <w:tcPr>
            <w:tcW w:w="1555" w:type="dxa"/>
          </w:tcPr>
          <w:p w14:paraId="3E02C330" w14:textId="77777777" w:rsidR="00B9683E" w:rsidRPr="00C71CF3" w:rsidRDefault="00B9683E" w:rsidP="006B39C7">
            <w:pPr>
              <w:pStyle w:val="af1"/>
            </w:pPr>
            <w:r w:rsidRPr="00C71CF3">
              <w:rPr>
                <w:rFonts w:hint="eastAsia"/>
              </w:rPr>
              <w:t>2004/12/24</w:t>
            </w:r>
          </w:p>
        </w:tc>
        <w:tc>
          <w:tcPr>
            <w:tcW w:w="6939" w:type="dxa"/>
          </w:tcPr>
          <w:p w14:paraId="0B06D3AB" w14:textId="77777777" w:rsidR="00B9683E" w:rsidRPr="00C71CF3" w:rsidRDefault="00B9683E" w:rsidP="006B39C7">
            <w:pPr>
              <w:pStyle w:val="af1"/>
              <w:jc w:val="left"/>
              <w:rPr>
                <w:lang w:eastAsia="zh-TW"/>
              </w:rPr>
            </w:pPr>
            <w:r w:rsidRPr="00C71CF3">
              <w:rPr>
                <w:rFonts w:hint="eastAsia"/>
                <w:lang w:eastAsia="zh-TW"/>
              </w:rPr>
              <w:t>中華民國政府與聖</w:t>
            </w:r>
            <w:proofErr w:type="gramStart"/>
            <w:r w:rsidRPr="00C71CF3">
              <w:rPr>
                <w:rFonts w:hint="eastAsia"/>
                <w:lang w:eastAsia="zh-TW"/>
              </w:rPr>
              <w:t>文森國政府</w:t>
            </w:r>
            <w:proofErr w:type="gramEnd"/>
            <w:r w:rsidRPr="00C71CF3">
              <w:rPr>
                <w:rFonts w:hint="eastAsia"/>
                <w:lang w:eastAsia="zh-TW"/>
              </w:rPr>
              <w:t>間關於國際合作發展基金會志工協定修訂換文</w:t>
            </w:r>
          </w:p>
          <w:p w14:paraId="1FF308B0" w14:textId="77777777" w:rsidR="00B9683E" w:rsidRPr="00C71CF3" w:rsidRDefault="00B9683E" w:rsidP="006B39C7">
            <w:pPr>
              <w:pStyle w:val="af1"/>
              <w:jc w:val="left"/>
            </w:pPr>
            <w:r w:rsidRPr="00C71CF3">
              <w:rPr>
                <w:rFonts w:hint="eastAsia"/>
              </w:rPr>
              <w:t>Exchange of Letters Concerning the Revision of the Agreement between the Government of the Republic of China and the Government of St. Vincent and the Grenadines on ICDF Volunteers</w:t>
            </w:r>
          </w:p>
        </w:tc>
      </w:tr>
      <w:tr w:rsidR="00C71CF3" w:rsidRPr="00C71CF3" w14:paraId="396D7323" w14:textId="77777777" w:rsidTr="00814407">
        <w:tc>
          <w:tcPr>
            <w:tcW w:w="1555" w:type="dxa"/>
          </w:tcPr>
          <w:p w14:paraId="3F7B0773" w14:textId="77777777" w:rsidR="00B9683E" w:rsidRPr="00C71CF3" w:rsidRDefault="00B9683E" w:rsidP="006B39C7">
            <w:pPr>
              <w:pStyle w:val="af1"/>
            </w:pPr>
            <w:r w:rsidRPr="00C71CF3">
              <w:rPr>
                <w:rFonts w:hint="eastAsia"/>
              </w:rPr>
              <w:t>2000/09/28</w:t>
            </w:r>
          </w:p>
        </w:tc>
        <w:tc>
          <w:tcPr>
            <w:tcW w:w="6939" w:type="dxa"/>
          </w:tcPr>
          <w:p w14:paraId="6DD98EB5" w14:textId="77777777" w:rsidR="00B9683E" w:rsidRPr="00C71CF3" w:rsidRDefault="00B9683E" w:rsidP="006B39C7">
            <w:pPr>
              <w:pStyle w:val="af1"/>
              <w:jc w:val="left"/>
              <w:rPr>
                <w:lang w:eastAsia="zh-TW"/>
              </w:rPr>
            </w:pPr>
            <w:r w:rsidRPr="00C71CF3">
              <w:rPr>
                <w:rFonts w:hint="eastAsia"/>
                <w:lang w:eastAsia="zh-TW"/>
              </w:rPr>
              <w:t>中華民國政府與聖文森政府農業技術合作協定延期換文</w:t>
            </w:r>
          </w:p>
          <w:p w14:paraId="4E449DFB" w14:textId="77777777" w:rsidR="00B9683E" w:rsidRPr="00C71CF3" w:rsidRDefault="00B9683E" w:rsidP="006B39C7">
            <w:pPr>
              <w:pStyle w:val="af1"/>
              <w:jc w:val="left"/>
            </w:pPr>
            <w:r w:rsidRPr="00C71CF3">
              <w:rPr>
                <w:rFonts w:hint="eastAsia"/>
              </w:rPr>
              <w:t>Exchange of Notes Concerning the Extension of the Agreement on Technical Cooperation on Agriculture between the Republic of China and Saint Vincent and the Grenadines</w:t>
            </w:r>
          </w:p>
        </w:tc>
      </w:tr>
      <w:tr w:rsidR="00C71CF3" w:rsidRPr="00C71CF3" w14:paraId="30EB8A21" w14:textId="77777777" w:rsidTr="00814407">
        <w:tc>
          <w:tcPr>
            <w:tcW w:w="1555" w:type="dxa"/>
          </w:tcPr>
          <w:p w14:paraId="36E6CE19" w14:textId="77777777" w:rsidR="00B9683E" w:rsidRPr="00C71CF3" w:rsidRDefault="00B9683E" w:rsidP="006B39C7">
            <w:pPr>
              <w:pStyle w:val="af1"/>
            </w:pPr>
            <w:r w:rsidRPr="00C71CF3">
              <w:rPr>
                <w:rFonts w:hint="eastAsia"/>
              </w:rPr>
              <w:t>1999/08/13</w:t>
            </w:r>
          </w:p>
        </w:tc>
        <w:tc>
          <w:tcPr>
            <w:tcW w:w="6939" w:type="dxa"/>
          </w:tcPr>
          <w:p w14:paraId="4F7D5A64" w14:textId="77777777" w:rsidR="00B9683E" w:rsidRPr="00C71CF3" w:rsidRDefault="00B9683E" w:rsidP="006B39C7">
            <w:pPr>
              <w:pStyle w:val="af1"/>
              <w:jc w:val="left"/>
              <w:rPr>
                <w:lang w:eastAsia="zh-TW"/>
              </w:rPr>
            </w:pPr>
            <w:r w:rsidRPr="00C71CF3">
              <w:rPr>
                <w:rFonts w:hint="eastAsia"/>
                <w:lang w:eastAsia="zh-TW"/>
              </w:rPr>
              <w:t>中華民國政府與聖</w:t>
            </w:r>
            <w:proofErr w:type="gramStart"/>
            <w:r w:rsidRPr="00C71CF3">
              <w:rPr>
                <w:rFonts w:hint="eastAsia"/>
                <w:lang w:eastAsia="zh-TW"/>
              </w:rPr>
              <w:t>文森國政府</w:t>
            </w:r>
            <w:proofErr w:type="gramEnd"/>
            <w:r w:rsidRPr="00C71CF3">
              <w:rPr>
                <w:rFonts w:hint="eastAsia"/>
                <w:lang w:eastAsia="zh-TW"/>
              </w:rPr>
              <w:t>間關於國際合作發展基金會志工協定</w:t>
            </w:r>
          </w:p>
          <w:p w14:paraId="170188D8" w14:textId="77777777" w:rsidR="00B9683E" w:rsidRPr="00C71CF3" w:rsidRDefault="00B9683E" w:rsidP="006B39C7">
            <w:pPr>
              <w:pStyle w:val="af1"/>
              <w:jc w:val="left"/>
            </w:pPr>
            <w:r w:rsidRPr="00C71CF3">
              <w:rPr>
                <w:rFonts w:hint="eastAsia"/>
              </w:rPr>
              <w:t>Agreement between the Government of the Republic of China and the Government of St. Vincent and the Grenadines on ICDF Volunteers</w:t>
            </w:r>
          </w:p>
        </w:tc>
      </w:tr>
      <w:tr w:rsidR="00C71CF3" w:rsidRPr="00C71CF3" w14:paraId="4D98F2F8" w14:textId="77777777" w:rsidTr="00814407">
        <w:tc>
          <w:tcPr>
            <w:tcW w:w="1555" w:type="dxa"/>
          </w:tcPr>
          <w:p w14:paraId="571EEEA7" w14:textId="77777777" w:rsidR="00B9683E" w:rsidRPr="00C71CF3" w:rsidRDefault="00B9683E" w:rsidP="006B39C7">
            <w:pPr>
              <w:pStyle w:val="af1"/>
            </w:pPr>
            <w:r w:rsidRPr="00C71CF3">
              <w:rPr>
                <w:rFonts w:hint="eastAsia"/>
              </w:rPr>
              <w:t>1996/12/18</w:t>
            </w:r>
          </w:p>
        </w:tc>
        <w:tc>
          <w:tcPr>
            <w:tcW w:w="6939" w:type="dxa"/>
          </w:tcPr>
          <w:p w14:paraId="58B64E44" w14:textId="77777777" w:rsidR="00B9683E" w:rsidRPr="00C71CF3" w:rsidRDefault="00B9683E" w:rsidP="006B39C7">
            <w:pPr>
              <w:pStyle w:val="af1"/>
              <w:jc w:val="left"/>
              <w:rPr>
                <w:lang w:eastAsia="zh-TW"/>
              </w:rPr>
            </w:pPr>
            <w:r w:rsidRPr="00C71CF3">
              <w:rPr>
                <w:rFonts w:hint="eastAsia"/>
                <w:lang w:eastAsia="zh-TW"/>
              </w:rPr>
              <w:t>中華民國政府與聖文森政府農業技術合作協定延期換文</w:t>
            </w:r>
          </w:p>
          <w:p w14:paraId="64E5591F" w14:textId="77777777" w:rsidR="00B9683E" w:rsidRPr="00C71CF3" w:rsidRDefault="00B9683E" w:rsidP="006B39C7">
            <w:pPr>
              <w:pStyle w:val="af1"/>
              <w:jc w:val="left"/>
            </w:pPr>
            <w:r w:rsidRPr="00C71CF3">
              <w:rPr>
                <w:rFonts w:hint="eastAsia"/>
              </w:rPr>
              <w:t>Exchange of Notes for the Extension of the Agreement on Technical Cooperation on Agriculture between the Republic of China and Saint Vincent and the Grenadines</w:t>
            </w:r>
          </w:p>
        </w:tc>
      </w:tr>
      <w:tr w:rsidR="00C71CF3" w:rsidRPr="00C71CF3" w14:paraId="228D69D3" w14:textId="77777777" w:rsidTr="00814407">
        <w:tc>
          <w:tcPr>
            <w:tcW w:w="1555" w:type="dxa"/>
          </w:tcPr>
          <w:p w14:paraId="7FAE05D5" w14:textId="77777777" w:rsidR="00B9683E" w:rsidRPr="00C71CF3" w:rsidRDefault="00B9683E" w:rsidP="006B39C7">
            <w:pPr>
              <w:pStyle w:val="af1"/>
            </w:pPr>
            <w:r w:rsidRPr="00C71CF3">
              <w:rPr>
                <w:rFonts w:hint="eastAsia"/>
              </w:rPr>
              <w:t>1988/10/17</w:t>
            </w:r>
          </w:p>
        </w:tc>
        <w:tc>
          <w:tcPr>
            <w:tcW w:w="6939" w:type="dxa"/>
          </w:tcPr>
          <w:p w14:paraId="5222B23E" w14:textId="77777777" w:rsidR="00B9683E" w:rsidRPr="00C71CF3" w:rsidRDefault="00B9683E" w:rsidP="006B39C7">
            <w:pPr>
              <w:pStyle w:val="af1"/>
              <w:jc w:val="left"/>
              <w:rPr>
                <w:lang w:eastAsia="zh-TW"/>
              </w:rPr>
            </w:pPr>
            <w:r w:rsidRPr="00C71CF3">
              <w:rPr>
                <w:rFonts w:hint="eastAsia"/>
                <w:lang w:eastAsia="zh-TW"/>
              </w:rPr>
              <w:t>中華民國政府與聖文森政府農業技術合作協定延期換文</w:t>
            </w:r>
          </w:p>
          <w:p w14:paraId="181CC3BA" w14:textId="77777777" w:rsidR="00B9683E" w:rsidRPr="00C71CF3" w:rsidRDefault="00B9683E" w:rsidP="006B39C7">
            <w:pPr>
              <w:pStyle w:val="af1"/>
              <w:jc w:val="left"/>
            </w:pPr>
            <w:r w:rsidRPr="00C71CF3">
              <w:rPr>
                <w:rFonts w:hint="eastAsia"/>
              </w:rPr>
              <w:t xml:space="preserve">Exchange of Notes between the Republic of China and Saint Vincent and the Grenadines Concerning the Extension of the Agreement on </w:t>
            </w:r>
            <w:r w:rsidRPr="00C71CF3">
              <w:rPr>
                <w:rFonts w:hint="eastAsia"/>
              </w:rPr>
              <w:lastRenderedPageBreak/>
              <w:t xml:space="preserve">Agricultural Technical Cooperation </w:t>
            </w:r>
          </w:p>
        </w:tc>
      </w:tr>
      <w:tr w:rsidR="00C71CF3" w:rsidRPr="00C71CF3" w14:paraId="0F103077" w14:textId="77777777" w:rsidTr="00814407">
        <w:tc>
          <w:tcPr>
            <w:tcW w:w="1555" w:type="dxa"/>
          </w:tcPr>
          <w:p w14:paraId="2621806C" w14:textId="77777777" w:rsidR="00B9683E" w:rsidRPr="00C71CF3" w:rsidRDefault="00B9683E" w:rsidP="006B39C7">
            <w:pPr>
              <w:pStyle w:val="af1"/>
            </w:pPr>
            <w:r w:rsidRPr="00C71CF3">
              <w:rPr>
                <w:rFonts w:hint="eastAsia"/>
              </w:rPr>
              <w:lastRenderedPageBreak/>
              <w:t>1987/03/04</w:t>
            </w:r>
          </w:p>
        </w:tc>
        <w:tc>
          <w:tcPr>
            <w:tcW w:w="6939" w:type="dxa"/>
          </w:tcPr>
          <w:p w14:paraId="6E486E9F" w14:textId="77777777" w:rsidR="00B9683E" w:rsidRPr="00C71CF3" w:rsidRDefault="00B9683E" w:rsidP="006B39C7">
            <w:pPr>
              <w:pStyle w:val="af1"/>
              <w:jc w:val="left"/>
              <w:rPr>
                <w:lang w:eastAsia="zh-TW"/>
              </w:rPr>
            </w:pPr>
            <w:r w:rsidRPr="00C71CF3">
              <w:rPr>
                <w:rFonts w:hint="eastAsia"/>
                <w:lang w:eastAsia="zh-TW"/>
              </w:rPr>
              <w:t>中華民國政府與聖文森政府農業技術合作協定延期換文</w:t>
            </w:r>
          </w:p>
          <w:p w14:paraId="6BC8BD39" w14:textId="77777777" w:rsidR="00B9683E" w:rsidRPr="00C71CF3" w:rsidRDefault="00B9683E" w:rsidP="006B39C7">
            <w:pPr>
              <w:pStyle w:val="af1"/>
              <w:jc w:val="left"/>
            </w:pPr>
            <w:r w:rsidRPr="00C71CF3">
              <w:rPr>
                <w:rFonts w:hint="eastAsia"/>
              </w:rPr>
              <w:t>Exchange of Notes between the Republic of China and Saint Vincent and the Grenadines Concerning the Extension of the Agreement on Agricultural Technical Cooperation</w:t>
            </w:r>
          </w:p>
        </w:tc>
      </w:tr>
      <w:tr w:rsidR="00C71CF3" w:rsidRPr="00C71CF3" w14:paraId="0D770C27" w14:textId="77777777" w:rsidTr="00814407">
        <w:tc>
          <w:tcPr>
            <w:tcW w:w="1555" w:type="dxa"/>
          </w:tcPr>
          <w:p w14:paraId="7B200956" w14:textId="77777777" w:rsidR="00B9683E" w:rsidRPr="00C71CF3" w:rsidRDefault="00B9683E" w:rsidP="006B39C7">
            <w:pPr>
              <w:pStyle w:val="af1"/>
            </w:pPr>
            <w:r w:rsidRPr="00C71CF3">
              <w:rPr>
                <w:rFonts w:hint="eastAsia"/>
              </w:rPr>
              <w:t>1984/12/19</w:t>
            </w:r>
          </w:p>
        </w:tc>
        <w:tc>
          <w:tcPr>
            <w:tcW w:w="6939" w:type="dxa"/>
          </w:tcPr>
          <w:p w14:paraId="17132CB8" w14:textId="77777777" w:rsidR="00B9683E" w:rsidRPr="00C71CF3" w:rsidRDefault="00B9683E" w:rsidP="006B39C7">
            <w:pPr>
              <w:pStyle w:val="af1"/>
              <w:jc w:val="left"/>
              <w:rPr>
                <w:lang w:eastAsia="zh-TW"/>
              </w:rPr>
            </w:pPr>
            <w:r w:rsidRPr="00C71CF3">
              <w:rPr>
                <w:rFonts w:hint="eastAsia"/>
                <w:lang w:eastAsia="zh-TW"/>
              </w:rPr>
              <w:t>中聖農業技術合作協定延期換文</w:t>
            </w:r>
          </w:p>
          <w:p w14:paraId="55A747B7" w14:textId="77777777" w:rsidR="00B9683E" w:rsidRPr="00C71CF3" w:rsidRDefault="00B9683E" w:rsidP="006B39C7">
            <w:pPr>
              <w:pStyle w:val="af1"/>
              <w:jc w:val="left"/>
            </w:pPr>
            <w:r w:rsidRPr="00C71CF3">
              <w:rPr>
                <w:rFonts w:hint="eastAsia"/>
              </w:rPr>
              <w:t>Exchange of Notes between the Republic of China and Saint Vincent and the Grenadines for Extension of the Agreement on Agricultural Technical Cooperation</w:t>
            </w:r>
          </w:p>
        </w:tc>
      </w:tr>
      <w:tr w:rsidR="002C0DBA" w:rsidRPr="00C71CF3" w14:paraId="4067642F" w14:textId="77777777" w:rsidTr="00814407">
        <w:tc>
          <w:tcPr>
            <w:tcW w:w="1555" w:type="dxa"/>
          </w:tcPr>
          <w:p w14:paraId="2B19F163" w14:textId="77777777" w:rsidR="00B9683E" w:rsidRPr="00C71CF3" w:rsidRDefault="00B9683E" w:rsidP="006B39C7">
            <w:pPr>
              <w:pStyle w:val="af1"/>
            </w:pPr>
            <w:r w:rsidRPr="00C71CF3">
              <w:rPr>
                <w:rFonts w:hint="eastAsia"/>
              </w:rPr>
              <w:t>1982/08/31</w:t>
            </w:r>
          </w:p>
        </w:tc>
        <w:tc>
          <w:tcPr>
            <w:tcW w:w="6939" w:type="dxa"/>
          </w:tcPr>
          <w:p w14:paraId="1D4E25CE" w14:textId="77777777" w:rsidR="00B9683E" w:rsidRPr="00C71CF3" w:rsidRDefault="00B9683E" w:rsidP="006B39C7">
            <w:pPr>
              <w:pStyle w:val="af1"/>
              <w:jc w:val="left"/>
            </w:pPr>
            <w:r w:rsidRPr="00C71CF3">
              <w:rPr>
                <w:rFonts w:hint="eastAsia"/>
              </w:rPr>
              <w:t>中聖農業技術合作協定</w:t>
            </w:r>
          </w:p>
          <w:p w14:paraId="5A0D0436" w14:textId="77777777" w:rsidR="00B9683E" w:rsidRPr="00C71CF3" w:rsidRDefault="00B9683E" w:rsidP="006B39C7">
            <w:pPr>
              <w:pStyle w:val="af1"/>
              <w:jc w:val="left"/>
            </w:pPr>
            <w:r w:rsidRPr="00C71CF3">
              <w:rPr>
                <w:rFonts w:hint="eastAsia"/>
              </w:rPr>
              <w:t xml:space="preserve">Agreement on Agricultural Technical Cooperation between the Republic of China and Saint Vincent and the Grenadines </w:t>
            </w:r>
          </w:p>
        </w:tc>
      </w:tr>
    </w:tbl>
    <w:p w14:paraId="4CE0A3FF" w14:textId="77777777" w:rsidR="00943B03" w:rsidRPr="00C71CF3" w:rsidRDefault="00943B03" w:rsidP="00B9683E">
      <w:pPr>
        <w:ind w:left="472" w:firstLineChars="0" w:firstLine="0"/>
        <w:rPr>
          <w:lang w:eastAsia="zh-TW"/>
        </w:rPr>
      </w:pPr>
    </w:p>
    <w:p w14:paraId="65078ADE" w14:textId="77777777" w:rsidR="00943B03" w:rsidRPr="00C71CF3" w:rsidRDefault="00943B03">
      <w:pPr>
        <w:widowControl/>
        <w:overflowPunct/>
        <w:autoSpaceDE/>
        <w:autoSpaceDN/>
        <w:ind w:firstLineChars="0" w:firstLine="0"/>
        <w:jc w:val="left"/>
        <w:rPr>
          <w:lang w:eastAsia="zh-TW"/>
        </w:rPr>
      </w:pPr>
      <w:r w:rsidRPr="00C71CF3">
        <w:rPr>
          <w:lang w:eastAsia="zh-TW"/>
        </w:rPr>
        <w:br w:type="page"/>
      </w:r>
    </w:p>
    <w:p w14:paraId="0D0DCB4F" w14:textId="16FD1332" w:rsidR="003004C9" w:rsidRPr="00C71CF3" w:rsidRDefault="003004C9" w:rsidP="003004C9">
      <w:pPr>
        <w:pStyle w:val="a3"/>
        <w:pageBreakBefore/>
        <w:spacing w:before="514" w:after="771"/>
      </w:pPr>
      <w:bookmarkStart w:id="18" w:name="_Toc205667022"/>
      <w:bookmarkStart w:id="19" w:name="_Toc230729770"/>
      <w:r w:rsidRPr="00C71CF3">
        <w:rPr>
          <w:rFonts w:hint="eastAsia"/>
        </w:rPr>
        <w:lastRenderedPageBreak/>
        <w:t>附錄</w:t>
      </w:r>
      <w:r w:rsidRPr="00C71CF3">
        <w:rPr>
          <w:rFonts w:hint="eastAsia"/>
          <w:lang w:eastAsia="zh-HK"/>
        </w:rPr>
        <w:t>六</w:t>
      </w:r>
      <w:r w:rsidRPr="00C71CF3">
        <w:rPr>
          <w:rFonts w:hint="eastAsia"/>
        </w:rPr>
        <w:t xml:space="preserve">　我國與</w:t>
      </w:r>
      <w:r w:rsidRPr="00C71CF3">
        <w:rPr>
          <w:rFonts w:hint="eastAsia"/>
          <w:lang w:eastAsia="zh-HK"/>
        </w:rPr>
        <w:t>聖文森</w:t>
      </w:r>
      <w:r w:rsidRPr="00C71CF3">
        <w:rPr>
          <w:rFonts w:hint="eastAsia"/>
        </w:rPr>
        <w:t>簽訂投資保障</w:t>
      </w:r>
      <w:r w:rsidRPr="00C71CF3">
        <w:rPr>
          <w:rFonts w:ascii="Calibri" w:hAnsi="Calibri" w:cs="Calibri" w:hint="eastAsia"/>
        </w:rPr>
        <w:t>（</w:t>
      </w:r>
      <w:r w:rsidRPr="00C71CF3">
        <w:rPr>
          <w:rFonts w:hint="eastAsia"/>
        </w:rPr>
        <w:t>證</w:t>
      </w:r>
      <w:r w:rsidRPr="00C71CF3">
        <w:rPr>
          <w:rFonts w:ascii="Calibri" w:hAnsi="Calibri" w:cs="Calibri" w:hint="eastAsia"/>
        </w:rPr>
        <w:t>）</w:t>
      </w:r>
      <w:r w:rsidRPr="00C71CF3">
        <w:rPr>
          <w:rFonts w:hint="eastAsia"/>
        </w:rPr>
        <w:t>協定</w:t>
      </w:r>
      <w:bookmarkEnd w:id="18"/>
      <w:bookmarkEnd w:id="19"/>
    </w:p>
    <w:p w14:paraId="653D443A" w14:textId="77777777" w:rsidR="003004C9" w:rsidRPr="00C71CF3" w:rsidRDefault="003004C9" w:rsidP="003004C9">
      <w:pPr>
        <w:pStyle w:val="afc"/>
        <w:jc w:val="left"/>
      </w:pPr>
      <w:r w:rsidRPr="00C71CF3">
        <w:rPr>
          <w:rFonts w:hint="eastAsia"/>
        </w:rPr>
        <w:t>我國與各國簽訂投資保障（證）協定內容下載連結：</w:t>
      </w:r>
    </w:p>
    <w:p w14:paraId="7A6F5D8D" w14:textId="77777777" w:rsidR="003004C9" w:rsidRPr="00C71CF3" w:rsidRDefault="003004C9" w:rsidP="003004C9">
      <w:pPr>
        <w:pStyle w:val="afc"/>
        <w:jc w:val="left"/>
      </w:pPr>
      <w:r w:rsidRPr="00C71CF3">
        <w:t>https://investtaiwan.nat.gov.tw/showBusinessPagechtG_Agreement01?lang=cht&amp;search=G_Agreement01&amp;menuNum=92</w:t>
      </w:r>
    </w:p>
    <w:p w14:paraId="1D64ED6D" w14:textId="77777777" w:rsidR="003004C9" w:rsidRPr="00C71CF3" w:rsidRDefault="003004C9" w:rsidP="003004C9">
      <w:pPr>
        <w:pStyle w:val="afc"/>
        <w:jc w:val="left"/>
      </w:pPr>
      <w:r w:rsidRPr="00C71CF3">
        <w:rPr>
          <w:rFonts w:hint="eastAsia"/>
        </w:rPr>
        <w:t>投資臺灣入口網（首頁）「全球布局」</w:t>
      </w:r>
      <w:r w:rsidRPr="00C71CF3">
        <w:rPr>
          <w:rFonts w:hint="eastAsia"/>
        </w:rPr>
        <w:t>&gt;</w:t>
      </w:r>
      <w:bookmarkStart w:id="20" w:name="_Hlk203729159"/>
      <w:r w:rsidRPr="00C71CF3">
        <w:rPr>
          <w:rFonts w:hint="eastAsia"/>
        </w:rPr>
        <w:t>「對外投資」</w:t>
      </w:r>
      <w:bookmarkEnd w:id="20"/>
      <w:r w:rsidRPr="00C71CF3">
        <w:rPr>
          <w:rFonts w:hint="eastAsia"/>
        </w:rPr>
        <w:t>&gt;</w:t>
      </w:r>
      <w:r w:rsidRPr="00C71CF3">
        <w:rPr>
          <w:rFonts w:hint="eastAsia"/>
        </w:rPr>
        <w:t>「投資相關協定」</w:t>
      </w:r>
      <w:r w:rsidRPr="00C71CF3">
        <w:rPr>
          <w:rFonts w:hint="eastAsia"/>
        </w:rPr>
        <w:t>&gt;</w:t>
      </w:r>
      <w:r w:rsidRPr="00C71CF3">
        <w:rPr>
          <w:rFonts w:hint="eastAsia"/>
        </w:rPr>
        <w:t>「投資保障（證）協定」</w:t>
      </w:r>
    </w:p>
    <w:p w14:paraId="43F5242C" w14:textId="43C1FECB" w:rsidR="003004C9" w:rsidRPr="00C71CF3" w:rsidRDefault="003004C9" w:rsidP="003004C9">
      <w:pPr>
        <w:pStyle w:val="af7"/>
        <w:spacing w:beforeLines="50" w:before="257"/>
        <w:rPr>
          <w:spacing w:val="-2"/>
          <w:lang w:eastAsia="zh-TW"/>
        </w:rPr>
      </w:pPr>
      <w:r w:rsidRPr="00C71CF3">
        <w:rPr>
          <w:rFonts w:hint="eastAsia"/>
          <w:lang w:eastAsia="zh-HK"/>
        </w:rPr>
        <w:t>我</w:t>
      </w:r>
      <w:r w:rsidRPr="00C71CF3">
        <w:rPr>
          <w:rFonts w:hint="eastAsia"/>
        </w:rPr>
        <w:t>國與各國簽訂投資保障</w:t>
      </w:r>
      <w:r w:rsidR="00504B50" w:rsidRPr="00C71CF3">
        <w:rPr>
          <w:rFonts w:ascii="Calibri" w:hAnsi="Calibri" w:cs="Calibri"/>
        </w:rPr>
        <w:t>（</w:t>
      </w:r>
      <w:r w:rsidRPr="00C71CF3">
        <w:rPr>
          <w:rFonts w:hint="eastAsia"/>
        </w:rPr>
        <w:t>證</w:t>
      </w:r>
      <w:r w:rsidR="00504B50" w:rsidRPr="00C71CF3">
        <w:rPr>
          <w:rFonts w:ascii="Calibri" w:hAnsi="Calibri" w:cs="Calibri"/>
        </w:rPr>
        <w:t>）</w:t>
      </w:r>
      <w:r w:rsidRPr="00C71CF3">
        <w:rPr>
          <w:rFonts w:hint="eastAsia"/>
        </w:rPr>
        <w:t>協定內容</w:t>
      </w:r>
      <w:r w:rsidRPr="00C71CF3">
        <w:rPr>
          <w:rFonts w:hint="eastAsia"/>
          <w:lang w:eastAsia="zh-HK"/>
        </w:rPr>
        <w:t>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085"/>
        <w:gridCol w:w="1826"/>
        <w:gridCol w:w="2108"/>
        <w:gridCol w:w="140"/>
        <w:gridCol w:w="1827"/>
        <w:gridCol w:w="1488"/>
      </w:tblGrid>
      <w:tr w:rsidR="00C71CF3" w:rsidRPr="00C71CF3" w14:paraId="6038DC22" w14:textId="77777777" w:rsidTr="000A76EB">
        <w:trPr>
          <w:trHeight w:val="680"/>
          <w:tblHeader/>
        </w:trPr>
        <w:tc>
          <w:tcPr>
            <w:tcW w:w="1093" w:type="dxa"/>
            <w:shd w:val="clear" w:color="000000" w:fill="F2D9B5"/>
            <w:vAlign w:val="center"/>
            <w:hideMark/>
          </w:tcPr>
          <w:p w14:paraId="2E7980F4" w14:textId="77777777" w:rsidR="003004C9" w:rsidRPr="00C71CF3" w:rsidRDefault="003004C9" w:rsidP="003004C9">
            <w:pPr>
              <w:pStyle w:val="afc"/>
              <w:snapToGrid w:val="0"/>
            </w:pPr>
            <w:r w:rsidRPr="00C71CF3">
              <w:rPr>
                <w:rFonts w:hint="eastAsia"/>
              </w:rPr>
              <w:t>地區</w:t>
            </w:r>
          </w:p>
          <w:p w14:paraId="0654E9BC" w14:textId="77777777" w:rsidR="003004C9" w:rsidRPr="00C71CF3" w:rsidRDefault="003004C9" w:rsidP="003004C9">
            <w:pPr>
              <w:pStyle w:val="afc"/>
              <w:snapToGrid w:val="0"/>
            </w:pPr>
            <w:r w:rsidRPr="00C71CF3">
              <w:t>Area</w:t>
            </w:r>
          </w:p>
        </w:tc>
        <w:tc>
          <w:tcPr>
            <w:tcW w:w="1842" w:type="dxa"/>
            <w:shd w:val="clear" w:color="000000" w:fill="F2D9B5"/>
            <w:vAlign w:val="center"/>
            <w:hideMark/>
          </w:tcPr>
          <w:p w14:paraId="029783A7" w14:textId="77777777" w:rsidR="003004C9" w:rsidRPr="00C71CF3" w:rsidRDefault="003004C9" w:rsidP="003004C9">
            <w:pPr>
              <w:pStyle w:val="afc"/>
              <w:snapToGrid w:val="0"/>
            </w:pPr>
            <w:r w:rsidRPr="00C71CF3">
              <w:rPr>
                <w:rFonts w:hint="eastAsia"/>
              </w:rPr>
              <w:t>國家</w:t>
            </w:r>
          </w:p>
          <w:p w14:paraId="09A2538C" w14:textId="77777777" w:rsidR="003004C9" w:rsidRPr="00C71CF3" w:rsidRDefault="003004C9" w:rsidP="003004C9">
            <w:pPr>
              <w:pStyle w:val="afc"/>
              <w:snapToGrid w:val="0"/>
            </w:pPr>
            <w:r w:rsidRPr="00C71CF3">
              <w:t>Country</w:t>
            </w:r>
          </w:p>
        </w:tc>
        <w:tc>
          <w:tcPr>
            <w:tcW w:w="5612" w:type="dxa"/>
            <w:gridSpan w:val="4"/>
            <w:shd w:val="clear" w:color="000000" w:fill="F2D9B5"/>
            <w:vAlign w:val="center"/>
            <w:hideMark/>
          </w:tcPr>
          <w:p w14:paraId="336BC5FA" w14:textId="77777777" w:rsidR="003004C9" w:rsidRPr="00C71CF3" w:rsidRDefault="003004C9" w:rsidP="003004C9">
            <w:pPr>
              <w:pStyle w:val="afc"/>
              <w:snapToGrid w:val="0"/>
            </w:pPr>
            <w:r w:rsidRPr="00C71CF3">
              <w:rPr>
                <w:rFonts w:hint="eastAsia"/>
              </w:rPr>
              <w:t>檔案</w:t>
            </w:r>
          </w:p>
          <w:p w14:paraId="4896E76B" w14:textId="77777777" w:rsidR="003004C9" w:rsidRPr="00C71CF3" w:rsidRDefault="003004C9" w:rsidP="003004C9">
            <w:pPr>
              <w:pStyle w:val="afc"/>
              <w:snapToGrid w:val="0"/>
            </w:pPr>
            <w:r w:rsidRPr="00C71CF3">
              <w:t>PDF</w:t>
            </w:r>
          </w:p>
        </w:tc>
      </w:tr>
      <w:tr w:rsidR="00C71CF3" w:rsidRPr="00C71CF3" w14:paraId="1D9FDD47" w14:textId="77777777" w:rsidTr="000A76EB">
        <w:trPr>
          <w:trHeight w:val="680"/>
        </w:trPr>
        <w:tc>
          <w:tcPr>
            <w:tcW w:w="1093" w:type="dxa"/>
            <w:vMerge w:val="restart"/>
            <w:shd w:val="clear" w:color="000000" w:fill="FFFFFF"/>
            <w:vAlign w:val="center"/>
            <w:hideMark/>
          </w:tcPr>
          <w:p w14:paraId="0061E7EF" w14:textId="77777777" w:rsidR="003004C9" w:rsidRPr="00C71CF3" w:rsidRDefault="003004C9" w:rsidP="003004C9">
            <w:pPr>
              <w:pStyle w:val="afc"/>
              <w:snapToGrid w:val="0"/>
            </w:pPr>
            <w:r w:rsidRPr="00C71CF3">
              <w:rPr>
                <w:rFonts w:hint="eastAsia"/>
              </w:rPr>
              <w:t>亞洲</w:t>
            </w:r>
          </w:p>
          <w:p w14:paraId="470B7EA9" w14:textId="77777777" w:rsidR="003004C9" w:rsidRPr="00C71CF3" w:rsidRDefault="003004C9" w:rsidP="003004C9">
            <w:pPr>
              <w:pStyle w:val="afc"/>
              <w:snapToGrid w:val="0"/>
            </w:pPr>
            <w:r w:rsidRPr="00C71CF3">
              <w:t>Asia</w:t>
            </w:r>
          </w:p>
        </w:tc>
        <w:tc>
          <w:tcPr>
            <w:tcW w:w="1842" w:type="dxa"/>
            <w:tcBorders>
              <w:top w:val="single" w:sz="6" w:space="0" w:color="auto"/>
            </w:tcBorders>
            <w:shd w:val="clear" w:color="auto" w:fill="auto"/>
            <w:vAlign w:val="center"/>
            <w:hideMark/>
          </w:tcPr>
          <w:p w14:paraId="1F06F423" w14:textId="77777777" w:rsidR="003004C9" w:rsidRPr="00C71CF3" w:rsidRDefault="003004C9" w:rsidP="003004C9">
            <w:pPr>
              <w:pStyle w:val="afc"/>
              <w:snapToGrid w:val="0"/>
            </w:pPr>
            <w:r w:rsidRPr="00C71CF3">
              <w:rPr>
                <w:rFonts w:hint="eastAsia"/>
              </w:rPr>
              <w:t>新加坡</w:t>
            </w:r>
          </w:p>
          <w:p w14:paraId="68D0A34D" w14:textId="77777777" w:rsidR="003004C9" w:rsidRPr="00C71CF3" w:rsidRDefault="003004C9" w:rsidP="003004C9">
            <w:pPr>
              <w:pStyle w:val="afc"/>
              <w:snapToGrid w:val="0"/>
            </w:pPr>
            <w:r w:rsidRPr="00C71CF3">
              <w:t>Singapore</w:t>
            </w:r>
          </w:p>
        </w:tc>
        <w:tc>
          <w:tcPr>
            <w:tcW w:w="2127" w:type="dxa"/>
            <w:shd w:val="clear" w:color="auto" w:fill="auto"/>
            <w:vAlign w:val="center"/>
            <w:hideMark/>
          </w:tcPr>
          <w:p w14:paraId="2715B0D8" w14:textId="77777777" w:rsidR="003004C9" w:rsidRPr="00C71CF3" w:rsidRDefault="00000000" w:rsidP="003004C9">
            <w:pPr>
              <w:pStyle w:val="afc"/>
              <w:snapToGrid w:val="0"/>
            </w:pPr>
            <w:hyperlink r:id="rId33" w:history="1">
              <w:r w:rsidR="003004C9" w:rsidRPr="00C71CF3">
                <w:rPr>
                  <w:rFonts w:hint="eastAsia"/>
                </w:rPr>
                <w:t>中文</w:t>
              </w:r>
            </w:hyperlink>
          </w:p>
        </w:tc>
        <w:tc>
          <w:tcPr>
            <w:tcW w:w="1984" w:type="dxa"/>
            <w:gridSpan w:val="2"/>
            <w:shd w:val="clear" w:color="auto" w:fill="auto"/>
            <w:vAlign w:val="center"/>
            <w:hideMark/>
          </w:tcPr>
          <w:p w14:paraId="062E0937" w14:textId="77777777" w:rsidR="003004C9" w:rsidRPr="00C71CF3" w:rsidRDefault="00000000" w:rsidP="003004C9">
            <w:pPr>
              <w:pStyle w:val="afc"/>
              <w:snapToGrid w:val="0"/>
            </w:pPr>
            <w:hyperlink r:id="rId34" w:history="1">
              <w:r w:rsidR="003004C9" w:rsidRPr="00C71CF3">
                <w:rPr>
                  <w:rFonts w:hint="eastAsia"/>
                </w:rPr>
                <w:t>English</w:t>
              </w:r>
            </w:hyperlink>
          </w:p>
        </w:tc>
        <w:tc>
          <w:tcPr>
            <w:tcW w:w="1501" w:type="dxa"/>
            <w:shd w:val="clear" w:color="auto" w:fill="auto"/>
            <w:vAlign w:val="center"/>
            <w:hideMark/>
          </w:tcPr>
          <w:p w14:paraId="2F24460B" w14:textId="77777777" w:rsidR="003004C9" w:rsidRPr="00C71CF3" w:rsidRDefault="003004C9" w:rsidP="003004C9">
            <w:pPr>
              <w:pStyle w:val="afc"/>
              <w:snapToGrid w:val="0"/>
            </w:pPr>
            <w:r w:rsidRPr="00C71CF3">
              <w:t xml:space="preserve">　</w:t>
            </w:r>
          </w:p>
        </w:tc>
      </w:tr>
      <w:tr w:rsidR="00C71CF3" w:rsidRPr="00C71CF3" w14:paraId="06EB71F5" w14:textId="77777777" w:rsidTr="000A76EB">
        <w:trPr>
          <w:trHeight w:val="680"/>
        </w:trPr>
        <w:tc>
          <w:tcPr>
            <w:tcW w:w="1093" w:type="dxa"/>
            <w:vMerge/>
            <w:shd w:val="clear" w:color="000000" w:fill="FFFFFF"/>
            <w:vAlign w:val="center"/>
            <w:hideMark/>
          </w:tcPr>
          <w:p w14:paraId="18F8B8FF" w14:textId="77777777" w:rsidR="003004C9" w:rsidRPr="00C71CF3" w:rsidRDefault="003004C9" w:rsidP="003004C9">
            <w:pPr>
              <w:pStyle w:val="afc"/>
              <w:snapToGrid w:val="0"/>
            </w:pPr>
          </w:p>
        </w:tc>
        <w:tc>
          <w:tcPr>
            <w:tcW w:w="1842" w:type="dxa"/>
            <w:tcBorders>
              <w:top w:val="single" w:sz="6" w:space="0" w:color="auto"/>
            </w:tcBorders>
            <w:shd w:val="clear" w:color="000000" w:fill="FFFFFF"/>
            <w:vAlign w:val="center"/>
            <w:hideMark/>
          </w:tcPr>
          <w:p w14:paraId="18DDDE10" w14:textId="77777777" w:rsidR="003004C9" w:rsidRPr="00C71CF3" w:rsidRDefault="003004C9" w:rsidP="003004C9">
            <w:pPr>
              <w:pStyle w:val="afc"/>
              <w:snapToGrid w:val="0"/>
            </w:pPr>
            <w:r w:rsidRPr="00C71CF3">
              <w:rPr>
                <w:rFonts w:hint="eastAsia"/>
              </w:rPr>
              <w:t>印尼</w:t>
            </w:r>
          </w:p>
          <w:p w14:paraId="129CD3F9" w14:textId="77777777" w:rsidR="003004C9" w:rsidRPr="00C71CF3" w:rsidRDefault="003004C9" w:rsidP="003004C9">
            <w:pPr>
              <w:pStyle w:val="afc"/>
              <w:snapToGrid w:val="0"/>
            </w:pPr>
            <w:r w:rsidRPr="00C71CF3">
              <w:t>Indonesia</w:t>
            </w:r>
          </w:p>
        </w:tc>
        <w:tc>
          <w:tcPr>
            <w:tcW w:w="2127" w:type="dxa"/>
            <w:shd w:val="clear" w:color="000000" w:fill="FFFFFF"/>
            <w:vAlign w:val="center"/>
            <w:hideMark/>
          </w:tcPr>
          <w:p w14:paraId="257CA7DD" w14:textId="77777777" w:rsidR="003004C9" w:rsidRPr="00C71CF3" w:rsidRDefault="00000000" w:rsidP="003004C9">
            <w:pPr>
              <w:pStyle w:val="afc"/>
              <w:snapToGrid w:val="0"/>
            </w:pPr>
            <w:hyperlink r:id="rId35" w:history="1">
              <w:r w:rsidR="003004C9" w:rsidRPr="00C71CF3">
                <w:rPr>
                  <w:rFonts w:hint="eastAsia"/>
                </w:rPr>
                <w:t>中文</w:t>
              </w:r>
            </w:hyperlink>
          </w:p>
        </w:tc>
        <w:tc>
          <w:tcPr>
            <w:tcW w:w="1984" w:type="dxa"/>
            <w:gridSpan w:val="2"/>
            <w:shd w:val="clear" w:color="000000" w:fill="FFFFFF"/>
            <w:vAlign w:val="center"/>
            <w:hideMark/>
          </w:tcPr>
          <w:p w14:paraId="3A4089CD" w14:textId="77777777" w:rsidR="003004C9" w:rsidRPr="00C71CF3" w:rsidRDefault="00000000" w:rsidP="003004C9">
            <w:pPr>
              <w:pStyle w:val="afc"/>
              <w:snapToGrid w:val="0"/>
            </w:pPr>
            <w:hyperlink r:id="rId36" w:history="1">
              <w:r w:rsidR="003004C9" w:rsidRPr="00C71CF3">
                <w:rPr>
                  <w:rFonts w:hint="eastAsia"/>
                </w:rPr>
                <w:t>English</w:t>
              </w:r>
            </w:hyperlink>
          </w:p>
        </w:tc>
        <w:tc>
          <w:tcPr>
            <w:tcW w:w="1501" w:type="dxa"/>
            <w:shd w:val="clear" w:color="000000" w:fill="FFFFFF"/>
            <w:vAlign w:val="center"/>
            <w:hideMark/>
          </w:tcPr>
          <w:p w14:paraId="58F34002" w14:textId="77777777" w:rsidR="003004C9" w:rsidRPr="00C71CF3" w:rsidRDefault="003004C9" w:rsidP="003004C9">
            <w:pPr>
              <w:pStyle w:val="afc"/>
              <w:snapToGrid w:val="0"/>
            </w:pPr>
            <w:r w:rsidRPr="00C71CF3">
              <w:t xml:space="preserve">　</w:t>
            </w:r>
          </w:p>
        </w:tc>
      </w:tr>
      <w:tr w:rsidR="00C71CF3" w:rsidRPr="00C71CF3" w14:paraId="22B5029D" w14:textId="77777777" w:rsidTr="000A76EB">
        <w:trPr>
          <w:trHeight w:val="680"/>
        </w:trPr>
        <w:tc>
          <w:tcPr>
            <w:tcW w:w="1093" w:type="dxa"/>
            <w:vMerge/>
            <w:shd w:val="clear" w:color="000000" w:fill="FFFFFF"/>
            <w:vAlign w:val="center"/>
            <w:hideMark/>
          </w:tcPr>
          <w:p w14:paraId="117F86B1" w14:textId="77777777" w:rsidR="003004C9" w:rsidRPr="00C71CF3" w:rsidRDefault="003004C9" w:rsidP="003004C9">
            <w:pPr>
              <w:pStyle w:val="afc"/>
              <w:snapToGrid w:val="0"/>
            </w:pPr>
          </w:p>
        </w:tc>
        <w:tc>
          <w:tcPr>
            <w:tcW w:w="1842" w:type="dxa"/>
            <w:tcBorders>
              <w:top w:val="single" w:sz="6" w:space="0" w:color="auto"/>
            </w:tcBorders>
            <w:shd w:val="clear" w:color="000000" w:fill="FFFFFF"/>
            <w:vAlign w:val="center"/>
            <w:hideMark/>
          </w:tcPr>
          <w:p w14:paraId="645F011A" w14:textId="77777777" w:rsidR="003004C9" w:rsidRPr="00C71CF3" w:rsidRDefault="003004C9" w:rsidP="003004C9">
            <w:pPr>
              <w:pStyle w:val="afc"/>
              <w:snapToGrid w:val="0"/>
            </w:pPr>
            <w:r w:rsidRPr="00C71CF3">
              <w:rPr>
                <w:rFonts w:hint="eastAsia"/>
              </w:rPr>
              <w:t>菲律賓</w:t>
            </w:r>
          </w:p>
          <w:p w14:paraId="2BBA2341" w14:textId="77777777" w:rsidR="003004C9" w:rsidRPr="00C71CF3" w:rsidRDefault="003004C9" w:rsidP="003004C9">
            <w:pPr>
              <w:pStyle w:val="afc"/>
              <w:snapToGrid w:val="0"/>
            </w:pPr>
            <w:r w:rsidRPr="00C71CF3">
              <w:t>Philippines</w:t>
            </w:r>
          </w:p>
        </w:tc>
        <w:tc>
          <w:tcPr>
            <w:tcW w:w="2127" w:type="dxa"/>
            <w:shd w:val="clear" w:color="000000" w:fill="FFFFFF"/>
            <w:vAlign w:val="center"/>
            <w:hideMark/>
          </w:tcPr>
          <w:p w14:paraId="1EE7422B" w14:textId="77777777" w:rsidR="003004C9" w:rsidRPr="00C71CF3" w:rsidRDefault="00000000" w:rsidP="003004C9">
            <w:pPr>
              <w:pStyle w:val="afc"/>
              <w:snapToGrid w:val="0"/>
            </w:pPr>
            <w:hyperlink r:id="rId37" w:history="1">
              <w:r w:rsidR="003004C9" w:rsidRPr="00C71CF3">
                <w:rPr>
                  <w:rFonts w:hint="eastAsia"/>
                </w:rPr>
                <w:t>中文</w:t>
              </w:r>
            </w:hyperlink>
          </w:p>
        </w:tc>
        <w:tc>
          <w:tcPr>
            <w:tcW w:w="1984" w:type="dxa"/>
            <w:gridSpan w:val="2"/>
            <w:shd w:val="clear" w:color="000000" w:fill="FFFFFF"/>
            <w:vAlign w:val="center"/>
            <w:hideMark/>
          </w:tcPr>
          <w:p w14:paraId="28E21F06" w14:textId="77777777" w:rsidR="003004C9" w:rsidRPr="00C71CF3" w:rsidRDefault="00000000" w:rsidP="003004C9">
            <w:pPr>
              <w:pStyle w:val="afc"/>
              <w:snapToGrid w:val="0"/>
            </w:pPr>
            <w:hyperlink r:id="rId38" w:history="1">
              <w:r w:rsidR="003004C9" w:rsidRPr="00C71CF3">
                <w:rPr>
                  <w:rFonts w:hint="eastAsia"/>
                </w:rPr>
                <w:t>English</w:t>
              </w:r>
            </w:hyperlink>
          </w:p>
        </w:tc>
        <w:tc>
          <w:tcPr>
            <w:tcW w:w="1501" w:type="dxa"/>
            <w:shd w:val="clear" w:color="000000" w:fill="FFFFFF"/>
            <w:vAlign w:val="center"/>
            <w:hideMark/>
          </w:tcPr>
          <w:p w14:paraId="05CCF3E3" w14:textId="77777777" w:rsidR="003004C9" w:rsidRPr="00C71CF3" w:rsidRDefault="003004C9" w:rsidP="003004C9">
            <w:pPr>
              <w:pStyle w:val="afc"/>
              <w:snapToGrid w:val="0"/>
            </w:pPr>
            <w:r w:rsidRPr="00C71CF3">
              <w:t xml:space="preserve">　</w:t>
            </w:r>
          </w:p>
        </w:tc>
      </w:tr>
      <w:tr w:rsidR="00C71CF3" w:rsidRPr="00C71CF3" w14:paraId="7CF86F46" w14:textId="77777777" w:rsidTr="000A76EB">
        <w:trPr>
          <w:trHeight w:val="680"/>
        </w:trPr>
        <w:tc>
          <w:tcPr>
            <w:tcW w:w="1093" w:type="dxa"/>
            <w:vMerge/>
            <w:shd w:val="clear" w:color="000000" w:fill="FFFFFF"/>
            <w:vAlign w:val="center"/>
            <w:hideMark/>
          </w:tcPr>
          <w:p w14:paraId="15320EE3" w14:textId="77777777" w:rsidR="003004C9" w:rsidRPr="00C71CF3" w:rsidRDefault="003004C9" w:rsidP="003004C9">
            <w:pPr>
              <w:pStyle w:val="afc"/>
              <w:snapToGrid w:val="0"/>
            </w:pPr>
          </w:p>
        </w:tc>
        <w:tc>
          <w:tcPr>
            <w:tcW w:w="1842" w:type="dxa"/>
            <w:tcBorders>
              <w:top w:val="single" w:sz="6" w:space="0" w:color="auto"/>
            </w:tcBorders>
            <w:shd w:val="clear" w:color="000000" w:fill="FFFFFF"/>
            <w:vAlign w:val="center"/>
            <w:hideMark/>
          </w:tcPr>
          <w:p w14:paraId="3C71E9BD" w14:textId="77777777" w:rsidR="003004C9" w:rsidRPr="00C71CF3" w:rsidRDefault="003004C9" w:rsidP="003004C9">
            <w:pPr>
              <w:pStyle w:val="afc"/>
              <w:snapToGrid w:val="0"/>
            </w:pPr>
            <w:r w:rsidRPr="00C71CF3">
              <w:rPr>
                <w:rFonts w:hint="eastAsia"/>
              </w:rPr>
              <w:t>馬來西亞</w:t>
            </w:r>
          </w:p>
          <w:p w14:paraId="7920D83D" w14:textId="77777777" w:rsidR="003004C9" w:rsidRPr="00C71CF3" w:rsidRDefault="003004C9" w:rsidP="003004C9">
            <w:pPr>
              <w:pStyle w:val="afc"/>
              <w:snapToGrid w:val="0"/>
            </w:pPr>
            <w:r w:rsidRPr="00C71CF3">
              <w:t>Malaysia</w:t>
            </w:r>
          </w:p>
        </w:tc>
        <w:tc>
          <w:tcPr>
            <w:tcW w:w="2127" w:type="dxa"/>
            <w:shd w:val="clear" w:color="000000" w:fill="FFFFFF"/>
            <w:vAlign w:val="center"/>
            <w:hideMark/>
          </w:tcPr>
          <w:p w14:paraId="7C14A187" w14:textId="77777777" w:rsidR="003004C9" w:rsidRPr="00C71CF3" w:rsidRDefault="00000000" w:rsidP="003004C9">
            <w:pPr>
              <w:pStyle w:val="afc"/>
              <w:snapToGrid w:val="0"/>
            </w:pPr>
            <w:hyperlink r:id="rId39" w:history="1">
              <w:r w:rsidR="003004C9" w:rsidRPr="00C71CF3">
                <w:rPr>
                  <w:rFonts w:hint="eastAsia"/>
                </w:rPr>
                <w:t>中文</w:t>
              </w:r>
            </w:hyperlink>
          </w:p>
        </w:tc>
        <w:tc>
          <w:tcPr>
            <w:tcW w:w="1984" w:type="dxa"/>
            <w:gridSpan w:val="2"/>
            <w:shd w:val="clear" w:color="000000" w:fill="FFFFFF"/>
            <w:vAlign w:val="center"/>
            <w:hideMark/>
          </w:tcPr>
          <w:p w14:paraId="3E85C489" w14:textId="77777777" w:rsidR="003004C9" w:rsidRPr="00C71CF3" w:rsidRDefault="00000000" w:rsidP="003004C9">
            <w:pPr>
              <w:pStyle w:val="afc"/>
              <w:snapToGrid w:val="0"/>
            </w:pPr>
            <w:hyperlink r:id="rId40" w:history="1">
              <w:r w:rsidR="003004C9" w:rsidRPr="00C71CF3">
                <w:rPr>
                  <w:rFonts w:hint="eastAsia"/>
                </w:rPr>
                <w:t>English</w:t>
              </w:r>
            </w:hyperlink>
          </w:p>
        </w:tc>
        <w:tc>
          <w:tcPr>
            <w:tcW w:w="1501" w:type="dxa"/>
            <w:shd w:val="clear" w:color="000000" w:fill="FFFFFF"/>
            <w:vAlign w:val="center"/>
            <w:hideMark/>
          </w:tcPr>
          <w:p w14:paraId="2CD1856D" w14:textId="77777777" w:rsidR="003004C9" w:rsidRPr="00C71CF3" w:rsidRDefault="003004C9" w:rsidP="003004C9">
            <w:pPr>
              <w:pStyle w:val="afc"/>
              <w:snapToGrid w:val="0"/>
            </w:pPr>
            <w:r w:rsidRPr="00C71CF3">
              <w:t xml:space="preserve">　</w:t>
            </w:r>
          </w:p>
        </w:tc>
      </w:tr>
      <w:tr w:rsidR="00C71CF3" w:rsidRPr="00C71CF3" w14:paraId="1555DA1D" w14:textId="77777777" w:rsidTr="000A76EB">
        <w:trPr>
          <w:trHeight w:val="680"/>
        </w:trPr>
        <w:tc>
          <w:tcPr>
            <w:tcW w:w="1093" w:type="dxa"/>
            <w:vMerge/>
            <w:shd w:val="clear" w:color="000000" w:fill="FFFFFF"/>
            <w:vAlign w:val="center"/>
            <w:hideMark/>
          </w:tcPr>
          <w:p w14:paraId="61D1D7F9" w14:textId="77777777" w:rsidR="003004C9" w:rsidRPr="00C71CF3" w:rsidRDefault="003004C9" w:rsidP="003004C9">
            <w:pPr>
              <w:pStyle w:val="afc"/>
              <w:snapToGrid w:val="0"/>
            </w:pPr>
          </w:p>
        </w:tc>
        <w:tc>
          <w:tcPr>
            <w:tcW w:w="1842" w:type="dxa"/>
            <w:shd w:val="clear" w:color="000000" w:fill="FFFFFF"/>
            <w:vAlign w:val="center"/>
            <w:hideMark/>
          </w:tcPr>
          <w:p w14:paraId="4A575BED" w14:textId="77777777" w:rsidR="003004C9" w:rsidRPr="00C71CF3" w:rsidRDefault="003004C9" w:rsidP="003004C9">
            <w:pPr>
              <w:pStyle w:val="afc"/>
              <w:snapToGrid w:val="0"/>
            </w:pPr>
            <w:r w:rsidRPr="00C71CF3">
              <w:rPr>
                <w:rFonts w:hint="eastAsia"/>
              </w:rPr>
              <w:t>越南</w:t>
            </w:r>
          </w:p>
          <w:p w14:paraId="146E5F3A" w14:textId="77777777" w:rsidR="003004C9" w:rsidRPr="00C71CF3" w:rsidRDefault="003004C9" w:rsidP="003004C9">
            <w:pPr>
              <w:pStyle w:val="afc"/>
              <w:snapToGrid w:val="0"/>
            </w:pPr>
            <w:r w:rsidRPr="00C71CF3">
              <w:t>Vietnam</w:t>
            </w:r>
          </w:p>
        </w:tc>
        <w:tc>
          <w:tcPr>
            <w:tcW w:w="2127" w:type="dxa"/>
            <w:shd w:val="clear" w:color="000000" w:fill="FFFFFF"/>
            <w:vAlign w:val="center"/>
            <w:hideMark/>
          </w:tcPr>
          <w:p w14:paraId="6947FC86" w14:textId="77777777" w:rsidR="003004C9" w:rsidRPr="00C71CF3" w:rsidRDefault="00000000" w:rsidP="003004C9">
            <w:pPr>
              <w:pStyle w:val="afc"/>
              <w:snapToGrid w:val="0"/>
            </w:pPr>
            <w:hyperlink r:id="rId41" w:history="1">
              <w:r w:rsidR="003004C9" w:rsidRPr="00C71CF3">
                <w:rPr>
                  <w:rFonts w:hint="eastAsia"/>
                </w:rPr>
                <w:t>中文</w:t>
              </w:r>
            </w:hyperlink>
          </w:p>
        </w:tc>
        <w:tc>
          <w:tcPr>
            <w:tcW w:w="1984" w:type="dxa"/>
            <w:gridSpan w:val="2"/>
            <w:shd w:val="clear" w:color="000000" w:fill="FFFFFF"/>
            <w:vAlign w:val="center"/>
            <w:hideMark/>
          </w:tcPr>
          <w:p w14:paraId="09AF9353" w14:textId="77777777" w:rsidR="003004C9" w:rsidRPr="00C71CF3" w:rsidRDefault="00000000" w:rsidP="003004C9">
            <w:pPr>
              <w:pStyle w:val="afc"/>
              <w:snapToGrid w:val="0"/>
            </w:pPr>
            <w:hyperlink r:id="rId42" w:history="1">
              <w:r w:rsidR="003004C9" w:rsidRPr="00C71CF3">
                <w:rPr>
                  <w:rFonts w:hint="eastAsia"/>
                </w:rPr>
                <w:t>English</w:t>
              </w:r>
            </w:hyperlink>
          </w:p>
        </w:tc>
        <w:tc>
          <w:tcPr>
            <w:tcW w:w="1501" w:type="dxa"/>
            <w:shd w:val="clear" w:color="000000" w:fill="FFFFFF"/>
            <w:vAlign w:val="center"/>
            <w:hideMark/>
          </w:tcPr>
          <w:p w14:paraId="2FB3872F" w14:textId="77777777" w:rsidR="003004C9" w:rsidRPr="00C71CF3" w:rsidRDefault="003004C9" w:rsidP="003004C9">
            <w:pPr>
              <w:pStyle w:val="afc"/>
              <w:snapToGrid w:val="0"/>
            </w:pPr>
            <w:r w:rsidRPr="00C71CF3">
              <w:t xml:space="preserve">　</w:t>
            </w:r>
          </w:p>
        </w:tc>
      </w:tr>
      <w:tr w:rsidR="00C71CF3" w:rsidRPr="00C71CF3" w14:paraId="3B3760D9" w14:textId="77777777" w:rsidTr="000A76EB">
        <w:trPr>
          <w:trHeight w:val="680"/>
        </w:trPr>
        <w:tc>
          <w:tcPr>
            <w:tcW w:w="1093" w:type="dxa"/>
            <w:vMerge/>
            <w:shd w:val="clear" w:color="000000" w:fill="FFFFFF"/>
            <w:vAlign w:val="center"/>
            <w:hideMark/>
          </w:tcPr>
          <w:p w14:paraId="199D3B51" w14:textId="77777777" w:rsidR="003004C9" w:rsidRPr="00C71CF3" w:rsidRDefault="003004C9" w:rsidP="003004C9">
            <w:pPr>
              <w:pStyle w:val="afc"/>
              <w:snapToGrid w:val="0"/>
            </w:pPr>
          </w:p>
        </w:tc>
        <w:tc>
          <w:tcPr>
            <w:tcW w:w="1842" w:type="dxa"/>
            <w:shd w:val="clear" w:color="000000" w:fill="FFFFFF"/>
            <w:vAlign w:val="center"/>
            <w:hideMark/>
          </w:tcPr>
          <w:p w14:paraId="3FF94F6B" w14:textId="77777777" w:rsidR="003004C9" w:rsidRPr="00C71CF3" w:rsidRDefault="003004C9" w:rsidP="003004C9">
            <w:pPr>
              <w:pStyle w:val="afc"/>
              <w:snapToGrid w:val="0"/>
            </w:pPr>
            <w:r w:rsidRPr="00C71CF3">
              <w:rPr>
                <w:rFonts w:hint="eastAsia"/>
              </w:rPr>
              <w:t>泰國</w:t>
            </w:r>
          </w:p>
          <w:p w14:paraId="5A68902A" w14:textId="77777777" w:rsidR="003004C9" w:rsidRPr="00C71CF3" w:rsidRDefault="003004C9" w:rsidP="003004C9">
            <w:pPr>
              <w:pStyle w:val="afc"/>
              <w:snapToGrid w:val="0"/>
            </w:pPr>
            <w:r w:rsidRPr="00C71CF3">
              <w:t>Thailand</w:t>
            </w:r>
          </w:p>
        </w:tc>
        <w:tc>
          <w:tcPr>
            <w:tcW w:w="2127" w:type="dxa"/>
            <w:shd w:val="clear" w:color="000000" w:fill="FFFFFF"/>
            <w:vAlign w:val="center"/>
            <w:hideMark/>
          </w:tcPr>
          <w:p w14:paraId="786F825B" w14:textId="77777777" w:rsidR="003004C9" w:rsidRPr="00C71CF3" w:rsidRDefault="00000000" w:rsidP="003004C9">
            <w:pPr>
              <w:pStyle w:val="afc"/>
              <w:snapToGrid w:val="0"/>
            </w:pPr>
            <w:hyperlink r:id="rId43" w:history="1">
              <w:r w:rsidR="003004C9" w:rsidRPr="00C71CF3">
                <w:rPr>
                  <w:rFonts w:hint="eastAsia"/>
                </w:rPr>
                <w:t>中文</w:t>
              </w:r>
            </w:hyperlink>
          </w:p>
        </w:tc>
        <w:tc>
          <w:tcPr>
            <w:tcW w:w="1984" w:type="dxa"/>
            <w:gridSpan w:val="2"/>
            <w:shd w:val="clear" w:color="000000" w:fill="FFFFFF"/>
            <w:vAlign w:val="center"/>
            <w:hideMark/>
          </w:tcPr>
          <w:p w14:paraId="68E8DADC" w14:textId="77777777" w:rsidR="003004C9" w:rsidRPr="00C71CF3" w:rsidRDefault="00000000" w:rsidP="003004C9">
            <w:pPr>
              <w:pStyle w:val="afc"/>
              <w:snapToGrid w:val="0"/>
            </w:pPr>
            <w:hyperlink r:id="rId44" w:history="1">
              <w:r w:rsidR="003004C9" w:rsidRPr="00C71CF3">
                <w:rPr>
                  <w:rFonts w:hint="eastAsia"/>
                </w:rPr>
                <w:t>English</w:t>
              </w:r>
            </w:hyperlink>
          </w:p>
        </w:tc>
        <w:tc>
          <w:tcPr>
            <w:tcW w:w="1501" w:type="dxa"/>
            <w:shd w:val="clear" w:color="000000" w:fill="FFFFFF"/>
            <w:vAlign w:val="center"/>
            <w:hideMark/>
          </w:tcPr>
          <w:p w14:paraId="4821293A" w14:textId="77777777" w:rsidR="003004C9" w:rsidRPr="00C71CF3" w:rsidRDefault="003004C9" w:rsidP="003004C9">
            <w:pPr>
              <w:pStyle w:val="afc"/>
              <w:snapToGrid w:val="0"/>
            </w:pPr>
            <w:r w:rsidRPr="00C71CF3">
              <w:t xml:space="preserve">　</w:t>
            </w:r>
          </w:p>
        </w:tc>
      </w:tr>
      <w:tr w:rsidR="00C71CF3" w:rsidRPr="00C71CF3" w14:paraId="27367CFA" w14:textId="77777777" w:rsidTr="000A76EB">
        <w:trPr>
          <w:trHeight w:val="680"/>
        </w:trPr>
        <w:tc>
          <w:tcPr>
            <w:tcW w:w="1093" w:type="dxa"/>
            <w:vMerge/>
            <w:shd w:val="clear" w:color="000000" w:fill="FFFFFF"/>
            <w:vAlign w:val="center"/>
            <w:hideMark/>
          </w:tcPr>
          <w:p w14:paraId="568B494F" w14:textId="77777777" w:rsidR="003004C9" w:rsidRPr="00C71CF3" w:rsidRDefault="003004C9" w:rsidP="003004C9">
            <w:pPr>
              <w:pStyle w:val="afc"/>
              <w:snapToGrid w:val="0"/>
            </w:pPr>
          </w:p>
        </w:tc>
        <w:tc>
          <w:tcPr>
            <w:tcW w:w="1842" w:type="dxa"/>
            <w:shd w:val="clear" w:color="auto" w:fill="auto"/>
            <w:vAlign w:val="center"/>
            <w:hideMark/>
          </w:tcPr>
          <w:p w14:paraId="38884BCB" w14:textId="77777777" w:rsidR="003004C9" w:rsidRPr="00C71CF3" w:rsidRDefault="003004C9" w:rsidP="003004C9">
            <w:pPr>
              <w:pStyle w:val="afc"/>
              <w:snapToGrid w:val="0"/>
            </w:pPr>
            <w:r w:rsidRPr="00C71CF3">
              <w:rPr>
                <w:rFonts w:hint="eastAsia"/>
              </w:rPr>
              <w:t>印度</w:t>
            </w:r>
          </w:p>
          <w:p w14:paraId="5FD07A65" w14:textId="77777777" w:rsidR="003004C9" w:rsidRPr="00C71CF3" w:rsidRDefault="003004C9" w:rsidP="003004C9">
            <w:pPr>
              <w:pStyle w:val="afc"/>
              <w:snapToGrid w:val="0"/>
            </w:pPr>
            <w:r w:rsidRPr="00C71CF3">
              <w:t>India</w:t>
            </w:r>
          </w:p>
        </w:tc>
        <w:tc>
          <w:tcPr>
            <w:tcW w:w="2127" w:type="dxa"/>
            <w:shd w:val="clear" w:color="auto" w:fill="auto"/>
            <w:vAlign w:val="center"/>
            <w:hideMark/>
          </w:tcPr>
          <w:p w14:paraId="5BF451C0" w14:textId="77777777" w:rsidR="003004C9" w:rsidRPr="00C71CF3" w:rsidRDefault="00000000" w:rsidP="003004C9">
            <w:pPr>
              <w:pStyle w:val="afc"/>
              <w:snapToGrid w:val="0"/>
            </w:pPr>
            <w:hyperlink r:id="rId45" w:history="1">
              <w:r w:rsidR="003004C9" w:rsidRPr="00C71CF3">
                <w:rPr>
                  <w:rFonts w:hint="eastAsia"/>
                </w:rPr>
                <w:t>中文</w:t>
              </w:r>
            </w:hyperlink>
          </w:p>
        </w:tc>
        <w:tc>
          <w:tcPr>
            <w:tcW w:w="1984" w:type="dxa"/>
            <w:gridSpan w:val="2"/>
            <w:shd w:val="clear" w:color="auto" w:fill="auto"/>
            <w:vAlign w:val="center"/>
            <w:hideMark/>
          </w:tcPr>
          <w:p w14:paraId="46F12384" w14:textId="77777777" w:rsidR="003004C9" w:rsidRPr="00C71CF3" w:rsidRDefault="00000000" w:rsidP="003004C9">
            <w:pPr>
              <w:pStyle w:val="afc"/>
              <w:snapToGrid w:val="0"/>
            </w:pPr>
            <w:hyperlink r:id="rId46" w:history="1">
              <w:r w:rsidR="003004C9" w:rsidRPr="00C71CF3">
                <w:rPr>
                  <w:rFonts w:hint="eastAsia"/>
                </w:rPr>
                <w:t>English</w:t>
              </w:r>
            </w:hyperlink>
          </w:p>
        </w:tc>
        <w:tc>
          <w:tcPr>
            <w:tcW w:w="1501" w:type="dxa"/>
            <w:shd w:val="clear" w:color="auto" w:fill="auto"/>
            <w:vAlign w:val="center"/>
            <w:hideMark/>
          </w:tcPr>
          <w:p w14:paraId="2BEC66F5" w14:textId="77777777" w:rsidR="003004C9" w:rsidRPr="00C71CF3" w:rsidRDefault="00000000" w:rsidP="003004C9">
            <w:pPr>
              <w:pStyle w:val="afc"/>
              <w:snapToGrid w:val="0"/>
            </w:pPr>
            <w:hyperlink r:id="rId47" w:history="1">
              <w:r w:rsidR="003004C9" w:rsidRPr="00C71CF3">
                <w:rPr>
                  <w:rFonts w:ascii="Mangal" w:hAnsi="Mangal" w:cs="Mangal"/>
                </w:rPr>
                <w:t>हिन्दी</w:t>
              </w:r>
            </w:hyperlink>
          </w:p>
        </w:tc>
      </w:tr>
      <w:tr w:rsidR="00C71CF3" w:rsidRPr="00C71CF3" w14:paraId="60F8FD37" w14:textId="77777777" w:rsidTr="000A76EB">
        <w:trPr>
          <w:trHeight w:val="680"/>
        </w:trPr>
        <w:tc>
          <w:tcPr>
            <w:tcW w:w="1093" w:type="dxa"/>
            <w:vMerge/>
            <w:shd w:val="clear" w:color="000000" w:fill="FFFFFF"/>
            <w:vAlign w:val="center"/>
            <w:hideMark/>
          </w:tcPr>
          <w:p w14:paraId="70655098" w14:textId="77777777" w:rsidR="003004C9" w:rsidRPr="00C71CF3" w:rsidRDefault="003004C9" w:rsidP="003004C9">
            <w:pPr>
              <w:pStyle w:val="afc"/>
              <w:snapToGrid w:val="0"/>
            </w:pPr>
          </w:p>
        </w:tc>
        <w:tc>
          <w:tcPr>
            <w:tcW w:w="1842" w:type="dxa"/>
            <w:vMerge w:val="restart"/>
            <w:shd w:val="clear" w:color="000000" w:fill="FFFFFF"/>
            <w:vAlign w:val="center"/>
            <w:hideMark/>
          </w:tcPr>
          <w:p w14:paraId="79D1C5E2" w14:textId="77777777" w:rsidR="003004C9" w:rsidRPr="00C71CF3" w:rsidRDefault="003004C9" w:rsidP="003004C9">
            <w:pPr>
              <w:pStyle w:val="afc"/>
              <w:snapToGrid w:val="0"/>
            </w:pPr>
            <w:r w:rsidRPr="00C71CF3">
              <w:rPr>
                <w:rFonts w:hint="eastAsia"/>
              </w:rPr>
              <w:t>中國大陸</w:t>
            </w:r>
          </w:p>
          <w:p w14:paraId="7FA17A3D" w14:textId="77777777" w:rsidR="003004C9" w:rsidRPr="00C71CF3" w:rsidRDefault="003004C9" w:rsidP="003004C9">
            <w:pPr>
              <w:pStyle w:val="afc"/>
              <w:snapToGrid w:val="0"/>
            </w:pPr>
            <w:r w:rsidRPr="00C71CF3">
              <w:t>China Mainland</w:t>
            </w:r>
          </w:p>
        </w:tc>
        <w:tc>
          <w:tcPr>
            <w:tcW w:w="2127" w:type="dxa"/>
            <w:shd w:val="clear" w:color="000000" w:fill="FFFFFF"/>
            <w:vAlign w:val="center"/>
            <w:hideMark/>
          </w:tcPr>
          <w:p w14:paraId="70DB8233" w14:textId="77777777" w:rsidR="003004C9" w:rsidRPr="00C71CF3" w:rsidRDefault="00000000" w:rsidP="003004C9">
            <w:pPr>
              <w:pStyle w:val="afc"/>
              <w:snapToGrid w:val="0"/>
            </w:pPr>
            <w:hyperlink r:id="rId48" w:history="1">
              <w:r w:rsidR="003004C9" w:rsidRPr="00C71CF3">
                <w:rPr>
                  <w:rFonts w:hint="eastAsia"/>
                </w:rPr>
                <w:t>中文</w:t>
              </w:r>
            </w:hyperlink>
          </w:p>
        </w:tc>
        <w:tc>
          <w:tcPr>
            <w:tcW w:w="1984" w:type="dxa"/>
            <w:gridSpan w:val="2"/>
            <w:shd w:val="clear" w:color="000000" w:fill="FFFFFF"/>
            <w:vAlign w:val="center"/>
            <w:hideMark/>
          </w:tcPr>
          <w:p w14:paraId="301ECB1A" w14:textId="77777777" w:rsidR="003004C9" w:rsidRPr="00C71CF3" w:rsidRDefault="00000000" w:rsidP="003004C9">
            <w:pPr>
              <w:pStyle w:val="afc"/>
              <w:snapToGrid w:val="0"/>
            </w:pPr>
            <w:hyperlink r:id="rId49" w:history="1">
              <w:r w:rsidR="003004C9" w:rsidRPr="00C71CF3">
                <w:rPr>
                  <w:rFonts w:hint="eastAsia"/>
                </w:rPr>
                <w:t>English</w:t>
              </w:r>
            </w:hyperlink>
          </w:p>
        </w:tc>
        <w:tc>
          <w:tcPr>
            <w:tcW w:w="1501" w:type="dxa"/>
            <w:shd w:val="clear" w:color="000000" w:fill="FFFFFF"/>
            <w:vAlign w:val="center"/>
            <w:hideMark/>
          </w:tcPr>
          <w:p w14:paraId="28625F91" w14:textId="77777777" w:rsidR="003004C9" w:rsidRPr="00C71CF3" w:rsidRDefault="003004C9" w:rsidP="003004C9">
            <w:pPr>
              <w:pStyle w:val="afc"/>
              <w:snapToGrid w:val="0"/>
            </w:pPr>
            <w:r w:rsidRPr="00C71CF3">
              <w:t xml:space="preserve">　</w:t>
            </w:r>
          </w:p>
        </w:tc>
      </w:tr>
      <w:tr w:rsidR="00C71CF3" w:rsidRPr="00C71CF3" w14:paraId="2D621DED" w14:textId="77777777" w:rsidTr="000A76EB">
        <w:trPr>
          <w:trHeight w:val="680"/>
        </w:trPr>
        <w:tc>
          <w:tcPr>
            <w:tcW w:w="1093" w:type="dxa"/>
            <w:vMerge/>
            <w:shd w:val="clear" w:color="000000" w:fill="FFFFFF"/>
            <w:vAlign w:val="center"/>
            <w:hideMark/>
          </w:tcPr>
          <w:p w14:paraId="4B170205" w14:textId="77777777" w:rsidR="003004C9" w:rsidRPr="00C71CF3" w:rsidRDefault="003004C9" w:rsidP="003004C9">
            <w:pPr>
              <w:pStyle w:val="afc"/>
              <w:snapToGrid w:val="0"/>
            </w:pPr>
          </w:p>
        </w:tc>
        <w:tc>
          <w:tcPr>
            <w:tcW w:w="1842" w:type="dxa"/>
            <w:vMerge/>
            <w:shd w:val="clear" w:color="000000" w:fill="FFFFFF"/>
            <w:vAlign w:val="center"/>
            <w:hideMark/>
          </w:tcPr>
          <w:p w14:paraId="4CB547E4" w14:textId="77777777" w:rsidR="003004C9" w:rsidRPr="00C71CF3" w:rsidRDefault="003004C9" w:rsidP="003004C9">
            <w:pPr>
              <w:pStyle w:val="afc"/>
              <w:snapToGrid w:val="0"/>
            </w:pPr>
          </w:p>
        </w:tc>
        <w:tc>
          <w:tcPr>
            <w:tcW w:w="2127" w:type="dxa"/>
            <w:shd w:val="clear" w:color="000000" w:fill="FFFFFF"/>
            <w:vAlign w:val="center"/>
            <w:hideMark/>
          </w:tcPr>
          <w:p w14:paraId="6193DA01" w14:textId="77777777" w:rsidR="003004C9" w:rsidRPr="00C71CF3" w:rsidRDefault="00000000" w:rsidP="003004C9">
            <w:pPr>
              <w:pStyle w:val="afc"/>
              <w:snapToGrid w:val="0"/>
            </w:pPr>
            <w:hyperlink r:id="rId50" w:history="1">
              <w:r w:rsidR="003004C9" w:rsidRPr="00C71CF3">
                <w:rPr>
                  <w:rFonts w:hint="eastAsia"/>
                </w:rPr>
                <w:t>兩岸投保協議共識</w:t>
              </w:r>
            </w:hyperlink>
          </w:p>
        </w:tc>
        <w:tc>
          <w:tcPr>
            <w:tcW w:w="1984" w:type="dxa"/>
            <w:gridSpan w:val="2"/>
            <w:shd w:val="clear" w:color="000000" w:fill="FFFFFF"/>
            <w:vAlign w:val="center"/>
            <w:hideMark/>
          </w:tcPr>
          <w:p w14:paraId="001F52F3" w14:textId="77777777" w:rsidR="003004C9" w:rsidRPr="00C71CF3" w:rsidRDefault="00000000" w:rsidP="003004C9">
            <w:pPr>
              <w:pStyle w:val="afc"/>
              <w:snapToGrid w:val="0"/>
            </w:pPr>
            <w:hyperlink r:id="rId51" w:history="1">
              <w:r w:rsidR="003004C9" w:rsidRPr="00C71CF3">
                <w:rPr>
                  <w:rFonts w:hint="eastAsia"/>
                </w:rPr>
                <w:t>English</w:t>
              </w:r>
            </w:hyperlink>
          </w:p>
        </w:tc>
        <w:tc>
          <w:tcPr>
            <w:tcW w:w="1501" w:type="dxa"/>
            <w:shd w:val="clear" w:color="000000" w:fill="FFFFFF"/>
            <w:vAlign w:val="center"/>
            <w:hideMark/>
          </w:tcPr>
          <w:p w14:paraId="4CBDEE0C" w14:textId="77777777" w:rsidR="003004C9" w:rsidRPr="00C71CF3" w:rsidRDefault="003004C9" w:rsidP="003004C9">
            <w:pPr>
              <w:pStyle w:val="afc"/>
              <w:snapToGrid w:val="0"/>
            </w:pPr>
            <w:r w:rsidRPr="00C71CF3">
              <w:t xml:space="preserve">　</w:t>
            </w:r>
          </w:p>
        </w:tc>
      </w:tr>
      <w:tr w:rsidR="00C71CF3" w:rsidRPr="00C71CF3" w14:paraId="2F9B59C6" w14:textId="77777777" w:rsidTr="000A76EB">
        <w:trPr>
          <w:trHeight w:val="680"/>
        </w:trPr>
        <w:tc>
          <w:tcPr>
            <w:tcW w:w="1093" w:type="dxa"/>
            <w:vMerge/>
            <w:shd w:val="clear" w:color="000000" w:fill="FFFFFF"/>
            <w:vAlign w:val="center"/>
            <w:hideMark/>
          </w:tcPr>
          <w:p w14:paraId="2822CD9D" w14:textId="77777777" w:rsidR="003004C9" w:rsidRPr="00C71CF3" w:rsidRDefault="003004C9" w:rsidP="003004C9">
            <w:pPr>
              <w:pStyle w:val="afc"/>
              <w:snapToGrid w:val="0"/>
            </w:pPr>
          </w:p>
        </w:tc>
        <w:tc>
          <w:tcPr>
            <w:tcW w:w="1842" w:type="dxa"/>
            <w:vMerge w:val="restart"/>
            <w:shd w:val="clear" w:color="000000" w:fill="FFFFFF"/>
            <w:vAlign w:val="center"/>
            <w:hideMark/>
          </w:tcPr>
          <w:p w14:paraId="5A36C292" w14:textId="77777777" w:rsidR="003004C9" w:rsidRPr="00C71CF3" w:rsidRDefault="003004C9" w:rsidP="003004C9">
            <w:pPr>
              <w:pStyle w:val="afc"/>
              <w:snapToGrid w:val="0"/>
            </w:pPr>
            <w:r w:rsidRPr="00C71CF3">
              <w:rPr>
                <w:rFonts w:hint="eastAsia"/>
              </w:rPr>
              <w:t>日本</w:t>
            </w:r>
          </w:p>
          <w:p w14:paraId="01D34045" w14:textId="77777777" w:rsidR="003004C9" w:rsidRPr="00C71CF3" w:rsidRDefault="003004C9" w:rsidP="003004C9">
            <w:pPr>
              <w:pStyle w:val="afc"/>
              <w:snapToGrid w:val="0"/>
            </w:pPr>
            <w:r w:rsidRPr="00C71CF3">
              <w:t>Japan</w:t>
            </w:r>
          </w:p>
        </w:tc>
        <w:tc>
          <w:tcPr>
            <w:tcW w:w="2127" w:type="dxa"/>
            <w:shd w:val="clear" w:color="000000" w:fill="FFFFFF"/>
            <w:vAlign w:val="center"/>
            <w:hideMark/>
          </w:tcPr>
          <w:p w14:paraId="205559C1" w14:textId="77777777" w:rsidR="003004C9" w:rsidRPr="00C71CF3" w:rsidRDefault="00000000" w:rsidP="003004C9">
            <w:pPr>
              <w:pStyle w:val="afc"/>
              <w:snapToGrid w:val="0"/>
            </w:pPr>
            <w:hyperlink r:id="rId52" w:history="1">
              <w:r w:rsidR="003004C9" w:rsidRPr="00C71CF3">
                <w:rPr>
                  <w:rFonts w:hint="eastAsia"/>
                </w:rPr>
                <w:t>中文</w:t>
              </w:r>
            </w:hyperlink>
          </w:p>
        </w:tc>
        <w:tc>
          <w:tcPr>
            <w:tcW w:w="1984" w:type="dxa"/>
            <w:gridSpan w:val="2"/>
            <w:shd w:val="clear" w:color="000000" w:fill="FFFFFF"/>
            <w:vAlign w:val="center"/>
            <w:hideMark/>
          </w:tcPr>
          <w:p w14:paraId="05610DEC" w14:textId="77777777" w:rsidR="003004C9" w:rsidRPr="00C71CF3" w:rsidRDefault="00000000" w:rsidP="003004C9">
            <w:pPr>
              <w:pStyle w:val="afc"/>
              <w:snapToGrid w:val="0"/>
            </w:pPr>
            <w:hyperlink r:id="rId53" w:history="1">
              <w:proofErr w:type="gramStart"/>
              <w:r w:rsidR="003004C9" w:rsidRPr="00C71CF3">
                <w:rPr>
                  <w:rFonts w:hint="eastAsia"/>
                </w:rPr>
                <w:t>臺</w:t>
              </w:r>
              <w:proofErr w:type="gramEnd"/>
              <w:r w:rsidR="003004C9" w:rsidRPr="00C71CF3">
                <w:rPr>
                  <w:rFonts w:hint="eastAsia"/>
                </w:rPr>
                <w:t>日投資協議文本英文版</w:t>
              </w:r>
            </w:hyperlink>
          </w:p>
        </w:tc>
        <w:tc>
          <w:tcPr>
            <w:tcW w:w="1501" w:type="dxa"/>
            <w:shd w:val="clear" w:color="000000" w:fill="FFFFFF"/>
            <w:vAlign w:val="center"/>
            <w:hideMark/>
          </w:tcPr>
          <w:p w14:paraId="775FC1D1" w14:textId="77777777" w:rsidR="003004C9" w:rsidRPr="00C71CF3" w:rsidRDefault="00000000" w:rsidP="003004C9">
            <w:pPr>
              <w:pStyle w:val="afc"/>
              <w:snapToGrid w:val="0"/>
            </w:pPr>
            <w:hyperlink r:id="rId54" w:history="1">
              <w:r w:rsidR="003004C9" w:rsidRPr="00C71CF3">
                <w:rPr>
                  <w:rFonts w:hint="eastAsia"/>
                </w:rPr>
                <w:t>日文</w:t>
              </w:r>
            </w:hyperlink>
          </w:p>
        </w:tc>
      </w:tr>
      <w:tr w:rsidR="00C71CF3" w:rsidRPr="00C71CF3" w14:paraId="1E56C673" w14:textId="77777777" w:rsidTr="000A76EB">
        <w:trPr>
          <w:trHeight w:val="680"/>
        </w:trPr>
        <w:tc>
          <w:tcPr>
            <w:tcW w:w="1093" w:type="dxa"/>
            <w:vMerge/>
            <w:shd w:val="clear" w:color="000000" w:fill="FFFFFF"/>
            <w:vAlign w:val="center"/>
            <w:hideMark/>
          </w:tcPr>
          <w:p w14:paraId="75CFDB84" w14:textId="77777777" w:rsidR="003004C9" w:rsidRPr="00C71CF3" w:rsidRDefault="003004C9" w:rsidP="003004C9">
            <w:pPr>
              <w:pStyle w:val="afc"/>
              <w:snapToGrid w:val="0"/>
            </w:pPr>
          </w:p>
        </w:tc>
        <w:tc>
          <w:tcPr>
            <w:tcW w:w="1842" w:type="dxa"/>
            <w:vMerge/>
            <w:shd w:val="clear" w:color="000000" w:fill="FFFFFF"/>
            <w:vAlign w:val="center"/>
            <w:hideMark/>
          </w:tcPr>
          <w:p w14:paraId="422547F2" w14:textId="77777777" w:rsidR="003004C9" w:rsidRPr="00C71CF3" w:rsidRDefault="003004C9" w:rsidP="003004C9">
            <w:pPr>
              <w:pStyle w:val="afc"/>
              <w:snapToGrid w:val="0"/>
            </w:pPr>
          </w:p>
        </w:tc>
        <w:tc>
          <w:tcPr>
            <w:tcW w:w="2127" w:type="dxa"/>
            <w:shd w:val="clear" w:color="000000" w:fill="FFFFFF"/>
            <w:vAlign w:val="center"/>
            <w:hideMark/>
          </w:tcPr>
          <w:p w14:paraId="2B45E575" w14:textId="77777777" w:rsidR="003004C9" w:rsidRPr="00C71CF3" w:rsidRDefault="00000000" w:rsidP="003004C9">
            <w:pPr>
              <w:pStyle w:val="afc"/>
              <w:snapToGrid w:val="0"/>
            </w:pPr>
            <w:hyperlink r:id="rId55" w:history="1">
              <w:proofErr w:type="gramStart"/>
              <w:r w:rsidR="003004C9" w:rsidRPr="00C71CF3">
                <w:rPr>
                  <w:rFonts w:hint="eastAsia"/>
                </w:rPr>
                <w:t>臺</w:t>
              </w:r>
              <w:proofErr w:type="gramEnd"/>
              <w:r w:rsidR="003004C9" w:rsidRPr="00C71CF3">
                <w:rPr>
                  <w:rFonts w:hint="eastAsia"/>
                </w:rPr>
                <w:t>方保留措施清單</w:t>
              </w:r>
            </w:hyperlink>
          </w:p>
        </w:tc>
        <w:tc>
          <w:tcPr>
            <w:tcW w:w="1984" w:type="dxa"/>
            <w:gridSpan w:val="2"/>
            <w:shd w:val="clear" w:color="000000" w:fill="FFFFFF"/>
            <w:vAlign w:val="center"/>
            <w:hideMark/>
          </w:tcPr>
          <w:p w14:paraId="33808B7A" w14:textId="77777777" w:rsidR="003004C9" w:rsidRPr="00C71CF3" w:rsidRDefault="00000000" w:rsidP="003004C9">
            <w:pPr>
              <w:pStyle w:val="afc"/>
              <w:snapToGrid w:val="0"/>
            </w:pPr>
            <w:hyperlink r:id="rId56" w:history="1">
              <w:r w:rsidR="003004C9" w:rsidRPr="00C71CF3">
                <w:rPr>
                  <w:rFonts w:hint="eastAsia"/>
                </w:rPr>
                <w:t>English</w:t>
              </w:r>
            </w:hyperlink>
          </w:p>
        </w:tc>
        <w:tc>
          <w:tcPr>
            <w:tcW w:w="1501" w:type="dxa"/>
            <w:shd w:val="clear" w:color="000000" w:fill="FFFFFF"/>
            <w:vAlign w:val="center"/>
            <w:hideMark/>
          </w:tcPr>
          <w:p w14:paraId="65739638" w14:textId="77777777" w:rsidR="003004C9" w:rsidRPr="00C71CF3" w:rsidRDefault="003004C9" w:rsidP="003004C9">
            <w:pPr>
              <w:pStyle w:val="afc"/>
              <w:snapToGrid w:val="0"/>
            </w:pPr>
            <w:r w:rsidRPr="00C71CF3">
              <w:t xml:space="preserve">　</w:t>
            </w:r>
          </w:p>
        </w:tc>
      </w:tr>
      <w:tr w:rsidR="00C71CF3" w:rsidRPr="00C71CF3" w14:paraId="694379D5" w14:textId="77777777" w:rsidTr="000A76EB">
        <w:trPr>
          <w:trHeight w:val="680"/>
        </w:trPr>
        <w:tc>
          <w:tcPr>
            <w:tcW w:w="1093" w:type="dxa"/>
            <w:vMerge/>
            <w:shd w:val="clear" w:color="000000" w:fill="FFFFFF"/>
            <w:vAlign w:val="center"/>
            <w:hideMark/>
          </w:tcPr>
          <w:p w14:paraId="0207F708" w14:textId="77777777" w:rsidR="003004C9" w:rsidRPr="00C71CF3" w:rsidRDefault="003004C9" w:rsidP="003004C9">
            <w:pPr>
              <w:pStyle w:val="afc"/>
              <w:snapToGrid w:val="0"/>
            </w:pPr>
          </w:p>
        </w:tc>
        <w:tc>
          <w:tcPr>
            <w:tcW w:w="1842" w:type="dxa"/>
            <w:vMerge/>
            <w:shd w:val="clear" w:color="000000" w:fill="FFFFFF"/>
            <w:vAlign w:val="center"/>
            <w:hideMark/>
          </w:tcPr>
          <w:p w14:paraId="069CABCD" w14:textId="77777777" w:rsidR="003004C9" w:rsidRPr="00C71CF3" w:rsidRDefault="003004C9" w:rsidP="003004C9">
            <w:pPr>
              <w:pStyle w:val="afc"/>
              <w:snapToGrid w:val="0"/>
            </w:pPr>
          </w:p>
        </w:tc>
        <w:tc>
          <w:tcPr>
            <w:tcW w:w="2127" w:type="dxa"/>
            <w:shd w:val="clear" w:color="000000" w:fill="FFFFFF"/>
            <w:vAlign w:val="center"/>
            <w:hideMark/>
          </w:tcPr>
          <w:p w14:paraId="43778C4D" w14:textId="77777777" w:rsidR="003004C9" w:rsidRPr="00C71CF3" w:rsidRDefault="00000000" w:rsidP="003004C9">
            <w:pPr>
              <w:pStyle w:val="afc"/>
              <w:snapToGrid w:val="0"/>
            </w:pPr>
            <w:hyperlink r:id="rId57" w:history="1">
              <w:r w:rsidR="003004C9" w:rsidRPr="00C71CF3">
                <w:rPr>
                  <w:rFonts w:hint="eastAsia"/>
                </w:rPr>
                <w:t>日方保留措施清單</w:t>
              </w:r>
            </w:hyperlink>
          </w:p>
        </w:tc>
        <w:tc>
          <w:tcPr>
            <w:tcW w:w="1984" w:type="dxa"/>
            <w:gridSpan w:val="2"/>
            <w:shd w:val="clear" w:color="000000" w:fill="FFFFFF"/>
            <w:vAlign w:val="center"/>
            <w:hideMark/>
          </w:tcPr>
          <w:p w14:paraId="5C4E329E" w14:textId="77777777" w:rsidR="003004C9" w:rsidRPr="00C71CF3" w:rsidRDefault="00000000" w:rsidP="003004C9">
            <w:pPr>
              <w:pStyle w:val="afc"/>
              <w:snapToGrid w:val="0"/>
            </w:pPr>
            <w:hyperlink r:id="rId58" w:history="1">
              <w:r w:rsidR="003004C9" w:rsidRPr="00C71CF3">
                <w:rPr>
                  <w:rFonts w:hint="eastAsia"/>
                </w:rPr>
                <w:t>English</w:t>
              </w:r>
            </w:hyperlink>
          </w:p>
        </w:tc>
        <w:tc>
          <w:tcPr>
            <w:tcW w:w="1501" w:type="dxa"/>
            <w:shd w:val="clear" w:color="000000" w:fill="FFFFFF"/>
            <w:vAlign w:val="center"/>
            <w:hideMark/>
          </w:tcPr>
          <w:p w14:paraId="3EF8C8FD" w14:textId="77777777" w:rsidR="003004C9" w:rsidRPr="00C71CF3" w:rsidRDefault="00000000" w:rsidP="003004C9">
            <w:pPr>
              <w:pStyle w:val="afc"/>
              <w:snapToGrid w:val="0"/>
            </w:pPr>
            <w:hyperlink r:id="rId59" w:history="1">
              <w:r w:rsidR="003004C9" w:rsidRPr="00C71CF3">
                <w:rPr>
                  <w:rFonts w:hint="eastAsia"/>
                </w:rPr>
                <w:t>日文</w:t>
              </w:r>
            </w:hyperlink>
          </w:p>
        </w:tc>
      </w:tr>
      <w:tr w:rsidR="00C71CF3" w:rsidRPr="00C71CF3" w14:paraId="1E572A0A" w14:textId="77777777" w:rsidTr="000A76EB">
        <w:trPr>
          <w:trHeight w:val="680"/>
        </w:trPr>
        <w:tc>
          <w:tcPr>
            <w:tcW w:w="1093" w:type="dxa"/>
            <w:vMerge w:val="restart"/>
            <w:shd w:val="clear" w:color="000000" w:fill="FFFFFF"/>
            <w:vAlign w:val="center"/>
            <w:hideMark/>
          </w:tcPr>
          <w:p w14:paraId="5CA5DE1B" w14:textId="77777777" w:rsidR="003004C9" w:rsidRPr="00C71CF3" w:rsidRDefault="003004C9" w:rsidP="003004C9">
            <w:pPr>
              <w:pStyle w:val="afc"/>
              <w:snapToGrid w:val="0"/>
            </w:pPr>
            <w:r w:rsidRPr="00C71CF3">
              <w:rPr>
                <w:rFonts w:hint="eastAsia"/>
              </w:rPr>
              <w:t>美洲</w:t>
            </w:r>
          </w:p>
          <w:p w14:paraId="6246AA11" w14:textId="77777777" w:rsidR="003004C9" w:rsidRPr="00C71CF3" w:rsidRDefault="003004C9" w:rsidP="003004C9">
            <w:pPr>
              <w:pStyle w:val="afc"/>
              <w:snapToGrid w:val="0"/>
            </w:pPr>
            <w:r w:rsidRPr="00C71CF3">
              <w:t>America</w:t>
            </w:r>
          </w:p>
        </w:tc>
        <w:tc>
          <w:tcPr>
            <w:tcW w:w="1842" w:type="dxa"/>
            <w:shd w:val="clear" w:color="000000" w:fill="FFFFFF"/>
            <w:vAlign w:val="center"/>
            <w:hideMark/>
          </w:tcPr>
          <w:p w14:paraId="4BF73C78" w14:textId="77777777" w:rsidR="003004C9" w:rsidRPr="00C71CF3" w:rsidRDefault="003004C9" w:rsidP="003004C9">
            <w:pPr>
              <w:pStyle w:val="afc"/>
              <w:snapToGrid w:val="0"/>
            </w:pPr>
            <w:r w:rsidRPr="00C71CF3">
              <w:rPr>
                <w:rFonts w:hint="eastAsia"/>
              </w:rPr>
              <w:t>美國</w:t>
            </w:r>
          </w:p>
          <w:p w14:paraId="66D7AFD1" w14:textId="77777777" w:rsidR="003004C9" w:rsidRPr="00C71CF3" w:rsidRDefault="003004C9" w:rsidP="003004C9">
            <w:pPr>
              <w:pStyle w:val="afc"/>
              <w:snapToGrid w:val="0"/>
            </w:pPr>
            <w:r w:rsidRPr="00C71CF3">
              <w:t>United States</w:t>
            </w:r>
          </w:p>
        </w:tc>
        <w:tc>
          <w:tcPr>
            <w:tcW w:w="2127" w:type="dxa"/>
            <w:shd w:val="clear" w:color="000000" w:fill="FFFFFF"/>
            <w:vAlign w:val="center"/>
            <w:hideMark/>
          </w:tcPr>
          <w:p w14:paraId="7B80D82A" w14:textId="77777777" w:rsidR="003004C9" w:rsidRPr="00C71CF3" w:rsidRDefault="00000000" w:rsidP="003004C9">
            <w:pPr>
              <w:pStyle w:val="afc"/>
              <w:snapToGrid w:val="0"/>
            </w:pPr>
            <w:hyperlink r:id="rId60" w:history="1">
              <w:r w:rsidR="003004C9" w:rsidRPr="00C71CF3">
                <w:rPr>
                  <w:rFonts w:hint="eastAsia"/>
                </w:rPr>
                <w:t>中文</w:t>
              </w:r>
            </w:hyperlink>
          </w:p>
        </w:tc>
        <w:tc>
          <w:tcPr>
            <w:tcW w:w="1984" w:type="dxa"/>
            <w:gridSpan w:val="2"/>
            <w:shd w:val="clear" w:color="000000" w:fill="FFFFFF"/>
            <w:vAlign w:val="center"/>
            <w:hideMark/>
          </w:tcPr>
          <w:p w14:paraId="18F1AB09" w14:textId="77777777" w:rsidR="003004C9" w:rsidRPr="00C71CF3" w:rsidRDefault="00000000" w:rsidP="003004C9">
            <w:pPr>
              <w:pStyle w:val="afc"/>
              <w:snapToGrid w:val="0"/>
            </w:pPr>
            <w:hyperlink r:id="rId61" w:history="1">
              <w:r w:rsidR="003004C9" w:rsidRPr="00C71CF3">
                <w:rPr>
                  <w:rFonts w:hint="eastAsia"/>
                </w:rPr>
                <w:t>Chinese-English</w:t>
              </w:r>
            </w:hyperlink>
          </w:p>
        </w:tc>
        <w:tc>
          <w:tcPr>
            <w:tcW w:w="1501" w:type="dxa"/>
            <w:shd w:val="clear" w:color="000000" w:fill="FFFFFF"/>
            <w:vAlign w:val="center"/>
            <w:hideMark/>
          </w:tcPr>
          <w:p w14:paraId="0A3B41C7" w14:textId="77777777" w:rsidR="003004C9" w:rsidRPr="00C71CF3" w:rsidRDefault="003004C9" w:rsidP="003004C9">
            <w:pPr>
              <w:pStyle w:val="afc"/>
              <w:snapToGrid w:val="0"/>
            </w:pPr>
            <w:r w:rsidRPr="00C71CF3">
              <w:t xml:space="preserve">　</w:t>
            </w:r>
          </w:p>
        </w:tc>
      </w:tr>
      <w:tr w:rsidR="00C71CF3" w:rsidRPr="00C71CF3" w14:paraId="1B41581C" w14:textId="77777777" w:rsidTr="003004C9">
        <w:trPr>
          <w:trHeight w:val="680"/>
        </w:trPr>
        <w:tc>
          <w:tcPr>
            <w:tcW w:w="1093" w:type="dxa"/>
            <w:vMerge/>
            <w:shd w:val="clear" w:color="000000" w:fill="FFFFFF"/>
            <w:vAlign w:val="center"/>
            <w:hideMark/>
          </w:tcPr>
          <w:p w14:paraId="10F484B2" w14:textId="77777777" w:rsidR="003004C9" w:rsidRPr="00C71CF3" w:rsidRDefault="003004C9" w:rsidP="003004C9">
            <w:pPr>
              <w:pStyle w:val="afc"/>
              <w:snapToGrid w:val="0"/>
            </w:pPr>
          </w:p>
        </w:tc>
        <w:tc>
          <w:tcPr>
            <w:tcW w:w="1842" w:type="dxa"/>
            <w:shd w:val="clear" w:color="auto" w:fill="auto"/>
            <w:vAlign w:val="center"/>
            <w:hideMark/>
          </w:tcPr>
          <w:p w14:paraId="0F9369F2" w14:textId="77777777" w:rsidR="003004C9" w:rsidRPr="00C71CF3" w:rsidRDefault="003004C9" w:rsidP="003004C9">
            <w:pPr>
              <w:pStyle w:val="afc"/>
              <w:snapToGrid w:val="0"/>
            </w:pPr>
            <w:r w:rsidRPr="00C71CF3">
              <w:rPr>
                <w:rFonts w:hint="eastAsia"/>
              </w:rPr>
              <w:t>多明尼加</w:t>
            </w:r>
          </w:p>
          <w:p w14:paraId="2554351E" w14:textId="77777777" w:rsidR="003004C9" w:rsidRPr="00C71CF3" w:rsidRDefault="003004C9" w:rsidP="003004C9">
            <w:pPr>
              <w:pStyle w:val="afc"/>
              <w:snapToGrid w:val="0"/>
            </w:pPr>
            <w:r w:rsidRPr="00C71CF3">
              <w:t>Dominican Republic</w:t>
            </w:r>
          </w:p>
        </w:tc>
        <w:tc>
          <w:tcPr>
            <w:tcW w:w="2127" w:type="dxa"/>
            <w:shd w:val="clear" w:color="auto" w:fill="auto"/>
            <w:vAlign w:val="center"/>
            <w:hideMark/>
          </w:tcPr>
          <w:p w14:paraId="2A868F53" w14:textId="77777777" w:rsidR="003004C9" w:rsidRPr="00C71CF3" w:rsidRDefault="00000000" w:rsidP="003004C9">
            <w:pPr>
              <w:pStyle w:val="afc"/>
              <w:snapToGrid w:val="0"/>
            </w:pPr>
            <w:hyperlink r:id="rId62" w:history="1">
              <w:r w:rsidR="003004C9" w:rsidRPr="00C71CF3">
                <w:rPr>
                  <w:rFonts w:hint="eastAsia"/>
                </w:rPr>
                <w:t>中文</w:t>
              </w:r>
            </w:hyperlink>
          </w:p>
        </w:tc>
        <w:tc>
          <w:tcPr>
            <w:tcW w:w="1984" w:type="dxa"/>
            <w:gridSpan w:val="2"/>
            <w:shd w:val="clear" w:color="auto" w:fill="auto"/>
            <w:vAlign w:val="center"/>
            <w:hideMark/>
          </w:tcPr>
          <w:p w14:paraId="07352B50" w14:textId="77777777" w:rsidR="003004C9" w:rsidRPr="00C71CF3" w:rsidRDefault="003004C9" w:rsidP="003004C9">
            <w:pPr>
              <w:pStyle w:val="afc"/>
              <w:snapToGrid w:val="0"/>
            </w:pPr>
            <w:r w:rsidRPr="00C71CF3">
              <w:t xml:space="preserve">　</w:t>
            </w:r>
          </w:p>
        </w:tc>
        <w:tc>
          <w:tcPr>
            <w:tcW w:w="1501" w:type="dxa"/>
            <w:shd w:val="clear" w:color="auto" w:fill="auto"/>
            <w:vAlign w:val="center"/>
            <w:hideMark/>
          </w:tcPr>
          <w:p w14:paraId="1DCB4C78" w14:textId="77777777" w:rsidR="003004C9" w:rsidRPr="00C71CF3" w:rsidRDefault="00000000" w:rsidP="003004C9">
            <w:pPr>
              <w:pStyle w:val="afc"/>
              <w:snapToGrid w:val="0"/>
            </w:pPr>
            <w:hyperlink r:id="rId63" w:history="1">
              <w:r w:rsidR="003004C9" w:rsidRPr="00C71CF3">
                <w:rPr>
                  <w:rFonts w:hint="eastAsia"/>
                </w:rPr>
                <w:t>Español</w:t>
              </w:r>
            </w:hyperlink>
          </w:p>
        </w:tc>
      </w:tr>
      <w:tr w:rsidR="00C71CF3" w:rsidRPr="00C71CF3" w14:paraId="2C1D6C81" w14:textId="77777777" w:rsidTr="000A76EB">
        <w:trPr>
          <w:trHeight w:val="680"/>
        </w:trPr>
        <w:tc>
          <w:tcPr>
            <w:tcW w:w="1093" w:type="dxa"/>
            <w:vMerge/>
            <w:shd w:val="clear" w:color="000000" w:fill="FFFFFF"/>
            <w:vAlign w:val="center"/>
            <w:hideMark/>
          </w:tcPr>
          <w:p w14:paraId="34DDECB6" w14:textId="77777777" w:rsidR="003004C9" w:rsidRPr="00C71CF3" w:rsidRDefault="003004C9" w:rsidP="003004C9">
            <w:pPr>
              <w:pStyle w:val="afc"/>
              <w:snapToGrid w:val="0"/>
            </w:pPr>
          </w:p>
        </w:tc>
        <w:tc>
          <w:tcPr>
            <w:tcW w:w="1842" w:type="dxa"/>
            <w:shd w:val="clear" w:color="000000" w:fill="FFFFFF"/>
            <w:vAlign w:val="center"/>
            <w:hideMark/>
          </w:tcPr>
          <w:p w14:paraId="40CEC0FB" w14:textId="77777777" w:rsidR="003004C9" w:rsidRPr="00C71CF3" w:rsidRDefault="003004C9" w:rsidP="003004C9">
            <w:pPr>
              <w:pStyle w:val="afc"/>
              <w:snapToGrid w:val="0"/>
            </w:pPr>
            <w:r w:rsidRPr="00C71CF3">
              <w:rPr>
                <w:rFonts w:hint="eastAsia"/>
              </w:rPr>
              <w:t>巴拉圭</w:t>
            </w:r>
          </w:p>
          <w:p w14:paraId="56CE463B" w14:textId="77777777" w:rsidR="003004C9" w:rsidRPr="00C71CF3" w:rsidRDefault="003004C9" w:rsidP="003004C9">
            <w:pPr>
              <w:pStyle w:val="afc"/>
              <w:snapToGrid w:val="0"/>
            </w:pPr>
            <w:r w:rsidRPr="00C71CF3">
              <w:t>Paraguay</w:t>
            </w:r>
          </w:p>
        </w:tc>
        <w:tc>
          <w:tcPr>
            <w:tcW w:w="2127" w:type="dxa"/>
            <w:shd w:val="clear" w:color="000000" w:fill="FFFFFF"/>
            <w:vAlign w:val="center"/>
            <w:hideMark/>
          </w:tcPr>
          <w:p w14:paraId="42693899" w14:textId="77777777" w:rsidR="003004C9" w:rsidRPr="00C71CF3" w:rsidRDefault="00000000" w:rsidP="003004C9">
            <w:pPr>
              <w:pStyle w:val="afc"/>
              <w:snapToGrid w:val="0"/>
            </w:pPr>
            <w:hyperlink r:id="rId64" w:history="1">
              <w:r w:rsidR="003004C9" w:rsidRPr="00C71CF3">
                <w:rPr>
                  <w:rFonts w:hint="eastAsia"/>
                </w:rPr>
                <w:t>中文</w:t>
              </w:r>
            </w:hyperlink>
          </w:p>
        </w:tc>
        <w:tc>
          <w:tcPr>
            <w:tcW w:w="1984" w:type="dxa"/>
            <w:gridSpan w:val="2"/>
            <w:shd w:val="clear" w:color="000000" w:fill="FFFFFF"/>
            <w:vAlign w:val="center"/>
            <w:hideMark/>
          </w:tcPr>
          <w:p w14:paraId="59AD2663" w14:textId="77777777" w:rsidR="003004C9" w:rsidRPr="00C71CF3" w:rsidRDefault="003004C9" w:rsidP="003004C9">
            <w:pPr>
              <w:pStyle w:val="afc"/>
              <w:snapToGrid w:val="0"/>
            </w:pPr>
            <w:r w:rsidRPr="00C71CF3">
              <w:t xml:space="preserve">　</w:t>
            </w:r>
          </w:p>
        </w:tc>
        <w:tc>
          <w:tcPr>
            <w:tcW w:w="1501" w:type="dxa"/>
            <w:shd w:val="clear" w:color="000000" w:fill="FFFFFF"/>
            <w:vAlign w:val="center"/>
            <w:hideMark/>
          </w:tcPr>
          <w:p w14:paraId="62A697E1" w14:textId="77777777" w:rsidR="003004C9" w:rsidRPr="00C71CF3" w:rsidRDefault="00000000" w:rsidP="003004C9">
            <w:pPr>
              <w:pStyle w:val="afc"/>
              <w:snapToGrid w:val="0"/>
            </w:pPr>
            <w:hyperlink r:id="rId65" w:history="1">
              <w:r w:rsidR="003004C9" w:rsidRPr="00C71CF3">
                <w:rPr>
                  <w:rFonts w:hint="eastAsia"/>
                </w:rPr>
                <w:t>Español</w:t>
              </w:r>
            </w:hyperlink>
          </w:p>
        </w:tc>
      </w:tr>
      <w:tr w:rsidR="00C71CF3" w:rsidRPr="00C71CF3" w14:paraId="3FCC14A0" w14:textId="77777777" w:rsidTr="000A76EB">
        <w:trPr>
          <w:trHeight w:val="680"/>
        </w:trPr>
        <w:tc>
          <w:tcPr>
            <w:tcW w:w="1093" w:type="dxa"/>
            <w:vMerge/>
            <w:shd w:val="clear" w:color="000000" w:fill="FFFFFF"/>
            <w:vAlign w:val="center"/>
            <w:hideMark/>
          </w:tcPr>
          <w:p w14:paraId="7FD85B90" w14:textId="77777777" w:rsidR="003004C9" w:rsidRPr="00C71CF3" w:rsidRDefault="003004C9" w:rsidP="003004C9">
            <w:pPr>
              <w:pStyle w:val="afc"/>
              <w:snapToGrid w:val="0"/>
            </w:pPr>
          </w:p>
        </w:tc>
        <w:tc>
          <w:tcPr>
            <w:tcW w:w="1842" w:type="dxa"/>
            <w:shd w:val="clear" w:color="000000" w:fill="FFFFFF"/>
            <w:vAlign w:val="center"/>
            <w:hideMark/>
          </w:tcPr>
          <w:p w14:paraId="2A3DA730" w14:textId="77777777" w:rsidR="003004C9" w:rsidRPr="00C71CF3" w:rsidRDefault="003004C9" w:rsidP="003004C9">
            <w:pPr>
              <w:pStyle w:val="afc"/>
              <w:snapToGrid w:val="0"/>
            </w:pPr>
            <w:r w:rsidRPr="00C71CF3">
              <w:rPr>
                <w:rFonts w:hint="eastAsia"/>
              </w:rPr>
              <w:t>阿根廷</w:t>
            </w:r>
          </w:p>
          <w:p w14:paraId="1A43AA4A" w14:textId="77777777" w:rsidR="003004C9" w:rsidRPr="00C71CF3" w:rsidRDefault="003004C9" w:rsidP="003004C9">
            <w:pPr>
              <w:pStyle w:val="afc"/>
              <w:snapToGrid w:val="0"/>
            </w:pPr>
            <w:r w:rsidRPr="00C71CF3">
              <w:t>Argentina</w:t>
            </w:r>
          </w:p>
        </w:tc>
        <w:tc>
          <w:tcPr>
            <w:tcW w:w="2127" w:type="dxa"/>
            <w:shd w:val="clear" w:color="000000" w:fill="FFFFFF"/>
            <w:vAlign w:val="center"/>
            <w:hideMark/>
          </w:tcPr>
          <w:p w14:paraId="30E8A828" w14:textId="77777777" w:rsidR="003004C9" w:rsidRPr="00C71CF3" w:rsidRDefault="00000000" w:rsidP="003004C9">
            <w:pPr>
              <w:pStyle w:val="afc"/>
              <w:snapToGrid w:val="0"/>
            </w:pPr>
            <w:hyperlink r:id="rId66" w:history="1">
              <w:r w:rsidR="003004C9" w:rsidRPr="00C71CF3">
                <w:rPr>
                  <w:rFonts w:hint="eastAsia"/>
                </w:rPr>
                <w:t>中文</w:t>
              </w:r>
            </w:hyperlink>
          </w:p>
        </w:tc>
        <w:tc>
          <w:tcPr>
            <w:tcW w:w="1984" w:type="dxa"/>
            <w:gridSpan w:val="2"/>
            <w:shd w:val="clear" w:color="000000" w:fill="FFFFFF"/>
            <w:vAlign w:val="center"/>
            <w:hideMark/>
          </w:tcPr>
          <w:p w14:paraId="6887E71D" w14:textId="77777777" w:rsidR="003004C9" w:rsidRPr="00C71CF3" w:rsidRDefault="00000000" w:rsidP="003004C9">
            <w:pPr>
              <w:pStyle w:val="afc"/>
              <w:snapToGrid w:val="0"/>
            </w:pPr>
            <w:hyperlink r:id="rId67" w:history="1">
              <w:r w:rsidR="003004C9" w:rsidRPr="00C71CF3">
                <w:rPr>
                  <w:rFonts w:hint="eastAsia"/>
                </w:rPr>
                <w:t>English</w:t>
              </w:r>
            </w:hyperlink>
          </w:p>
        </w:tc>
        <w:tc>
          <w:tcPr>
            <w:tcW w:w="1501" w:type="dxa"/>
            <w:shd w:val="clear" w:color="000000" w:fill="FFFFFF"/>
            <w:vAlign w:val="center"/>
            <w:hideMark/>
          </w:tcPr>
          <w:p w14:paraId="40BA228B" w14:textId="77777777" w:rsidR="003004C9" w:rsidRPr="00C71CF3" w:rsidRDefault="003004C9" w:rsidP="003004C9">
            <w:pPr>
              <w:pStyle w:val="afc"/>
              <w:snapToGrid w:val="0"/>
            </w:pPr>
            <w:r w:rsidRPr="00C71CF3">
              <w:t xml:space="preserve">　</w:t>
            </w:r>
          </w:p>
        </w:tc>
      </w:tr>
      <w:tr w:rsidR="00C71CF3" w:rsidRPr="00C71CF3" w14:paraId="2555B15B" w14:textId="77777777" w:rsidTr="000A76EB">
        <w:trPr>
          <w:trHeight w:val="680"/>
        </w:trPr>
        <w:tc>
          <w:tcPr>
            <w:tcW w:w="1093" w:type="dxa"/>
            <w:vMerge/>
            <w:shd w:val="clear" w:color="000000" w:fill="FFFFFF"/>
            <w:vAlign w:val="center"/>
            <w:hideMark/>
          </w:tcPr>
          <w:p w14:paraId="134007B5" w14:textId="77777777" w:rsidR="003004C9" w:rsidRPr="00C71CF3" w:rsidRDefault="003004C9" w:rsidP="003004C9">
            <w:pPr>
              <w:pStyle w:val="afc"/>
              <w:snapToGrid w:val="0"/>
            </w:pPr>
          </w:p>
        </w:tc>
        <w:tc>
          <w:tcPr>
            <w:tcW w:w="1842" w:type="dxa"/>
            <w:shd w:val="clear" w:color="000000" w:fill="FFFFFF"/>
            <w:vAlign w:val="center"/>
            <w:hideMark/>
          </w:tcPr>
          <w:p w14:paraId="1A746C78" w14:textId="77777777" w:rsidR="003004C9" w:rsidRPr="00C71CF3" w:rsidRDefault="003004C9" w:rsidP="003004C9">
            <w:pPr>
              <w:pStyle w:val="afc"/>
              <w:snapToGrid w:val="0"/>
            </w:pPr>
            <w:r w:rsidRPr="00C71CF3">
              <w:rPr>
                <w:rFonts w:hint="eastAsia"/>
              </w:rPr>
              <w:t>宏都拉斯</w:t>
            </w:r>
          </w:p>
          <w:p w14:paraId="7F71F688" w14:textId="77777777" w:rsidR="003004C9" w:rsidRPr="00C71CF3" w:rsidRDefault="003004C9" w:rsidP="003004C9">
            <w:pPr>
              <w:pStyle w:val="afc"/>
              <w:snapToGrid w:val="0"/>
            </w:pPr>
            <w:r w:rsidRPr="00C71CF3">
              <w:t>Honduras</w:t>
            </w:r>
          </w:p>
        </w:tc>
        <w:tc>
          <w:tcPr>
            <w:tcW w:w="5612" w:type="dxa"/>
            <w:gridSpan w:val="4"/>
            <w:shd w:val="clear" w:color="000000" w:fill="FFFFFF"/>
            <w:vAlign w:val="center"/>
            <w:hideMark/>
          </w:tcPr>
          <w:p w14:paraId="520BAF6C" w14:textId="77777777" w:rsidR="003004C9" w:rsidRPr="00C71CF3" w:rsidRDefault="00000000" w:rsidP="003004C9">
            <w:pPr>
              <w:pStyle w:val="afc"/>
              <w:snapToGrid w:val="0"/>
              <w:jc w:val="left"/>
            </w:pPr>
            <w:hyperlink r:id="rId68" w:tgtFrame="_blank" w:tooltip="另開新視窗連結至臺薩(薩爾瓦多)宏(宏都拉斯)FTA" w:history="1">
              <w:r w:rsidR="003004C9" w:rsidRPr="00C71CF3">
                <w:rPr>
                  <w:rFonts w:hint="eastAsia"/>
                </w:rPr>
                <w:t>與宏都拉斯投保協定已由</w:t>
              </w:r>
              <w:proofErr w:type="gramStart"/>
              <w:r w:rsidR="003004C9" w:rsidRPr="00C71CF3">
                <w:rPr>
                  <w:rFonts w:hint="eastAsia"/>
                </w:rPr>
                <w:t>臺薩</w:t>
              </w:r>
              <w:proofErr w:type="gramEnd"/>
              <w:r w:rsidR="003004C9" w:rsidRPr="00C71CF3">
                <w:rPr>
                  <w:rFonts w:hint="eastAsia"/>
                </w:rPr>
                <w:t>宏</w:t>
              </w:r>
              <w:r w:rsidR="003004C9" w:rsidRPr="00C71CF3">
                <w:rPr>
                  <w:rFonts w:hint="eastAsia"/>
                </w:rPr>
                <w:t>FTA</w:t>
              </w:r>
              <w:r w:rsidR="003004C9" w:rsidRPr="00C71CF3">
                <w:rPr>
                  <w:rFonts w:hint="eastAsia"/>
                </w:rPr>
                <w:t>投資章取代</w:t>
              </w:r>
            </w:hyperlink>
          </w:p>
        </w:tc>
      </w:tr>
      <w:tr w:rsidR="00C71CF3" w:rsidRPr="00C71CF3" w14:paraId="0597AB87" w14:textId="77777777" w:rsidTr="000A76EB">
        <w:trPr>
          <w:trHeight w:val="680"/>
        </w:trPr>
        <w:tc>
          <w:tcPr>
            <w:tcW w:w="1093" w:type="dxa"/>
            <w:vMerge/>
            <w:shd w:val="clear" w:color="000000" w:fill="FFFFFF"/>
            <w:vAlign w:val="center"/>
            <w:hideMark/>
          </w:tcPr>
          <w:p w14:paraId="6381B1D8" w14:textId="77777777" w:rsidR="003004C9" w:rsidRPr="00C71CF3" w:rsidRDefault="003004C9" w:rsidP="003004C9">
            <w:pPr>
              <w:pStyle w:val="afc"/>
              <w:snapToGrid w:val="0"/>
            </w:pPr>
          </w:p>
        </w:tc>
        <w:tc>
          <w:tcPr>
            <w:tcW w:w="1842" w:type="dxa"/>
            <w:shd w:val="clear" w:color="000000" w:fill="FFFFFF"/>
            <w:vAlign w:val="center"/>
            <w:hideMark/>
          </w:tcPr>
          <w:p w14:paraId="019097BF" w14:textId="77777777" w:rsidR="003004C9" w:rsidRPr="00C71CF3" w:rsidRDefault="003004C9" w:rsidP="003004C9">
            <w:pPr>
              <w:pStyle w:val="afc"/>
              <w:snapToGrid w:val="0"/>
            </w:pPr>
            <w:r w:rsidRPr="00C71CF3">
              <w:rPr>
                <w:rFonts w:hint="eastAsia"/>
              </w:rPr>
              <w:t>薩爾瓦多</w:t>
            </w:r>
          </w:p>
          <w:p w14:paraId="231A198F" w14:textId="77777777" w:rsidR="003004C9" w:rsidRPr="00C71CF3" w:rsidRDefault="003004C9" w:rsidP="003004C9">
            <w:pPr>
              <w:pStyle w:val="afc"/>
              <w:snapToGrid w:val="0"/>
            </w:pPr>
            <w:r w:rsidRPr="00C71CF3">
              <w:t>El Salvador</w:t>
            </w:r>
          </w:p>
        </w:tc>
        <w:tc>
          <w:tcPr>
            <w:tcW w:w="5612" w:type="dxa"/>
            <w:gridSpan w:val="4"/>
            <w:shd w:val="clear" w:color="000000" w:fill="FFFFFF"/>
            <w:vAlign w:val="center"/>
            <w:hideMark/>
          </w:tcPr>
          <w:p w14:paraId="3B534C02" w14:textId="77777777" w:rsidR="003004C9" w:rsidRPr="00C71CF3" w:rsidRDefault="00000000" w:rsidP="003004C9">
            <w:pPr>
              <w:pStyle w:val="afc"/>
              <w:snapToGrid w:val="0"/>
              <w:jc w:val="left"/>
            </w:pPr>
            <w:hyperlink r:id="rId69" w:tgtFrame="_blank" w:tooltip="另開新視窗連結至臺薩(薩爾瓦多)宏(宏都拉斯)FTA" w:history="1">
              <w:r w:rsidR="003004C9" w:rsidRPr="00C71CF3">
                <w:rPr>
                  <w:rFonts w:hint="eastAsia"/>
                </w:rPr>
                <w:t>與薩爾瓦多投保協定已由</w:t>
              </w:r>
              <w:proofErr w:type="gramStart"/>
              <w:r w:rsidR="003004C9" w:rsidRPr="00C71CF3">
                <w:rPr>
                  <w:rFonts w:hint="eastAsia"/>
                </w:rPr>
                <w:t>臺薩</w:t>
              </w:r>
              <w:proofErr w:type="gramEnd"/>
              <w:r w:rsidR="003004C9" w:rsidRPr="00C71CF3">
                <w:rPr>
                  <w:rFonts w:hint="eastAsia"/>
                </w:rPr>
                <w:t>宏</w:t>
              </w:r>
              <w:r w:rsidR="003004C9" w:rsidRPr="00C71CF3">
                <w:rPr>
                  <w:rFonts w:hint="eastAsia"/>
                </w:rPr>
                <w:t>FTA</w:t>
              </w:r>
              <w:r w:rsidR="003004C9" w:rsidRPr="00C71CF3">
                <w:rPr>
                  <w:rFonts w:hint="eastAsia"/>
                </w:rPr>
                <w:t>投資章取代</w:t>
              </w:r>
            </w:hyperlink>
          </w:p>
        </w:tc>
      </w:tr>
      <w:tr w:rsidR="00C71CF3" w:rsidRPr="00C71CF3" w14:paraId="7A240C85" w14:textId="77777777" w:rsidTr="000A76EB">
        <w:trPr>
          <w:trHeight w:val="680"/>
        </w:trPr>
        <w:tc>
          <w:tcPr>
            <w:tcW w:w="1093" w:type="dxa"/>
            <w:vMerge/>
            <w:shd w:val="clear" w:color="000000" w:fill="FFFFFF"/>
            <w:vAlign w:val="center"/>
            <w:hideMark/>
          </w:tcPr>
          <w:p w14:paraId="269C1E28" w14:textId="77777777" w:rsidR="003004C9" w:rsidRPr="00C71CF3" w:rsidRDefault="003004C9" w:rsidP="003004C9">
            <w:pPr>
              <w:pStyle w:val="afc"/>
              <w:snapToGrid w:val="0"/>
            </w:pPr>
          </w:p>
        </w:tc>
        <w:tc>
          <w:tcPr>
            <w:tcW w:w="1842" w:type="dxa"/>
            <w:shd w:val="clear" w:color="000000" w:fill="FFFFFF"/>
            <w:vAlign w:val="center"/>
            <w:hideMark/>
          </w:tcPr>
          <w:p w14:paraId="4E3D9C47" w14:textId="77777777" w:rsidR="003004C9" w:rsidRPr="00C71CF3" w:rsidRDefault="003004C9" w:rsidP="003004C9">
            <w:pPr>
              <w:pStyle w:val="afc"/>
              <w:snapToGrid w:val="0"/>
            </w:pPr>
            <w:r w:rsidRPr="00C71CF3">
              <w:rPr>
                <w:rFonts w:hint="eastAsia"/>
              </w:rPr>
              <w:t>貝里斯</w:t>
            </w:r>
          </w:p>
          <w:p w14:paraId="2CA12F07" w14:textId="77777777" w:rsidR="003004C9" w:rsidRPr="00C71CF3" w:rsidRDefault="003004C9" w:rsidP="003004C9">
            <w:pPr>
              <w:pStyle w:val="afc"/>
              <w:snapToGrid w:val="0"/>
            </w:pPr>
            <w:r w:rsidRPr="00C71CF3">
              <w:t>Belize</w:t>
            </w:r>
          </w:p>
        </w:tc>
        <w:tc>
          <w:tcPr>
            <w:tcW w:w="2268" w:type="dxa"/>
            <w:gridSpan w:val="2"/>
            <w:shd w:val="clear" w:color="000000" w:fill="FFFFFF"/>
            <w:vAlign w:val="center"/>
            <w:hideMark/>
          </w:tcPr>
          <w:p w14:paraId="3E95F436" w14:textId="77777777" w:rsidR="003004C9" w:rsidRPr="00C71CF3" w:rsidRDefault="00000000" w:rsidP="003004C9">
            <w:pPr>
              <w:pStyle w:val="afc"/>
              <w:snapToGrid w:val="0"/>
            </w:pPr>
            <w:hyperlink r:id="rId70" w:history="1">
              <w:r w:rsidR="003004C9" w:rsidRPr="00C71CF3">
                <w:rPr>
                  <w:rFonts w:hint="eastAsia"/>
                </w:rPr>
                <w:t>中文</w:t>
              </w:r>
            </w:hyperlink>
          </w:p>
        </w:tc>
        <w:tc>
          <w:tcPr>
            <w:tcW w:w="1843" w:type="dxa"/>
            <w:shd w:val="clear" w:color="000000" w:fill="FFFFFF"/>
            <w:vAlign w:val="center"/>
            <w:hideMark/>
          </w:tcPr>
          <w:p w14:paraId="19C69F33" w14:textId="77777777" w:rsidR="003004C9" w:rsidRPr="00C71CF3" w:rsidRDefault="00000000" w:rsidP="003004C9">
            <w:pPr>
              <w:pStyle w:val="afc"/>
              <w:snapToGrid w:val="0"/>
            </w:pPr>
            <w:hyperlink r:id="rId71" w:history="1">
              <w:r w:rsidR="003004C9" w:rsidRPr="00C71CF3">
                <w:rPr>
                  <w:rFonts w:hint="eastAsia"/>
                </w:rPr>
                <w:t>English</w:t>
              </w:r>
            </w:hyperlink>
          </w:p>
        </w:tc>
        <w:tc>
          <w:tcPr>
            <w:tcW w:w="1501" w:type="dxa"/>
            <w:shd w:val="clear" w:color="000000" w:fill="FFFFFF"/>
            <w:vAlign w:val="center"/>
            <w:hideMark/>
          </w:tcPr>
          <w:p w14:paraId="73D62A5C" w14:textId="77777777" w:rsidR="003004C9" w:rsidRPr="00C71CF3" w:rsidRDefault="003004C9" w:rsidP="003004C9">
            <w:pPr>
              <w:pStyle w:val="afc"/>
              <w:snapToGrid w:val="0"/>
            </w:pPr>
            <w:r w:rsidRPr="00C71CF3">
              <w:t xml:space="preserve">　</w:t>
            </w:r>
          </w:p>
        </w:tc>
      </w:tr>
      <w:tr w:rsidR="00C71CF3" w:rsidRPr="00C71CF3" w14:paraId="36B29FAB" w14:textId="77777777" w:rsidTr="000A76EB">
        <w:trPr>
          <w:trHeight w:val="680"/>
        </w:trPr>
        <w:tc>
          <w:tcPr>
            <w:tcW w:w="1093" w:type="dxa"/>
            <w:vMerge/>
            <w:shd w:val="clear" w:color="000000" w:fill="FFFFFF"/>
            <w:vAlign w:val="center"/>
            <w:hideMark/>
          </w:tcPr>
          <w:p w14:paraId="54014952" w14:textId="77777777" w:rsidR="003004C9" w:rsidRPr="00C71CF3" w:rsidRDefault="003004C9" w:rsidP="003004C9">
            <w:pPr>
              <w:pStyle w:val="afc"/>
              <w:snapToGrid w:val="0"/>
            </w:pPr>
          </w:p>
        </w:tc>
        <w:tc>
          <w:tcPr>
            <w:tcW w:w="1842" w:type="dxa"/>
            <w:shd w:val="clear" w:color="000000" w:fill="FFFFFF"/>
            <w:vAlign w:val="center"/>
            <w:hideMark/>
          </w:tcPr>
          <w:p w14:paraId="5066A422" w14:textId="77777777" w:rsidR="003004C9" w:rsidRPr="00C71CF3" w:rsidRDefault="003004C9" w:rsidP="003004C9">
            <w:pPr>
              <w:pStyle w:val="afc"/>
              <w:snapToGrid w:val="0"/>
            </w:pPr>
            <w:r w:rsidRPr="00C71CF3">
              <w:rPr>
                <w:rFonts w:hint="eastAsia"/>
              </w:rPr>
              <w:t>哥斯大黎加</w:t>
            </w:r>
          </w:p>
          <w:p w14:paraId="0CB381EC" w14:textId="77777777" w:rsidR="003004C9" w:rsidRPr="00C71CF3" w:rsidRDefault="003004C9" w:rsidP="003004C9">
            <w:pPr>
              <w:pStyle w:val="afc"/>
              <w:snapToGrid w:val="0"/>
            </w:pPr>
            <w:r w:rsidRPr="00C71CF3">
              <w:t>Costa Rica</w:t>
            </w:r>
          </w:p>
        </w:tc>
        <w:tc>
          <w:tcPr>
            <w:tcW w:w="2268" w:type="dxa"/>
            <w:gridSpan w:val="2"/>
            <w:shd w:val="clear" w:color="000000" w:fill="FFFFFF"/>
            <w:vAlign w:val="center"/>
            <w:hideMark/>
          </w:tcPr>
          <w:p w14:paraId="5D8BFED8" w14:textId="77777777" w:rsidR="003004C9" w:rsidRPr="00C71CF3" w:rsidRDefault="00000000" w:rsidP="003004C9">
            <w:pPr>
              <w:pStyle w:val="afc"/>
              <w:snapToGrid w:val="0"/>
            </w:pPr>
            <w:hyperlink r:id="rId72" w:history="1">
              <w:r w:rsidR="003004C9" w:rsidRPr="00C71CF3">
                <w:rPr>
                  <w:rFonts w:hint="eastAsia"/>
                </w:rPr>
                <w:t>中文</w:t>
              </w:r>
            </w:hyperlink>
          </w:p>
        </w:tc>
        <w:tc>
          <w:tcPr>
            <w:tcW w:w="1843" w:type="dxa"/>
            <w:shd w:val="clear" w:color="000000" w:fill="FFFFFF"/>
            <w:vAlign w:val="center"/>
            <w:hideMark/>
          </w:tcPr>
          <w:p w14:paraId="5EBC8294" w14:textId="77777777" w:rsidR="003004C9" w:rsidRPr="00C71CF3" w:rsidRDefault="00000000" w:rsidP="003004C9">
            <w:pPr>
              <w:pStyle w:val="afc"/>
              <w:snapToGrid w:val="0"/>
            </w:pPr>
            <w:hyperlink r:id="rId73" w:history="1">
              <w:r w:rsidR="003004C9" w:rsidRPr="00C71CF3">
                <w:rPr>
                  <w:rFonts w:hint="eastAsia"/>
                </w:rPr>
                <w:t>English</w:t>
              </w:r>
            </w:hyperlink>
          </w:p>
        </w:tc>
        <w:tc>
          <w:tcPr>
            <w:tcW w:w="1501" w:type="dxa"/>
            <w:shd w:val="clear" w:color="000000" w:fill="FFFFFF"/>
            <w:vAlign w:val="center"/>
            <w:hideMark/>
          </w:tcPr>
          <w:p w14:paraId="00EA4701" w14:textId="77777777" w:rsidR="003004C9" w:rsidRPr="00C71CF3" w:rsidRDefault="00000000" w:rsidP="003004C9">
            <w:pPr>
              <w:pStyle w:val="afc"/>
              <w:snapToGrid w:val="0"/>
            </w:pPr>
            <w:hyperlink r:id="rId74" w:history="1">
              <w:r w:rsidR="003004C9" w:rsidRPr="00C71CF3">
                <w:rPr>
                  <w:rFonts w:hint="eastAsia"/>
                </w:rPr>
                <w:t>Español</w:t>
              </w:r>
            </w:hyperlink>
          </w:p>
        </w:tc>
      </w:tr>
      <w:tr w:rsidR="00C71CF3" w:rsidRPr="00C71CF3" w14:paraId="627E2446" w14:textId="77777777" w:rsidTr="000A76EB">
        <w:trPr>
          <w:trHeight w:val="680"/>
        </w:trPr>
        <w:tc>
          <w:tcPr>
            <w:tcW w:w="1093" w:type="dxa"/>
            <w:vMerge/>
            <w:shd w:val="clear" w:color="000000" w:fill="FFFFFF"/>
            <w:vAlign w:val="center"/>
            <w:hideMark/>
          </w:tcPr>
          <w:p w14:paraId="7DA446B3" w14:textId="77777777" w:rsidR="003004C9" w:rsidRPr="00C71CF3" w:rsidRDefault="003004C9" w:rsidP="003004C9">
            <w:pPr>
              <w:pStyle w:val="afc"/>
              <w:snapToGrid w:val="0"/>
            </w:pPr>
          </w:p>
        </w:tc>
        <w:tc>
          <w:tcPr>
            <w:tcW w:w="1842" w:type="dxa"/>
            <w:shd w:val="clear" w:color="000000" w:fill="FFFFFF"/>
            <w:vAlign w:val="center"/>
            <w:hideMark/>
          </w:tcPr>
          <w:p w14:paraId="223935B1" w14:textId="77777777" w:rsidR="003004C9" w:rsidRPr="00C71CF3" w:rsidRDefault="003004C9" w:rsidP="003004C9">
            <w:pPr>
              <w:pStyle w:val="afc"/>
              <w:snapToGrid w:val="0"/>
            </w:pPr>
            <w:r w:rsidRPr="00C71CF3">
              <w:rPr>
                <w:rFonts w:hint="eastAsia"/>
              </w:rPr>
              <w:t>瓜地馬拉</w:t>
            </w:r>
          </w:p>
          <w:p w14:paraId="07CD9A1A" w14:textId="77777777" w:rsidR="003004C9" w:rsidRPr="00C71CF3" w:rsidRDefault="003004C9" w:rsidP="003004C9">
            <w:pPr>
              <w:pStyle w:val="afc"/>
              <w:snapToGrid w:val="0"/>
            </w:pPr>
            <w:r w:rsidRPr="00C71CF3">
              <w:t>Guatemala</w:t>
            </w:r>
          </w:p>
        </w:tc>
        <w:tc>
          <w:tcPr>
            <w:tcW w:w="2268" w:type="dxa"/>
            <w:gridSpan w:val="2"/>
            <w:shd w:val="clear" w:color="000000" w:fill="FFFFFF"/>
            <w:vAlign w:val="center"/>
            <w:hideMark/>
          </w:tcPr>
          <w:p w14:paraId="759D7FE7" w14:textId="77777777" w:rsidR="003004C9" w:rsidRPr="00C71CF3" w:rsidRDefault="00000000" w:rsidP="003004C9">
            <w:pPr>
              <w:pStyle w:val="afc"/>
              <w:snapToGrid w:val="0"/>
            </w:pPr>
            <w:hyperlink r:id="rId75" w:history="1">
              <w:r w:rsidR="003004C9" w:rsidRPr="00C71CF3">
                <w:rPr>
                  <w:rFonts w:hint="eastAsia"/>
                </w:rPr>
                <w:t>中文</w:t>
              </w:r>
            </w:hyperlink>
          </w:p>
        </w:tc>
        <w:tc>
          <w:tcPr>
            <w:tcW w:w="1843" w:type="dxa"/>
            <w:shd w:val="clear" w:color="000000" w:fill="FFFFFF"/>
            <w:vAlign w:val="center"/>
            <w:hideMark/>
          </w:tcPr>
          <w:p w14:paraId="3640C46B" w14:textId="77777777" w:rsidR="003004C9" w:rsidRPr="00C71CF3" w:rsidRDefault="00000000" w:rsidP="003004C9">
            <w:pPr>
              <w:pStyle w:val="afc"/>
              <w:snapToGrid w:val="0"/>
            </w:pPr>
            <w:hyperlink r:id="rId76" w:history="1">
              <w:r w:rsidR="003004C9" w:rsidRPr="00C71CF3">
                <w:rPr>
                  <w:rFonts w:hint="eastAsia"/>
                </w:rPr>
                <w:t>English</w:t>
              </w:r>
            </w:hyperlink>
          </w:p>
        </w:tc>
        <w:tc>
          <w:tcPr>
            <w:tcW w:w="1501" w:type="dxa"/>
            <w:shd w:val="clear" w:color="000000" w:fill="FFFFFF"/>
            <w:vAlign w:val="center"/>
            <w:hideMark/>
          </w:tcPr>
          <w:p w14:paraId="6DBC0E51" w14:textId="77777777" w:rsidR="003004C9" w:rsidRPr="00C71CF3" w:rsidRDefault="00000000" w:rsidP="003004C9">
            <w:pPr>
              <w:pStyle w:val="afc"/>
              <w:snapToGrid w:val="0"/>
            </w:pPr>
            <w:hyperlink r:id="rId77" w:history="1">
              <w:r w:rsidR="003004C9" w:rsidRPr="00C71CF3">
                <w:rPr>
                  <w:rFonts w:hint="eastAsia"/>
                </w:rPr>
                <w:t>Español</w:t>
              </w:r>
            </w:hyperlink>
          </w:p>
        </w:tc>
      </w:tr>
      <w:tr w:rsidR="00C71CF3" w:rsidRPr="00C71CF3" w14:paraId="6B201387" w14:textId="77777777" w:rsidTr="003004C9">
        <w:trPr>
          <w:trHeight w:val="680"/>
        </w:trPr>
        <w:tc>
          <w:tcPr>
            <w:tcW w:w="1093" w:type="dxa"/>
            <w:vMerge/>
            <w:shd w:val="clear" w:color="000000" w:fill="FFFFFF"/>
            <w:vAlign w:val="center"/>
            <w:hideMark/>
          </w:tcPr>
          <w:p w14:paraId="1C426C05" w14:textId="77777777" w:rsidR="003004C9" w:rsidRPr="00C71CF3" w:rsidRDefault="003004C9" w:rsidP="003004C9">
            <w:pPr>
              <w:pStyle w:val="afc"/>
              <w:snapToGrid w:val="0"/>
            </w:pPr>
          </w:p>
        </w:tc>
        <w:tc>
          <w:tcPr>
            <w:tcW w:w="1842" w:type="dxa"/>
            <w:shd w:val="clear" w:color="auto" w:fill="FFFF00"/>
            <w:vAlign w:val="center"/>
            <w:hideMark/>
          </w:tcPr>
          <w:p w14:paraId="3B36C672" w14:textId="77777777" w:rsidR="003004C9" w:rsidRPr="00C71CF3" w:rsidRDefault="003004C9" w:rsidP="003004C9">
            <w:pPr>
              <w:pStyle w:val="afc"/>
              <w:snapToGrid w:val="0"/>
            </w:pPr>
            <w:r w:rsidRPr="00C71CF3">
              <w:rPr>
                <w:rFonts w:hint="eastAsia"/>
              </w:rPr>
              <w:t>聖文森</w:t>
            </w:r>
          </w:p>
          <w:p w14:paraId="3F67D9F5" w14:textId="77777777" w:rsidR="003004C9" w:rsidRPr="00C71CF3" w:rsidRDefault="003004C9" w:rsidP="003004C9">
            <w:pPr>
              <w:pStyle w:val="afc"/>
              <w:snapToGrid w:val="0"/>
            </w:pPr>
            <w:r w:rsidRPr="00C71CF3">
              <w:t>Saint Vincent and the Grenadines</w:t>
            </w:r>
          </w:p>
        </w:tc>
        <w:tc>
          <w:tcPr>
            <w:tcW w:w="2268" w:type="dxa"/>
            <w:gridSpan w:val="2"/>
            <w:shd w:val="clear" w:color="auto" w:fill="FFFF00"/>
            <w:vAlign w:val="center"/>
            <w:hideMark/>
          </w:tcPr>
          <w:p w14:paraId="0E215DFB" w14:textId="77777777" w:rsidR="003004C9" w:rsidRPr="00C71CF3" w:rsidRDefault="00000000" w:rsidP="003004C9">
            <w:pPr>
              <w:pStyle w:val="afc"/>
              <w:snapToGrid w:val="0"/>
            </w:pPr>
            <w:hyperlink r:id="rId78" w:history="1">
              <w:r w:rsidR="003004C9" w:rsidRPr="00C71CF3">
                <w:rPr>
                  <w:rFonts w:hint="eastAsia"/>
                </w:rPr>
                <w:t>中文</w:t>
              </w:r>
            </w:hyperlink>
          </w:p>
        </w:tc>
        <w:tc>
          <w:tcPr>
            <w:tcW w:w="1843" w:type="dxa"/>
            <w:shd w:val="clear" w:color="auto" w:fill="FFFF00"/>
            <w:vAlign w:val="center"/>
            <w:hideMark/>
          </w:tcPr>
          <w:p w14:paraId="311F0EB9" w14:textId="77777777" w:rsidR="003004C9" w:rsidRPr="00C71CF3" w:rsidRDefault="00000000" w:rsidP="003004C9">
            <w:pPr>
              <w:pStyle w:val="afc"/>
              <w:snapToGrid w:val="0"/>
            </w:pPr>
            <w:hyperlink r:id="rId79" w:history="1">
              <w:r w:rsidR="003004C9" w:rsidRPr="00C71CF3">
                <w:rPr>
                  <w:rFonts w:hint="eastAsia"/>
                </w:rPr>
                <w:t>English</w:t>
              </w:r>
            </w:hyperlink>
          </w:p>
        </w:tc>
        <w:tc>
          <w:tcPr>
            <w:tcW w:w="1501" w:type="dxa"/>
            <w:shd w:val="clear" w:color="auto" w:fill="FFFF00"/>
            <w:vAlign w:val="center"/>
            <w:hideMark/>
          </w:tcPr>
          <w:p w14:paraId="0F848CF4" w14:textId="77777777" w:rsidR="003004C9" w:rsidRPr="00C71CF3" w:rsidRDefault="003004C9" w:rsidP="003004C9">
            <w:pPr>
              <w:pStyle w:val="afc"/>
              <w:snapToGrid w:val="0"/>
            </w:pPr>
            <w:r w:rsidRPr="00C71CF3">
              <w:t xml:space="preserve">　</w:t>
            </w:r>
          </w:p>
        </w:tc>
      </w:tr>
      <w:tr w:rsidR="00C71CF3" w:rsidRPr="00C71CF3" w14:paraId="10F7D080" w14:textId="77777777" w:rsidTr="000A76EB">
        <w:trPr>
          <w:trHeight w:val="680"/>
        </w:trPr>
        <w:tc>
          <w:tcPr>
            <w:tcW w:w="1093" w:type="dxa"/>
            <w:vMerge/>
            <w:shd w:val="clear" w:color="000000" w:fill="FFFFFF"/>
            <w:vAlign w:val="center"/>
            <w:hideMark/>
          </w:tcPr>
          <w:p w14:paraId="489A064C" w14:textId="77777777" w:rsidR="003004C9" w:rsidRPr="00C71CF3" w:rsidRDefault="003004C9" w:rsidP="003004C9">
            <w:pPr>
              <w:pStyle w:val="afc"/>
              <w:snapToGrid w:val="0"/>
            </w:pPr>
          </w:p>
        </w:tc>
        <w:tc>
          <w:tcPr>
            <w:tcW w:w="1842" w:type="dxa"/>
            <w:shd w:val="clear" w:color="000000" w:fill="FFFFFF"/>
            <w:vAlign w:val="center"/>
            <w:hideMark/>
          </w:tcPr>
          <w:p w14:paraId="57F06CCC" w14:textId="77777777" w:rsidR="003004C9" w:rsidRPr="00C71CF3" w:rsidRDefault="003004C9" w:rsidP="003004C9">
            <w:pPr>
              <w:pStyle w:val="afc"/>
              <w:snapToGrid w:val="0"/>
            </w:pPr>
            <w:r w:rsidRPr="00C71CF3">
              <w:rPr>
                <w:rFonts w:hint="eastAsia"/>
              </w:rPr>
              <w:t>巴拿馬</w:t>
            </w:r>
          </w:p>
          <w:p w14:paraId="3D8AAA1F" w14:textId="77777777" w:rsidR="003004C9" w:rsidRPr="00C71CF3" w:rsidRDefault="003004C9" w:rsidP="003004C9">
            <w:pPr>
              <w:pStyle w:val="afc"/>
              <w:snapToGrid w:val="0"/>
            </w:pPr>
            <w:r w:rsidRPr="00C71CF3">
              <w:t>Panama</w:t>
            </w:r>
          </w:p>
        </w:tc>
        <w:tc>
          <w:tcPr>
            <w:tcW w:w="5612" w:type="dxa"/>
            <w:gridSpan w:val="4"/>
            <w:shd w:val="clear" w:color="000000" w:fill="FFFFFF"/>
            <w:vAlign w:val="center"/>
            <w:hideMark/>
          </w:tcPr>
          <w:p w14:paraId="0BAD4334" w14:textId="77777777" w:rsidR="003004C9" w:rsidRPr="00C71CF3" w:rsidRDefault="00000000" w:rsidP="003004C9">
            <w:pPr>
              <w:pStyle w:val="afc"/>
              <w:snapToGrid w:val="0"/>
              <w:jc w:val="left"/>
            </w:pPr>
            <w:hyperlink r:id="rId80" w:tgtFrame="_blank" w:tooltip="另開新視窗連結至台巴(巴拿馬)FTA" w:history="1">
              <w:r w:rsidR="003004C9" w:rsidRPr="00C71CF3">
                <w:rPr>
                  <w:rFonts w:hint="eastAsia"/>
                </w:rPr>
                <w:t>與巴拿馬的投保協定已議定廢止改由</w:t>
              </w:r>
              <w:proofErr w:type="gramStart"/>
              <w:r w:rsidR="003004C9" w:rsidRPr="00C71CF3">
                <w:rPr>
                  <w:rFonts w:hint="eastAsia"/>
                </w:rPr>
                <w:t>臺</w:t>
              </w:r>
              <w:proofErr w:type="gramEnd"/>
              <w:r w:rsidR="003004C9" w:rsidRPr="00C71CF3">
                <w:rPr>
                  <w:rFonts w:hint="eastAsia"/>
                </w:rPr>
                <w:t>巴</w:t>
              </w:r>
              <w:r w:rsidR="003004C9" w:rsidRPr="00C71CF3">
                <w:rPr>
                  <w:rFonts w:hint="eastAsia"/>
                </w:rPr>
                <w:t>FTA</w:t>
              </w:r>
              <w:r w:rsidR="003004C9" w:rsidRPr="00C71CF3">
                <w:rPr>
                  <w:rFonts w:hint="eastAsia"/>
                </w:rPr>
                <w:t>投資章取代</w:t>
              </w:r>
            </w:hyperlink>
          </w:p>
        </w:tc>
      </w:tr>
      <w:tr w:rsidR="00C71CF3" w:rsidRPr="00C71CF3" w14:paraId="32F47463" w14:textId="77777777" w:rsidTr="000A76EB">
        <w:trPr>
          <w:trHeight w:val="680"/>
        </w:trPr>
        <w:tc>
          <w:tcPr>
            <w:tcW w:w="1093" w:type="dxa"/>
            <w:vMerge/>
            <w:shd w:val="clear" w:color="000000" w:fill="FFFFFF"/>
            <w:vAlign w:val="center"/>
            <w:hideMark/>
          </w:tcPr>
          <w:p w14:paraId="0E06713B" w14:textId="77777777" w:rsidR="003004C9" w:rsidRPr="00C71CF3" w:rsidRDefault="003004C9" w:rsidP="003004C9">
            <w:pPr>
              <w:pStyle w:val="afc"/>
              <w:snapToGrid w:val="0"/>
            </w:pPr>
          </w:p>
        </w:tc>
        <w:tc>
          <w:tcPr>
            <w:tcW w:w="1842" w:type="dxa"/>
            <w:shd w:val="clear" w:color="000000" w:fill="FFFFFF"/>
            <w:vAlign w:val="center"/>
            <w:hideMark/>
          </w:tcPr>
          <w:p w14:paraId="283296CA" w14:textId="77777777" w:rsidR="003004C9" w:rsidRPr="00C71CF3" w:rsidRDefault="003004C9" w:rsidP="003004C9">
            <w:pPr>
              <w:pStyle w:val="afc"/>
              <w:pageBreakBefore/>
              <w:snapToGrid w:val="0"/>
            </w:pPr>
            <w:r w:rsidRPr="00C71CF3">
              <w:rPr>
                <w:rFonts w:hint="eastAsia"/>
              </w:rPr>
              <w:t>尼加拉瓜</w:t>
            </w:r>
          </w:p>
          <w:p w14:paraId="37CF7942" w14:textId="77777777" w:rsidR="003004C9" w:rsidRPr="00C71CF3" w:rsidRDefault="003004C9" w:rsidP="003004C9">
            <w:pPr>
              <w:pStyle w:val="afc"/>
              <w:snapToGrid w:val="0"/>
            </w:pPr>
            <w:r w:rsidRPr="00C71CF3">
              <w:t>Nicaragua</w:t>
            </w:r>
          </w:p>
        </w:tc>
        <w:tc>
          <w:tcPr>
            <w:tcW w:w="5612" w:type="dxa"/>
            <w:gridSpan w:val="4"/>
            <w:shd w:val="clear" w:color="000000" w:fill="FFFFFF"/>
            <w:vAlign w:val="center"/>
            <w:hideMark/>
          </w:tcPr>
          <w:p w14:paraId="2D6BA375" w14:textId="77777777" w:rsidR="003004C9" w:rsidRPr="00C71CF3" w:rsidRDefault="003004C9" w:rsidP="003004C9">
            <w:pPr>
              <w:pStyle w:val="afc"/>
              <w:snapToGrid w:val="0"/>
              <w:jc w:val="left"/>
            </w:pPr>
            <w:r w:rsidRPr="00C71CF3">
              <w:rPr>
                <w:rFonts w:hint="eastAsia"/>
              </w:rPr>
              <w:t>與尼加拉瓜投保協定已議定廢止改由</w:t>
            </w:r>
            <w:proofErr w:type="gramStart"/>
            <w:r w:rsidRPr="00C71CF3">
              <w:rPr>
                <w:rFonts w:hint="eastAsia"/>
              </w:rPr>
              <w:t>臺</w:t>
            </w:r>
            <w:proofErr w:type="gramEnd"/>
            <w:r w:rsidRPr="00C71CF3">
              <w:rPr>
                <w:rFonts w:hint="eastAsia"/>
              </w:rPr>
              <w:t>尼</w:t>
            </w:r>
            <w:r w:rsidRPr="00C71CF3">
              <w:t>FTA</w:t>
            </w:r>
            <w:r w:rsidRPr="00C71CF3">
              <w:rPr>
                <w:rFonts w:hint="eastAsia"/>
              </w:rPr>
              <w:t>投資章取代</w:t>
            </w:r>
          </w:p>
          <w:p w14:paraId="156A881D" w14:textId="77777777" w:rsidR="003004C9" w:rsidRPr="00C71CF3" w:rsidRDefault="003004C9" w:rsidP="003004C9">
            <w:pPr>
              <w:pStyle w:val="afc"/>
              <w:wordWrap w:val="0"/>
              <w:snapToGrid w:val="0"/>
              <w:jc w:val="left"/>
            </w:pPr>
            <w:proofErr w:type="gramStart"/>
            <w:r w:rsidRPr="00C71CF3">
              <w:rPr>
                <w:rFonts w:hint="eastAsia"/>
              </w:rPr>
              <w:t>（臺</w:t>
            </w:r>
            <w:proofErr w:type="gramEnd"/>
            <w:r w:rsidRPr="00C71CF3">
              <w:rPr>
                <w:rFonts w:hint="eastAsia"/>
              </w:rPr>
              <w:t>尼</w:t>
            </w:r>
            <w:r w:rsidRPr="00C71CF3">
              <w:t>FTA</w:t>
            </w:r>
            <w:r w:rsidRPr="00C71CF3">
              <w:rPr>
                <w:rFonts w:hint="eastAsia"/>
              </w:rPr>
              <w:t>於</w:t>
            </w:r>
            <w:r w:rsidRPr="00C71CF3">
              <w:t>2022</w:t>
            </w:r>
            <w:r w:rsidRPr="00C71CF3">
              <w:rPr>
                <w:rFonts w:hint="eastAsia"/>
              </w:rPr>
              <w:t>年</w:t>
            </w:r>
            <w:r w:rsidRPr="00C71CF3">
              <w:t>7</w:t>
            </w:r>
            <w:r w:rsidRPr="00C71CF3">
              <w:rPr>
                <w:rFonts w:hint="eastAsia"/>
              </w:rPr>
              <w:t>月</w:t>
            </w:r>
            <w:r w:rsidRPr="00C71CF3">
              <w:t>1</w:t>
            </w:r>
            <w:r w:rsidRPr="00C71CF3">
              <w:rPr>
                <w:rFonts w:hint="eastAsia"/>
              </w:rPr>
              <w:t>日起停止施行。</w:t>
            </w:r>
            <w:hyperlink r:id="rId81" w:tgtFrame="_blank" w:history="1">
              <w:r w:rsidRPr="00C71CF3">
                <w:rPr>
                  <w:rFonts w:hint="eastAsia"/>
                </w:rPr>
                <w:t>相關新聞稿：</w:t>
              </w:r>
              <w:r w:rsidRPr="00C71CF3">
                <w:rPr>
                  <w:rFonts w:hint="eastAsia"/>
                </w:rPr>
                <w:t>https://www.moea.gov.tw/MNS/populace/news/News.aspx?kind=1&amp;menu_id=40&amp;news_id=98978</w:t>
              </w:r>
            </w:hyperlink>
            <w:r w:rsidRPr="00C71CF3">
              <w:t>）</w:t>
            </w:r>
          </w:p>
        </w:tc>
      </w:tr>
      <w:tr w:rsidR="00C71CF3" w:rsidRPr="00C71CF3" w14:paraId="6B9BDF23" w14:textId="77777777" w:rsidTr="000A76EB">
        <w:trPr>
          <w:trHeight w:val="680"/>
        </w:trPr>
        <w:tc>
          <w:tcPr>
            <w:tcW w:w="1093" w:type="dxa"/>
            <w:vMerge/>
            <w:shd w:val="clear" w:color="000000" w:fill="FFFFFF"/>
            <w:vAlign w:val="center"/>
            <w:hideMark/>
          </w:tcPr>
          <w:p w14:paraId="6721C81D" w14:textId="77777777" w:rsidR="003004C9" w:rsidRPr="00C71CF3" w:rsidRDefault="003004C9" w:rsidP="003004C9">
            <w:pPr>
              <w:pStyle w:val="afc"/>
              <w:snapToGrid w:val="0"/>
            </w:pPr>
          </w:p>
        </w:tc>
        <w:tc>
          <w:tcPr>
            <w:tcW w:w="1842" w:type="dxa"/>
            <w:shd w:val="clear" w:color="auto" w:fill="auto"/>
            <w:vAlign w:val="center"/>
            <w:hideMark/>
          </w:tcPr>
          <w:p w14:paraId="1606EBAF" w14:textId="77777777" w:rsidR="003004C9" w:rsidRPr="00C71CF3" w:rsidRDefault="003004C9" w:rsidP="003004C9">
            <w:pPr>
              <w:pStyle w:val="afc"/>
              <w:snapToGrid w:val="0"/>
            </w:pPr>
            <w:r w:rsidRPr="00C71CF3">
              <w:rPr>
                <w:rFonts w:hint="eastAsia"/>
              </w:rPr>
              <w:t>加拿大</w:t>
            </w:r>
          </w:p>
          <w:p w14:paraId="228C68AD" w14:textId="77777777" w:rsidR="003004C9" w:rsidRPr="00C71CF3" w:rsidRDefault="003004C9" w:rsidP="003004C9">
            <w:pPr>
              <w:pStyle w:val="afc"/>
              <w:snapToGrid w:val="0"/>
            </w:pPr>
            <w:r w:rsidRPr="00C71CF3">
              <w:t>Canada</w:t>
            </w:r>
          </w:p>
        </w:tc>
        <w:tc>
          <w:tcPr>
            <w:tcW w:w="2268" w:type="dxa"/>
            <w:gridSpan w:val="2"/>
            <w:shd w:val="clear" w:color="auto" w:fill="auto"/>
            <w:vAlign w:val="center"/>
            <w:hideMark/>
          </w:tcPr>
          <w:p w14:paraId="7F986EFD" w14:textId="77777777" w:rsidR="003004C9" w:rsidRPr="00C71CF3" w:rsidRDefault="00000000" w:rsidP="003004C9">
            <w:pPr>
              <w:pStyle w:val="afc"/>
              <w:snapToGrid w:val="0"/>
            </w:pPr>
            <w:hyperlink r:id="rId82" w:history="1">
              <w:r w:rsidR="003004C9" w:rsidRPr="00C71CF3">
                <w:rPr>
                  <w:rFonts w:hint="eastAsia"/>
                </w:rPr>
                <w:t>中文</w:t>
              </w:r>
            </w:hyperlink>
          </w:p>
        </w:tc>
        <w:tc>
          <w:tcPr>
            <w:tcW w:w="1843" w:type="dxa"/>
            <w:shd w:val="clear" w:color="auto" w:fill="auto"/>
            <w:vAlign w:val="center"/>
            <w:hideMark/>
          </w:tcPr>
          <w:p w14:paraId="15E6DE51" w14:textId="77777777" w:rsidR="003004C9" w:rsidRPr="00C71CF3" w:rsidRDefault="00000000" w:rsidP="003004C9">
            <w:pPr>
              <w:pStyle w:val="afc"/>
              <w:snapToGrid w:val="0"/>
            </w:pPr>
            <w:hyperlink r:id="rId83" w:history="1">
              <w:r w:rsidR="003004C9" w:rsidRPr="00C71CF3">
                <w:rPr>
                  <w:rFonts w:hint="eastAsia"/>
                </w:rPr>
                <w:t>English</w:t>
              </w:r>
            </w:hyperlink>
          </w:p>
        </w:tc>
        <w:tc>
          <w:tcPr>
            <w:tcW w:w="1501" w:type="dxa"/>
            <w:shd w:val="clear" w:color="auto" w:fill="auto"/>
            <w:vAlign w:val="center"/>
            <w:hideMark/>
          </w:tcPr>
          <w:p w14:paraId="54EB8D63" w14:textId="77777777" w:rsidR="003004C9" w:rsidRPr="00C71CF3" w:rsidRDefault="00000000" w:rsidP="003004C9">
            <w:pPr>
              <w:pStyle w:val="afc"/>
              <w:snapToGrid w:val="0"/>
            </w:pPr>
            <w:hyperlink r:id="rId84" w:history="1">
              <w:r w:rsidR="003004C9" w:rsidRPr="00C71CF3">
                <w:rPr>
                  <w:rFonts w:hint="eastAsia"/>
                </w:rPr>
                <w:t>français</w:t>
              </w:r>
            </w:hyperlink>
          </w:p>
        </w:tc>
      </w:tr>
      <w:tr w:rsidR="00C71CF3" w:rsidRPr="00C71CF3" w14:paraId="3D68F237" w14:textId="77777777" w:rsidTr="000A76EB">
        <w:trPr>
          <w:trHeight w:val="680"/>
        </w:trPr>
        <w:tc>
          <w:tcPr>
            <w:tcW w:w="1093" w:type="dxa"/>
            <w:vMerge w:val="restart"/>
            <w:shd w:val="clear" w:color="000000" w:fill="FFFFFF"/>
            <w:vAlign w:val="center"/>
            <w:hideMark/>
          </w:tcPr>
          <w:p w14:paraId="55CC2931" w14:textId="77777777" w:rsidR="003004C9" w:rsidRPr="00C71CF3" w:rsidRDefault="003004C9" w:rsidP="003004C9">
            <w:pPr>
              <w:pStyle w:val="afc"/>
              <w:snapToGrid w:val="0"/>
            </w:pPr>
            <w:r w:rsidRPr="00C71CF3">
              <w:rPr>
                <w:rFonts w:hint="eastAsia"/>
              </w:rPr>
              <w:lastRenderedPageBreak/>
              <w:t>非洲</w:t>
            </w:r>
          </w:p>
          <w:p w14:paraId="145510CC" w14:textId="77777777" w:rsidR="003004C9" w:rsidRPr="00C71CF3" w:rsidRDefault="003004C9" w:rsidP="003004C9">
            <w:pPr>
              <w:pStyle w:val="afc"/>
              <w:snapToGrid w:val="0"/>
            </w:pPr>
            <w:r w:rsidRPr="00C71CF3">
              <w:t>Africa</w:t>
            </w:r>
          </w:p>
        </w:tc>
        <w:tc>
          <w:tcPr>
            <w:tcW w:w="1842" w:type="dxa"/>
            <w:shd w:val="clear" w:color="000000" w:fill="FFFFFF"/>
            <w:vAlign w:val="center"/>
            <w:hideMark/>
          </w:tcPr>
          <w:p w14:paraId="1E722D57" w14:textId="77777777" w:rsidR="003004C9" w:rsidRPr="00C71CF3" w:rsidRDefault="003004C9" w:rsidP="003004C9">
            <w:pPr>
              <w:pStyle w:val="afc"/>
              <w:snapToGrid w:val="0"/>
            </w:pPr>
            <w:r w:rsidRPr="00C71CF3">
              <w:rPr>
                <w:rFonts w:hint="eastAsia"/>
              </w:rPr>
              <w:t>奈及利亞</w:t>
            </w:r>
          </w:p>
          <w:p w14:paraId="1D42242C" w14:textId="77777777" w:rsidR="003004C9" w:rsidRPr="00C71CF3" w:rsidRDefault="003004C9" w:rsidP="003004C9">
            <w:pPr>
              <w:pStyle w:val="afc"/>
              <w:snapToGrid w:val="0"/>
            </w:pPr>
            <w:r w:rsidRPr="00C71CF3">
              <w:t>Nigeria</w:t>
            </w:r>
          </w:p>
        </w:tc>
        <w:tc>
          <w:tcPr>
            <w:tcW w:w="2268" w:type="dxa"/>
            <w:gridSpan w:val="2"/>
            <w:shd w:val="clear" w:color="000000" w:fill="FFFFFF"/>
            <w:vAlign w:val="center"/>
            <w:hideMark/>
          </w:tcPr>
          <w:p w14:paraId="0D725CFE" w14:textId="77777777" w:rsidR="003004C9" w:rsidRPr="00C71CF3" w:rsidRDefault="00000000" w:rsidP="003004C9">
            <w:pPr>
              <w:pStyle w:val="afc"/>
              <w:snapToGrid w:val="0"/>
            </w:pPr>
            <w:hyperlink r:id="rId85" w:history="1">
              <w:r w:rsidR="003004C9" w:rsidRPr="00C71CF3">
                <w:rPr>
                  <w:rFonts w:hint="eastAsia"/>
                </w:rPr>
                <w:t>中文</w:t>
              </w:r>
            </w:hyperlink>
          </w:p>
        </w:tc>
        <w:tc>
          <w:tcPr>
            <w:tcW w:w="1843" w:type="dxa"/>
            <w:shd w:val="clear" w:color="000000" w:fill="FFFFFF"/>
            <w:vAlign w:val="center"/>
            <w:hideMark/>
          </w:tcPr>
          <w:p w14:paraId="776627CE" w14:textId="77777777" w:rsidR="003004C9" w:rsidRPr="00C71CF3" w:rsidRDefault="00000000" w:rsidP="003004C9">
            <w:pPr>
              <w:pStyle w:val="afc"/>
              <w:snapToGrid w:val="0"/>
            </w:pPr>
            <w:hyperlink r:id="rId86" w:history="1">
              <w:r w:rsidR="003004C9" w:rsidRPr="00C71CF3">
                <w:rPr>
                  <w:rFonts w:hint="eastAsia"/>
                </w:rPr>
                <w:t>English</w:t>
              </w:r>
            </w:hyperlink>
          </w:p>
        </w:tc>
        <w:tc>
          <w:tcPr>
            <w:tcW w:w="1501" w:type="dxa"/>
            <w:shd w:val="clear" w:color="000000" w:fill="FFFFFF"/>
            <w:vAlign w:val="center"/>
            <w:hideMark/>
          </w:tcPr>
          <w:p w14:paraId="2511F822" w14:textId="77777777" w:rsidR="003004C9" w:rsidRPr="00C71CF3" w:rsidRDefault="003004C9" w:rsidP="003004C9">
            <w:pPr>
              <w:pStyle w:val="afc"/>
              <w:snapToGrid w:val="0"/>
            </w:pPr>
            <w:r w:rsidRPr="00C71CF3">
              <w:t xml:space="preserve">　</w:t>
            </w:r>
          </w:p>
        </w:tc>
      </w:tr>
      <w:tr w:rsidR="00C71CF3" w:rsidRPr="00C71CF3" w14:paraId="723BD266" w14:textId="77777777" w:rsidTr="000A76EB">
        <w:trPr>
          <w:trHeight w:val="680"/>
        </w:trPr>
        <w:tc>
          <w:tcPr>
            <w:tcW w:w="1093" w:type="dxa"/>
            <w:vMerge/>
            <w:shd w:val="clear" w:color="000000" w:fill="FFFFFF"/>
            <w:vAlign w:val="center"/>
            <w:hideMark/>
          </w:tcPr>
          <w:p w14:paraId="7E20F4DA" w14:textId="77777777" w:rsidR="003004C9" w:rsidRPr="00C71CF3" w:rsidRDefault="003004C9" w:rsidP="003004C9">
            <w:pPr>
              <w:pStyle w:val="afc"/>
              <w:snapToGrid w:val="0"/>
            </w:pPr>
          </w:p>
        </w:tc>
        <w:tc>
          <w:tcPr>
            <w:tcW w:w="1842" w:type="dxa"/>
            <w:shd w:val="clear" w:color="000000" w:fill="FFFFFF"/>
            <w:vAlign w:val="center"/>
            <w:hideMark/>
          </w:tcPr>
          <w:p w14:paraId="515E5D55" w14:textId="77777777" w:rsidR="003004C9" w:rsidRPr="00C71CF3" w:rsidRDefault="003004C9" w:rsidP="003004C9">
            <w:pPr>
              <w:pStyle w:val="afc"/>
              <w:snapToGrid w:val="0"/>
            </w:pPr>
            <w:r w:rsidRPr="00C71CF3">
              <w:rPr>
                <w:rFonts w:hint="eastAsia"/>
              </w:rPr>
              <w:t>馬拉威</w:t>
            </w:r>
          </w:p>
          <w:p w14:paraId="2C2F75C0" w14:textId="77777777" w:rsidR="003004C9" w:rsidRPr="00C71CF3" w:rsidRDefault="003004C9" w:rsidP="003004C9">
            <w:pPr>
              <w:pStyle w:val="afc"/>
              <w:snapToGrid w:val="0"/>
            </w:pPr>
            <w:r w:rsidRPr="00C71CF3">
              <w:t>Malawi</w:t>
            </w:r>
          </w:p>
        </w:tc>
        <w:tc>
          <w:tcPr>
            <w:tcW w:w="2268" w:type="dxa"/>
            <w:gridSpan w:val="2"/>
            <w:shd w:val="clear" w:color="000000" w:fill="FFFFFF"/>
            <w:vAlign w:val="center"/>
            <w:hideMark/>
          </w:tcPr>
          <w:p w14:paraId="33C5017F" w14:textId="77777777" w:rsidR="003004C9" w:rsidRPr="00C71CF3" w:rsidRDefault="00000000" w:rsidP="003004C9">
            <w:pPr>
              <w:pStyle w:val="afc"/>
              <w:snapToGrid w:val="0"/>
            </w:pPr>
            <w:hyperlink r:id="rId87" w:history="1">
              <w:r w:rsidR="003004C9" w:rsidRPr="00C71CF3">
                <w:rPr>
                  <w:rFonts w:hint="eastAsia"/>
                </w:rPr>
                <w:t>中文</w:t>
              </w:r>
            </w:hyperlink>
          </w:p>
        </w:tc>
        <w:tc>
          <w:tcPr>
            <w:tcW w:w="1843" w:type="dxa"/>
            <w:shd w:val="clear" w:color="000000" w:fill="FFFFFF"/>
            <w:vAlign w:val="center"/>
            <w:hideMark/>
          </w:tcPr>
          <w:p w14:paraId="27D72833" w14:textId="77777777" w:rsidR="003004C9" w:rsidRPr="00C71CF3" w:rsidRDefault="00000000" w:rsidP="003004C9">
            <w:pPr>
              <w:pStyle w:val="afc"/>
              <w:snapToGrid w:val="0"/>
            </w:pPr>
            <w:hyperlink r:id="rId88" w:history="1">
              <w:r w:rsidR="003004C9" w:rsidRPr="00C71CF3">
                <w:rPr>
                  <w:rFonts w:hint="eastAsia"/>
                </w:rPr>
                <w:t>English</w:t>
              </w:r>
            </w:hyperlink>
          </w:p>
        </w:tc>
        <w:tc>
          <w:tcPr>
            <w:tcW w:w="1501" w:type="dxa"/>
            <w:shd w:val="clear" w:color="000000" w:fill="FFFFFF"/>
            <w:vAlign w:val="center"/>
            <w:hideMark/>
          </w:tcPr>
          <w:p w14:paraId="042DF5D0" w14:textId="77777777" w:rsidR="003004C9" w:rsidRPr="00C71CF3" w:rsidRDefault="003004C9" w:rsidP="003004C9">
            <w:pPr>
              <w:pStyle w:val="afc"/>
              <w:snapToGrid w:val="0"/>
            </w:pPr>
            <w:r w:rsidRPr="00C71CF3">
              <w:t xml:space="preserve">　</w:t>
            </w:r>
          </w:p>
        </w:tc>
      </w:tr>
      <w:tr w:rsidR="00C71CF3" w:rsidRPr="00C71CF3" w14:paraId="7B788B96" w14:textId="77777777" w:rsidTr="000A76EB">
        <w:trPr>
          <w:trHeight w:val="680"/>
        </w:trPr>
        <w:tc>
          <w:tcPr>
            <w:tcW w:w="1093" w:type="dxa"/>
            <w:vMerge/>
            <w:shd w:val="clear" w:color="000000" w:fill="FFFFFF"/>
            <w:vAlign w:val="center"/>
            <w:hideMark/>
          </w:tcPr>
          <w:p w14:paraId="7C0388D7" w14:textId="77777777" w:rsidR="003004C9" w:rsidRPr="00C71CF3" w:rsidRDefault="003004C9" w:rsidP="003004C9">
            <w:pPr>
              <w:pStyle w:val="afc"/>
              <w:snapToGrid w:val="0"/>
            </w:pPr>
          </w:p>
        </w:tc>
        <w:tc>
          <w:tcPr>
            <w:tcW w:w="1842" w:type="dxa"/>
            <w:shd w:val="clear" w:color="000000" w:fill="FFFFFF"/>
            <w:vAlign w:val="center"/>
            <w:hideMark/>
          </w:tcPr>
          <w:p w14:paraId="2EA58EA0" w14:textId="77777777" w:rsidR="003004C9" w:rsidRPr="00C71CF3" w:rsidRDefault="003004C9" w:rsidP="003004C9">
            <w:pPr>
              <w:pStyle w:val="afc"/>
              <w:snapToGrid w:val="0"/>
            </w:pPr>
            <w:r w:rsidRPr="00C71CF3">
              <w:rPr>
                <w:rFonts w:hint="eastAsia"/>
              </w:rPr>
              <w:t>塞內加爾</w:t>
            </w:r>
          </w:p>
          <w:p w14:paraId="205D66F8" w14:textId="77777777" w:rsidR="003004C9" w:rsidRPr="00C71CF3" w:rsidRDefault="003004C9" w:rsidP="003004C9">
            <w:pPr>
              <w:pStyle w:val="afc"/>
              <w:snapToGrid w:val="0"/>
            </w:pPr>
            <w:r w:rsidRPr="00C71CF3">
              <w:t>Senegal</w:t>
            </w:r>
          </w:p>
        </w:tc>
        <w:tc>
          <w:tcPr>
            <w:tcW w:w="2268" w:type="dxa"/>
            <w:gridSpan w:val="2"/>
            <w:shd w:val="clear" w:color="000000" w:fill="FFFFFF"/>
            <w:vAlign w:val="center"/>
            <w:hideMark/>
          </w:tcPr>
          <w:p w14:paraId="3A43FF93" w14:textId="77777777" w:rsidR="003004C9" w:rsidRPr="00C71CF3" w:rsidRDefault="00000000" w:rsidP="003004C9">
            <w:pPr>
              <w:pStyle w:val="afc"/>
              <w:snapToGrid w:val="0"/>
            </w:pPr>
            <w:hyperlink r:id="rId89" w:history="1">
              <w:r w:rsidR="003004C9" w:rsidRPr="00C71CF3">
                <w:rPr>
                  <w:rFonts w:hint="eastAsia"/>
                </w:rPr>
                <w:t>中文</w:t>
              </w:r>
            </w:hyperlink>
          </w:p>
        </w:tc>
        <w:tc>
          <w:tcPr>
            <w:tcW w:w="1843" w:type="dxa"/>
            <w:shd w:val="clear" w:color="000000" w:fill="FFFFFF"/>
            <w:vAlign w:val="center"/>
            <w:hideMark/>
          </w:tcPr>
          <w:p w14:paraId="5DB08F2E" w14:textId="77777777" w:rsidR="003004C9" w:rsidRPr="00C71CF3" w:rsidRDefault="003004C9" w:rsidP="003004C9">
            <w:pPr>
              <w:pStyle w:val="afc"/>
              <w:snapToGrid w:val="0"/>
            </w:pPr>
            <w:r w:rsidRPr="00C71CF3">
              <w:t xml:space="preserve">　</w:t>
            </w:r>
          </w:p>
        </w:tc>
        <w:tc>
          <w:tcPr>
            <w:tcW w:w="1501" w:type="dxa"/>
            <w:shd w:val="clear" w:color="000000" w:fill="FFFFFF"/>
            <w:vAlign w:val="center"/>
            <w:hideMark/>
          </w:tcPr>
          <w:p w14:paraId="5971BD50" w14:textId="77777777" w:rsidR="003004C9" w:rsidRPr="00C71CF3" w:rsidRDefault="00000000" w:rsidP="003004C9">
            <w:pPr>
              <w:pStyle w:val="afc"/>
              <w:snapToGrid w:val="0"/>
            </w:pPr>
            <w:hyperlink r:id="rId90" w:history="1">
              <w:r w:rsidR="003004C9" w:rsidRPr="00C71CF3">
                <w:rPr>
                  <w:rFonts w:hint="eastAsia"/>
                </w:rPr>
                <w:t>français</w:t>
              </w:r>
            </w:hyperlink>
          </w:p>
        </w:tc>
      </w:tr>
      <w:tr w:rsidR="00C71CF3" w:rsidRPr="00C71CF3" w14:paraId="09A9252B" w14:textId="77777777" w:rsidTr="000A76EB">
        <w:trPr>
          <w:trHeight w:val="680"/>
        </w:trPr>
        <w:tc>
          <w:tcPr>
            <w:tcW w:w="1093" w:type="dxa"/>
            <w:vMerge/>
            <w:shd w:val="clear" w:color="000000" w:fill="FFFFFF"/>
            <w:vAlign w:val="center"/>
            <w:hideMark/>
          </w:tcPr>
          <w:p w14:paraId="5A8FFE6A" w14:textId="77777777" w:rsidR="003004C9" w:rsidRPr="00C71CF3" w:rsidRDefault="003004C9" w:rsidP="003004C9">
            <w:pPr>
              <w:pStyle w:val="afc"/>
              <w:snapToGrid w:val="0"/>
            </w:pPr>
          </w:p>
        </w:tc>
        <w:tc>
          <w:tcPr>
            <w:tcW w:w="1842" w:type="dxa"/>
            <w:shd w:val="clear" w:color="000000" w:fill="FFFFFF"/>
            <w:vAlign w:val="center"/>
            <w:hideMark/>
          </w:tcPr>
          <w:p w14:paraId="61200B30" w14:textId="77777777" w:rsidR="003004C9" w:rsidRPr="00C71CF3" w:rsidRDefault="003004C9" w:rsidP="003004C9">
            <w:pPr>
              <w:pStyle w:val="afc"/>
              <w:snapToGrid w:val="0"/>
            </w:pPr>
            <w:proofErr w:type="gramStart"/>
            <w:r w:rsidRPr="00C71CF3">
              <w:rPr>
                <w:rFonts w:hint="eastAsia"/>
              </w:rPr>
              <w:t>史瓦帝尼</w:t>
            </w:r>
            <w:proofErr w:type="gramEnd"/>
          </w:p>
          <w:p w14:paraId="255A12BF" w14:textId="77777777" w:rsidR="003004C9" w:rsidRPr="00C71CF3" w:rsidRDefault="003004C9" w:rsidP="003004C9">
            <w:pPr>
              <w:pStyle w:val="afc"/>
              <w:snapToGrid w:val="0"/>
            </w:pPr>
            <w:r w:rsidRPr="00C71CF3">
              <w:rPr>
                <w:rFonts w:hint="eastAsia"/>
              </w:rPr>
              <w:t>（原「史瓦濟蘭」）</w:t>
            </w:r>
          </w:p>
          <w:p w14:paraId="0B8DE8DB" w14:textId="77777777" w:rsidR="003004C9" w:rsidRPr="00C71CF3" w:rsidRDefault="003004C9" w:rsidP="003004C9">
            <w:pPr>
              <w:pStyle w:val="afc"/>
              <w:snapToGrid w:val="0"/>
            </w:pPr>
            <w:r w:rsidRPr="00C71CF3">
              <w:t>Eswatini</w:t>
            </w:r>
          </w:p>
        </w:tc>
        <w:tc>
          <w:tcPr>
            <w:tcW w:w="2268" w:type="dxa"/>
            <w:gridSpan w:val="2"/>
            <w:shd w:val="clear" w:color="000000" w:fill="FFFFFF"/>
            <w:vAlign w:val="center"/>
            <w:hideMark/>
          </w:tcPr>
          <w:p w14:paraId="5E2AC743" w14:textId="77777777" w:rsidR="003004C9" w:rsidRPr="00C71CF3" w:rsidRDefault="00000000" w:rsidP="003004C9">
            <w:pPr>
              <w:pStyle w:val="afc"/>
              <w:snapToGrid w:val="0"/>
            </w:pPr>
            <w:hyperlink r:id="rId91" w:history="1">
              <w:r w:rsidR="003004C9" w:rsidRPr="00C71CF3">
                <w:rPr>
                  <w:rFonts w:hint="eastAsia"/>
                </w:rPr>
                <w:t>中文</w:t>
              </w:r>
            </w:hyperlink>
          </w:p>
        </w:tc>
        <w:tc>
          <w:tcPr>
            <w:tcW w:w="1843" w:type="dxa"/>
            <w:shd w:val="clear" w:color="000000" w:fill="FFFFFF"/>
            <w:vAlign w:val="center"/>
            <w:hideMark/>
          </w:tcPr>
          <w:p w14:paraId="2A2B4DE7" w14:textId="77777777" w:rsidR="003004C9" w:rsidRPr="00C71CF3" w:rsidRDefault="00000000" w:rsidP="003004C9">
            <w:pPr>
              <w:pStyle w:val="afc"/>
              <w:snapToGrid w:val="0"/>
            </w:pPr>
            <w:hyperlink r:id="rId92" w:history="1">
              <w:r w:rsidR="003004C9" w:rsidRPr="00C71CF3">
                <w:rPr>
                  <w:rFonts w:hint="eastAsia"/>
                </w:rPr>
                <w:t>English</w:t>
              </w:r>
            </w:hyperlink>
          </w:p>
        </w:tc>
        <w:tc>
          <w:tcPr>
            <w:tcW w:w="1501" w:type="dxa"/>
            <w:shd w:val="clear" w:color="000000" w:fill="FFFFFF"/>
            <w:vAlign w:val="center"/>
            <w:hideMark/>
          </w:tcPr>
          <w:p w14:paraId="5A58545C" w14:textId="77777777" w:rsidR="003004C9" w:rsidRPr="00C71CF3" w:rsidRDefault="003004C9" w:rsidP="003004C9">
            <w:pPr>
              <w:pStyle w:val="afc"/>
              <w:snapToGrid w:val="0"/>
            </w:pPr>
            <w:r w:rsidRPr="00C71CF3">
              <w:t xml:space="preserve">　</w:t>
            </w:r>
          </w:p>
        </w:tc>
      </w:tr>
      <w:tr w:rsidR="00C71CF3" w:rsidRPr="00C71CF3" w14:paraId="7EB7290D" w14:textId="77777777" w:rsidTr="000A76EB">
        <w:trPr>
          <w:trHeight w:val="680"/>
        </w:trPr>
        <w:tc>
          <w:tcPr>
            <w:tcW w:w="1093" w:type="dxa"/>
            <w:vMerge/>
            <w:shd w:val="clear" w:color="000000" w:fill="FFFFFF"/>
            <w:vAlign w:val="center"/>
            <w:hideMark/>
          </w:tcPr>
          <w:p w14:paraId="39038AA2" w14:textId="77777777" w:rsidR="003004C9" w:rsidRPr="00C71CF3" w:rsidRDefault="003004C9" w:rsidP="003004C9">
            <w:pPr>
              <w:pStyle w:val="afc"/>
              <w:snapToGrid w:val="0"/>
            </w:pPr>
          </w:p>
        </w:tc>
        <w:tc>
          <w:tcPr>
            <w:tcW w:w="1842" w:type="dxa"/>
            <w:shd w:val="clear" w:color="000000" w:fill="FFFFFF"/>
            <w:vAlign w:val="center"/>
            <w:hideMark/>
          </w:tcPr>
          <w:p w14:paraId="57EA428A" w14:textId="77777777" w:rsidR="003004C9" w:rsidRPr="00C71CF3" w:rsidRDefault="003004C9" w:rsidP="003004C9">
            <w:pPr>
              <w:pStyle w:val="afc"/>
              <w:snapToGrid w:val="0"/>
            </w:pPr>
            <w:r w:rsidRPr="00C71CF3">
              <w:rPr>
                <w:rFonts w:hint="eastAsia"/>
              </w:rPr>
              <w:t>布吉納法索</w:t>
            </w:r>
          </w:p>
          <w:p w14:paraId="5107923B" w14:textId="77777777" w:rsidR="003004C9" w:rsidRPr="00C71CF3" w:rsidRDefault="003004C9" w:rsidP="003004C9">
            <w:pPr>
              <w:pStyle w:val="afc"/>
              <w:snapToGrid w:val="0"/>
            </w:pPr>
            <w:r w:rsidRPr="00C71CF3">
              <w:t>Burkina Faso</w:t>
            </w:r>
          </w:p>
        </w:tc>
        <w:tc>
          <w:tcPr>
            <w:tcW w:w="2268" w:type="dxa"/>
            <w:gridSpan w:val="2"/>
            <w:shd w:val="clear" w:color="000000" w:fill="FFFFFF"/>
            <w:vAlign w:val="center"/>
            <w:hideMark/>
          </w:tcPr>
          <w:p w14:paraId="2A81C311" w14:textId="77777777" w:rsidR="003004C9" w:rsidRPr="00C71CF3" w:rsidRDefault="00000000" w:rsidP="003004C9">
            <w:pPr>
              <w:pStyle w:val="afc"/>
              <w:snapToGrid w:val="0"/>
            </w:pPr>
            <w:hyperlink r:id="rId93" w:history="1">
              <w:r w:rsidR="003004C9" w:rsidRPr="00C71CF3">
                <w:rPr>
                  <w:rFonts w:hint="eastAsia"/>
                </w:rPr>
                <w:t>中文</w:t>
              </w:r>
            </w:hyperlink>
          </w:p>
        </w:tc>
        <w:tc>
          <w:tcPr>
            <w:tcW w:w="1843" w:type="dxa"/>
            <w:shd w:val="clear" w:color="000000" w:fill="FFFFFF"/>
            <w:vAlign w:val="center"/>
            <w:hideMark/>
          </w:tcPr>
          <w:p w14:paraId="4F2530A7" w14:textId="77777777" w:rsidR="003004C9" w:rsidRPr="00C71CF3" w:rsidRDefault="003004C9" w:rsidP="003004C9">
            <w:pPr>
              <w:pStyle w:val="afc"/>
              <w:snapToGrid w:val="0"/>
            </w:pPr>
            <w:r w:rsidRPr="00C71CF3">
              <w:t xml:space="preserve">　</w:t>
            </w:r>
          </w:p>
        </w:tc>
        <w:tc>
          <w:tcPr>
            <w:tcW w:w="1501" w:type="dxa"/>
            <w:shd w:val="clear" w:color="000000" w:fill="FFFFFF"/>
            <w:vAlign w:val="center"/>
            <w:hideMark/>
          </w:tcPr>
          <w:p w14:paraId="60C84976" w14:textId="77777777" w:rsidR="003004C9" w:rsidRPr="00C71CF3" w:rsidRDefault="00000000" w:rsidP="003004C9">
            <w:pPr>
              <w:pStyle w:val="afc"/>
              <w:snapToGrid w:val="0"/>
            </w:pPr>
            <w:hyperlink r:id="rId94" w:history="1">
              <w:r w:rsidR="003004C9" w:rsidRPr="00C71CF3">
                <w:rPr>
                  <w:rFonts w:hint="eastAsia"/>
                </w:rPr>
                <w:t>français</w:t>
              </w:r>
            </w:hyperlink>
          </w:p>
        </w:tc>
      </w:tr>
      <w:tr w:rsidR="00C71CF3" w:rsidRPr="00C71CF3" w14:paraId="616EF817" w14:textId="77777777" w:rsidTr="000A76EB">
        <w:trPr>
          <w:trHeight w:val="680"/>
        </w:trPr>
        <w:tc>
          <w:tcPr>
            <w:tcW w:w="1093" w:type="dxa"/>
            <w:vMerge/>
            <w:shd w:val="clear" w:color="000000" w:fill="FFFFFF"/>
            <w:vAlign w:val="center"/>
            <w:hideMark/>
          </w:tcPr>
          <w:p w14:paraId="53AEDB39" w14:textId="77777777" w:rsidR="003004C9" w:rsidRPr="00C71CF3" w:rsidRDefault="003004C9" w:rsidP="003004C9">
            <w:pPr>
              <w:pStyle w:val="afc"/>
              <w:snapToGrid w:val="0"/>
            </w:pPr>
          </w:p>
        </w:tc>
        <w:tc>
          <w:tcPr>
            <w:tcW w:w="1842" w:type="dxa"/>
            <w:shd w:val="clear" w:color="000000" w:fill="FFFFFF"/>
            <w:vAlign w:val="center"/>
            <w:hideMark/>
          </w:tcPr>
          <w:p w14:paraId="761CEB27" w14:textId="77777777" w:rsidR="003004C9" w:rsidRPr="00C71CF3" w:rsidRDefault="003004C9" w:rsidP="003004C9">
            <w:pPr>
              <w:pStyle w:val="afc"/>
              <w:snapToGrid w:val="0"/>
            </w:pPr>
            <w:r w:rsidRPr="00C71CF3">
              <w:rPr>
                <w:rFonts w:hint="eastAsia"/>
              </w:rPr>
              <w:t>賴比瑞亞</w:t>
            </w:r>
          </w:p>
          <w:p w14:paraId="4E762204" w14:textId="77777777" w:rsidR="003004C9" w:rsidRPr="00C71CF3" w:rsidRDefault="003004C9" w:rsidP="003004C9">
            <w:pPr>
              <w:pStyle w:val="afc"/>
              <w:snapToGrid w:val="0"/>
            </w:pPr>
            <w:r w:rsidRPr="00C71CF3">
              <w:t>Liberia</w:t>
            </w:r>
          </w:p>
        </w:tc>
        <w:tc>
          <w:tcPr>
            <w:tcW w:w="2268" w:type="dxa"/>
            <w:gridSpan w:val="2"/>
            <w:shd w:val="clear" w:color="000000" w:fill="FFFFFF"/>
            <w:vAlign w:val="center"/>
            <w:hideMark/>
          </w:tcPr>
          <w:p w14:paraId="2503CE0B" w14:textId="77777777" w:rsidR="003004C9" w:rsidRPr="00C71CF3" w:rsidRDefault="00000000" w:rsidP="003004C9">
            <w:pPr>
              <w:pStyle w:val="afc"/>
              <w:snapToGrid w:val="0"/>
            </w:pPr>
            <w:hyperlink r:id="rId95" w:history="1">
              <w:r w:rsidR="003004C9" w:rsidRPr="00C71CF3">
                <w:rPr>
                  <w:rFonts w:hint="eastAsia"/>
                </w:rPr>
                <w:t>中文</w:t>
              </w:r>
            </w:hyperlink>
          </w:p>
        </w:tc>
        <w:tc>
          <w:tcPr>
            <w:tcW w:w="1843" w:type="dxa"/>
            <w:shd w:val="clear" w:color="000000" w:fill="FFFFFF"/>
            <w:vAlign w:val="center"/>
            <w:hideMark/>
          </w:tcPr>
          <w:p w14:paraId="1E0446A1" w14:textId="77777777" w:rsidR="003004C9" w:rsidRPr="00C71CF3" w:rsidRDefault="00000000" w:rsidP="003004C9">
            <w:pPr>
              <w:pStyle w:val="afc"/>
              <w:snapToGrid w:val="0"/>
            </w:pPr>
            <w:hyperlink r:id="rId96" w:history="1">
              <w:r w:rsidR="003004C9" w:rsidRPr="00C71CF3">
                <w:rPr>
                  <w:rFonts w:hint="eastAsia"/>
                </w:rPr>
                <w:t>English</w:t>
              </w:r>
            </w:hyperlink>
          </w:p>
        </w:tc>
        <w:tc>
          <w:tcPr>
            <w:tcW w:w="1501" w:type="dxa"/>
            <w:shd w:val="clear" w:color="000000" w:fill="FFFFFF"/>
            <w:vAlign w:val="center"/>
            <w:hideMark/>
          </w:tcPr>
          <w:p w14:paraId="25163EAB" w14:textId="77777777" w:rsidR="003004C9" w:rsidRPr="00C71CF3" w:rsidRDefault="003004C9" w:rsidP="003004C9">
            <w:pPr>
              <w:pStyle w:val="afc"/>
              <w:snapToGrid w:val="0"/>
            </w:pPr>
            <w:r w:rsidRPr="00C71CF3">
              <w:t xml:space="preserve">　</w:t>
            </w:r>
          </w:p>
        </w:tc>
      </w:tr>
      <w:tr w:rsidR="00C71CF3" w:rsidRPr="00C71CF3" w14:paraId="309A29A9" w14:textId="77777777" w:rsidTr="000A76EB">
        <w:trPr>
          <w:trHeight w:val="680"/>
        </w:trPr>
        <w:tc>
          <w:tcPr>
            <w:tcW w:w="1093" w:type="dxa"/>
            <w:vMerge/>
            <w:shd w:val="clear" w:color="000000" w:fill="FFFFFF"/>
            <w:vAlign w:val="center"/>
            <w:hideMark/>
          </w:tcPr>
          <w:p w14:paraId="79307F9D" w14:textId="77777777" w:rsidR="003004C9" w:rsidRPr="00C71CF3" w:rsidRDefault="003004C9" w:rsidP="003004C9">
            <w:pPr>
              <w:pStyle w:val="afc"/>
              <w:snapToGrid w:val="0"/>
            </w:pPr>
          </w:p>
        </w:tc>
        <w:tc>
          <w:tcPr>
            <w:tcW w:w="1842" w:type="dxa"/>
            <w:shd w:val="clear" w:color="000000" w:fill="FFFFFF"/>
            <w:vAlign w:val="center"/>
            <w:hideMark/>
          </w:tcPr>
          <w:p w14:paraId="549CB480" w14:textId="77777777" w:rsidR="003004C9" w:rsidRPr="00C71CF3" w:rsidRDefault="003004C9" w:rsidP="003004C9">
            <w:pPr>
              <w:pStyle w:val="afc"/>
              <w:snapToGrid w:val="0"/>
            </w:pPr>
            <w:r w:rsidRPr="00C71CF3">
              <w:rPr>
                <w:rFonts w:hint="eastAsia"/>
              </w:rPr>
              <w:t>甘比亞共和國</w:t>
            </w:r>
          </w:p>
          <w:p w14:paraId="1AC5861E" w14:textId="77777777" w:rsidR="003004C9" w:rsidRPr="00C71CF3" w:rsidRDefault="003004C9" w:rsidP="003004C9">
            <w:pPr>
              <w:pStyle w:val="afc"/>
              <w:snapToGrid w:val="0"/>
            </w:pPr>
            <w:r w:rsidRPr="00C71CF3">
              <w:t>Republic of The Gambia</w:t>
            </w:r>
          </w:p>
        </w:tc>
        <w:tc>
          <w:tcPr>
            <w:tcW w:w="2268" w:type="dxa"/>
            <w:gridSpan w:val="2"/>
            <w:shd w:val="clear" w:color="000000" w:fill="FFFFFF"/>
            <w:vAlign w:val="center"/>
            <w:hideMark/>
          </w:tcPr>
          <w:p w14:paraId="26B6EACB" w14:textId="77777777" w:rsidR="003004C9" w:rsidRPr="00C71CF3" w:rsidRDefault="00000000" w:rsidP="003004C9">
            <w:pPr>
              <w:pStyle w:val="afc"/>
              <w:snapToGrid w:val="0"/>
            </w:pPr>
            <w:hyperlink r:id="rId97" w:history="1">
              <w:r w:rsidR="003004C9" w:rsidRPr="00C71CF3">
                <w:rPr>
                  <w:rFonts w:hint="eastAsia"/>
                </w:rPr>
                <w:t>中文</w:t>
              </w:r>
            </w:hyperlink>
          </w:p>
        </w:tc>
        <w:tc>
          <w:tcPr>
            <w:tcW w:w="1843" w:type="dxa"/>
            <w:shd w:val="clear" w:color="000000" w:fill="FFFFFF"/>
            <w:vAlign w:val="center"/>
            <w:hideMark/>
          </w:tcPr>
          <w:p w14:paraId="525A2292" w14:textId="77777777" w:rsidR="003004C9" w:rsidRPr="00C71CF3" w:rsidRDefault="00000000" w:rsidP="003004C9">
            <w:pPr>
              <w:pStyle w:val="afc"/>
              <w:snapToGrid w:val="0"/>
            </w:pPr>
            <w:hyperlink r:id="rId98" w:history="1">
              <w:r w:rsidR="003004C9" w:rsidRPr="00C71CF3">
                <w:rPr>
                  <w:rFonts w:hint="eastAsia"/>
                </w:rPr>
                <w:t>English</w:t>
              </w:r>
            </w:hyperlink>
          </w:p>
        </w:tc>
        <w:tc>
          <w:tcPr>
            <w:tcW w:w="1501" w:type="dxa"/>
            <w:shd w:val="clear" w:color="000000" w:fill="FFFFFF"/>
            <w:vAlign w:val="center"/>
            <w:hideMark/>
          </w:tcPr>
          <w:p w14:paraId="66ED170D" w14:textId="77777777" w:rsidR="003004C9" w:rsidRPr="00C71CF3" w:rsidRDefault="003004C9" w:rsidP="003004C9">
            <w:pPr>
              <w:pStyle w:val="afc"/>
              <w:snapToGrid w:val="0"/>
            </w:pPr>
            <w:r w:rsidRPr="00C71CF3">
              <w:t xml:space="preserve">　</w:t>
            </w:r>
          </w:p>
        </w:tc>
      </w:tr>
      <w:tr w:rsidR="00C71CF3" w:rsidRPr="00C71CF3" w14:paraId="6EE4989A" w14:textId="77777777" w:rsidTr="000A76EB">
        <w:trPr>
          <w:trHeight w:val="680"/>
        </w:trPr>
        <w:tc>
          <w:tcPr>
            <w:tcW w:w="1093" w:type="dxa"/>
            <w:shd w:val="clear" w:color="000000" w:fill="FFFFFF"/>
            <w:vAlign w:val="center"/>
            <w:hideMark/>
          </w:tcPr>
          <w:p w14:paraId="253D0D5D" w14:textId="77777777" w:rsidR="003004C9" w:rsidRPr="00C71CF3" w:rsidRDefault="003004C9" w:rsidP="003004C9">
            <w:pPr>
              <w:pStyle w:val="afc"/>
              <w:snapToGrid w:val="0"/>
            </w:pPr>
            <w:r w:rsidRPr="00C71CF3">
              <w:rPr>
                <w:rFonts w:hint="eastAsia"/>
              </w:rPr>
              <w:t>大洋洲</w:t>
            </w:r>
          </w:p>
          <w:p w14:paraId="323681E0" w14:textId="77777777" w:rsidR="003004C9" w:rsidRPr="00C71CF3" w:rsidRDefault="003004C9" w:rsidP="003004C9">
            <w:pPr>
              <w:pStyle w:val="afc"/>
              <w:snapToGrid w:val="0"/>
            </w:pPr>
            <w:r w:rsidRPr="00C71CF3">
              <w:t>Pacific Area</w:t>
            </w:r>
          </w:p>
        </w:tc>
        <w:tc>
          <w:tcPr>
            <w:tcW w:w="1842" w:type="dxa"/>
            <w:shd w:val="clear" w:color="000000" w:fill="FFFFFF"/>
            <w:vAlign w:val="center"/>
            <w:hideMark/>
          </w:tcPr>
          <w:p w14:paraId="70214716" w14:textId="77777777" w:rsidR="003004C9" w:rsidRPr="00C71CF3" w:rsidRDefault="003004C9" w:rsidP="003004C9">
            <w:pPr>
              <w:pStyle w:val="afc"/>
              <w:snapToGrid w:val="0"/>
            </w:pPr>
            <w:r w:rsidRPr="00C71CF3">
              <w:rPr>
                <w:rFonts w:hint="eastAsia"/>
              </w:rPr>
              <w:t>馬紹爾</w:t>
            </w:r>
          </w:p>
          <w:p w14:paraId="47B11998" w14:textId="77777777" w:rsidR="003004C9" w:rsidRPr="00C71CF3" w:rsidRDefault="003004C9" w:rsidP="003004C9">
            <w:pPr>
              <w:pStyle w:val="afc"/>
              <w:snapToGrid w:val="0"/>
            </w:pPr>
            <w:r w:rsidRPr="00C71CF3">
              <w:t>Marshall Islands</w:t>
            </w:r>
          </w:p>
        </w:tc>
        <w:tc>
          <w:tcPr>
            <w:tcW w:w="2268" w:type="dxa"/>
            <w:gridSpan w:val="2"/>
            <w:shd w:val="clear" w:color="000000" w:fill="FFFFFF"/>
            <w:vAlign w:val="center"/>
            <w:hideMark/>
          </w:tcPr>
          <w:p w14:paraId="702FA6C5" w14:textId="77777777" w:rsidR="003004C9" w:rsidRPr="00C71CF3" w:rsidRDefault="00000000" w:rsidP="003004C9">
            <w:pPr>
              <w:pStyle w:val="afc"/>
              <w:snapToGrid w:val="0"/>
            </w:pPr>
            <w:hyperlink r:id="rId99" w:history="1">
              <w:r w:rsidR="003004C9" w:rsidRPr="00C71CF3">
                <w:rPr>
                  <w:rFonts w:hint="eastAsia"/>
                </w:rPr>
                <w:t>中文</w:t>
              </w:r>
            </w:hyperlink>
          </w:p>
        </w:tc>
        <w:tc>
          <w:tcPr>
            <w:tcW w:w="1843" w:type="dxa"/>
            <w:shd w:val="clear" w:color="000000" w:fill="FFFFFF"/>
            <w:vAlign w:val="center"/>
            <w:hideMark/>
          </w:tcPr>
          <w:p w14:paraId="6F1DC980" w14:textId="77777777" w:rsidR="003004C9" w:rsidRPr="00C71CF3" w:rsidRDefault="00000000" w:rsidP="003004C9">
            <w:pPr>
              <w:pStyle w:val="afc"/>
              <w:snapToGrid w:val="0"/>
            </w:pPr>
            <w:hyperlink r:id="rId100" w:history="1">
              <w:r w:rsidR="003004C9" w:rsidRPr="00C71CF3">
                <w:rPr>
                  <w:rFonts w:hint="eastAsia"/>
                </w:rPr>
                <w:t>English</w:t>
              </w:r>
            </w:hyperlink>
          </w:p>
        </w:tc>
        <w:tc>
          <w:tcPr>
            <w:tcW w:w="1501" w:type="dxa"/>
            <w:shd w:val="clear" w:color="000000" w:fill="FFFFFF"/>
            <w:vAlign w:val="center"/>
            <w:hideMark/>
          </w:tcPr>
          <w:p w14:paraId="64C82FF4" w14:textId="77777777" w:rsidR="003004C9" w:rsidRPr="00C71CF3" w:rsidRDefault="003004C9" w:rsidP="003004C9">
            <w:pPr>
              <w:pStyle w:val="afc"/>
              <w:snapToGrid w:val="0"/>
            </w:pPr>
            <w:r w:rsidRPr="00C71CF3">
              <w:t xml:space="preserve">　</w:t>
            </w:r>
          </w:p>
        </w:tc>
      </w:tr>
      <w:tr w:rsidR="00C71CF3" w:rsidRPr="00C71CF3" w14:paraId="6DBD6997" w14:textId="77777777" w:rsidTr="000A76EB">
        <w:trPr>
          <w:trHeight w:val="680"/>
        </w:trPr>
        <w:tc>
          <w:tcPr>
            <w:tcW w:w="1093" w:type="dxa"/>
            <w:shd w:val="clear" w:color="000000" w:fill="FFFFFF"/>
            <w:vAlign w:val="center"/>
            <w:hideMark/>
          </w:tcPr>
          <w:p w14:paraId="52BF3A8A" w14:textId="77777777" w:rsidR="003004C9" w:rsidRPr="00C71CF3" w:rsidRDefault="003004C9" w:rsidP="003004C9">
            <w:pPr>
              <w:pStyle w:val="afc"/>
              <w:snapToGrid w:val="0"/>
            </w:pPr>
            <w:r w:rsidRPr="00C71CF3">
              <w:rPr>
                <w:rFonts w:hint="eastAsia"/>
              </w:rPr>
              <w:t>中東</w:t>
            </w:r>
          </w:p>
          <w:p w14:paraId="0D359DDF" w14:textId="77777777" w:rsidR="003004C9" w:rsidRPr="00C71CF3" w:rsidRDefault="003004C9" w:rsidP="003004C9">
            <w:pPr>
              <w:pStyle w:val="afc"/>
              <w:snapToGrid w:val="0"/>
            </w:pPr>
            <w:r w:rsidRPr="00C71CF3">
              <w:t>Middle East</w:t>
            </w:r>
          </w:p>
        </w:tc>
        <w:tc>
          <w:tcPr>
            <w:tcW w:w="1842" w:type="dxa"/>
            <w:shd w:val="clear" w:color="000000" w:fill="FFFFFF"/>
            <w:vAlign w:val="center"/>
            <w:hideMark/>
          </w:tcPr>
          <w:p w14:paraId="5CF63067" w14:textId="77777777" w:rsidR="003004C9" w:rsidRPr="00C71CF3" w:rsidRDefault="003004C9" w:rsidP="003004C9">
            <w:pPr>
              <w:pStyle w:val="afc"/>
              <w:snapToGrid w:val="0"/>
            </w:pPr>
            <w:r w:rsidRPr="00C71CF3">
              <w:rPr>
                <w:rFonts w:hint="eastAsia"/>
              </w:rPr>
              <w:t>沙烏地阿拉伯</w:t>
            </w:r>
          </w:p>
          <w:p w14:paraId="6BABC8B1" w14:textId="77777777" w:rsidR="003004C9" w:rsidRPr="00C71CF3" w:rsidRDefault="003004C9" w:rsidP="003004C9">
            <w:pPr>
              <w:pStyle w:val="afc"/>
              <w:snapToGrid w:val="0"/>
            </w:pPr>
            <w:r w:rsidRPr="00C71CF3">
              <w:t>Saudi Arabia</w:t>
            </w:r>
          </w:p>
        </w:tc>
        <w:tc>
          <w:tcPr>
            <w:tcW w:w="2268" w:type="dxa"/>
            <w:gridSpan w:val="2"/>
            <w:shd w:val="clear" w:color="000000" w:fill="FFFFFF"/>
            <w:vAlign w:val="center"/>
            <w:hideMark/>
          </w:tcPr>
          <w:p w14:paraId="383F1002" w14:textId="77777777" w:rsidR="003004C9" w:rsidRPr="00C71CF3" w:rsidRDefault="00000000" w:rsidP="003004C9">
            <w:pPr>
              <w:pStyle w:val="afc"/>
              <w:snapToGrid w:val="0"/>
            </w:pPr>
            <w:hyperlink r:id="rId101" w:history="1">
              <w:r w:rsidR="003004C9" w:rsidRPr="00C71CF3">
                <w:rPr>
                  <w:rFonts w:hint="eastAsia"/>
                </w:rPr>
                <w:t>中文</w:t>
              </w:r>
            </w:hyperlink>
          </w:p>
        </w:tc>
        <w:tc>
          <w:tcPr>
            <w:tcW w:w="1843" w:type="dxa"/>
            <w:shd w:val="clear" w:color="000000" w:fill="FFFFFF"/>
            <w:vAlign w:val="center"/>
            <w:hideMark/>
          </w:tcPr>
          <w:p w14:paraId="6655F12B" w14:textId="77777777" w:rsidR="003004C9" w:rsidRPr="00C71CF3" w:rsidRDefault="00000000" w:rsidP="003004C9">
            <w:pPr>
              <w:pStyle w:val="afc"/>
              <w:snapToGrid w:val="0"/>
            </w:pPr>
            <w:hyperlink r:id="rId102" w:history="1">
              <w:r w:rsidR="003004C9" w:rsidRPr="00C71CF3">
                <w:rPr>
                  <w:rFonts w:hint="eastAsia"/>
                </w:rPr>
                <w:t>English</w:t>
              </w:r>
            </w:hyperlink>
          </w:p>
        </w:tc>
        <w:tc>
          <w:tcPr>
            <w:tcW w:w="1501" w:type="dxa"/>
            <w:shd w:val="clear" w:color="000000" w:fill="FFFFFF"/>
            <w:vAlign w:val="center"/>
            <w:hideMark/>
          </w:tcPr>
          <w:p w14:paraId="0A11F3AA" w14:textId="77777777" w:rsidR="003004C9" w:rsidRPr="00C71CF3" w:rsidRDefault="00000000" w:rsidP="003004C9">
            <w:pPr>
              <w:pStyle w:val="afc"/>
              <w:snapToGrid w:val="0"/>
            </w:pPr>
            <w:hyperlink r:id="rId103" w:history="1">
              <w:r w:rsidR="003004C9" w:rsidRPr="00C71CF3">
                <w:rPr>
                  <w:rFonts w:hint="eastAsia"/>
                  <w:szCs w:val="24"/>
                  <w:rtl/>
                </w:rPr>
                <w:t>العربية</w:t>
              </w:r>
            </w:hyperlink>
          </w:p>
        </w:tc>
      </w:tr>
      <w:tr w:rsidR="00C71CF3" w:rsidRPr="00C71CF3" w14:paraId="759806DD" w14:textId="77777777" w:rsidTr="000A76EB">
        <w:trPr>
          <w:trHeight w:val="680"/>
        </w:trPr>
        <w:tc>
          <w:tcPr>
            <w:tcW w:w="1093" w:type="dxa"/>
            <w:shd w:val="clear" w:color="000000" w:fill="FFFFFF"/>
            <w:vAlign w:val="center"/>
            <w:hideMark/>
          </w:tcPr>
          <w:p w14:paraId="1688C5D6" w14:textId="77777777" w:rsidR="003004C9" w:rsidRPr="00C71CF3" w:rsidRDefault="003004C9" w:rsidP="003004C9">
            <w:pPr>
              <w:pStyle w:val="afc"/>
              <w:snapToGrid w:val="0"/>
            </w:pPr>
            <w:r w:rsidRPr="00C71CF3">
              <w:rPr>
                <w:rFonts w:hint="eastAsia"/>
              </w:rPr>
              <w:t>歐洲</w:t>
            </w:r>
          </w:p>
          <w:p w14:paraId="181A5F83" w14:textId="77777777" w:rsidR="003004C9" w:rsidRPr="00C71CF3" w:rsidRDefault="003004C9" w:rsidP="003004C9">
            <w:pPr>
              <w:pStyle w:val="afc"/>
              <w:snapToGrid w:val="0"/>
            </w:pPr>
            <w:r w:rsidRPr="00C71CF3">
              <w:t>Europe</w:t>
            </w:r>
          </w:p>
        </w:tc>
        <w:tc>
          <w:tcPr>
            <w:tcW w:w="1842" w:type="dxa"/>
            <w:shd w:val="clear" w:color="000000" w:fill="FFFFFF"/>
            <w:vAlign w:val="center"/>
            <w:hideMark/>
          </w:tcPr>
          <w:p w14:paraId="46CEE3FB" w14:textId="77777777" w:rsidR="003004C9" w:rsidRPr="00C71CF3" w:rsidRDefault="003004C9" w:rsidP="003004C9">
            <w:pPr>
              <w:pStyle w:val="afc"/>
              <w:snapToGrid w:val="0"/>
            </w:pPr>
            <w:r w:rsidRPr="00C71CF3">
              <w:rPr>
                <w:rFonts w:hint="eastAsia"/>
              </w:rPr>
              <w:t>馬其頓</w:t>
            </w:r>
          </w:p>
          <w:p w14:paraId="0A0CE14A" w14:textId="77777777" w:rsidR="003004C9" w:rsidRPr="00C71CF3" w:rsidRDefault="003004C9" w:rsidP="003004C9">
            <w:pPr>
              <w:pStyle w:val="afc"/>
              <w:snapToGrid w:val="0"/>
            </w:pPr>
            <w:r w:rsidRPr="00C71CF3">
              <w:t>Macedonia</w:t>
            </w:r>
          </w:p>
        </w:tc>
        <w:tc>
          <w:tcPr>
            <w:tcW w:w="2268" w:type="dxa"/>
            <w:gridSpan w:val="2"/>
            <w:shd w:val="clear" w:color="000000" w:fill="FFFFFF"/>
            <w:vAlign w:val="center"/>
            <w:hideMark/>
          </w:tcPr>
          <w:p w14:paraId="2B2B83D7" w14:textId="77777777" w:rsidR="003004C9" w:rsidRPr="00C71CF3" w:rsidRDefault="00000000" w:rsidP="003004C9">
            <w:pPr>
              <w:pStyle w:val="afc"/>
              <w:snapToGrid w:val="0"/>
            </w:pPr>
            <w:hyperlink r:id="rId104" w:history="1">
              <w:r w:rsidR="003004C9" w:rsidRPr="00C71CF3">
                <w:rPr>
                  <w:rFonts w:hint="eastAsia"/>
                </w:rPr>
                <w:t>中文</w:t>
              </w:r>
            </w:hyperlink>
          </w:p>
        </w:tc>
        <w:tc>
          <w:tcPr>
            <w:tcW w:w="1843" w:type="dxa"/>
            <w:shd w:val="clear" w:color="000000" w:fill="FFFFFF"/>
            <w:vAlign w:val="center"/>
            <w:hideMark/>
          </w:tcPr>
          <w:p w14:paraId="3F6D8C2C" w14:textId="77777777" w:rsidR="003004C9" w:rsidRPr="00C71CF3" w:rsidRDefault="00000000" w:rsidP="003004C9">
            <w:pPr>
              <w:pStyle w:val="afc"/>
              <w:snapToGrid w:val="0"/>
            </w:pPr>
            <w:hyperlink r:id="rId105" w:history="1">
              <w:r w:rsidR="003004C9" w:rsidRPr="00C71CF3">
                <w:rPr>
                  <w:rFonts w:hint="eastAsia"/>
                </w:rPr>
                <w:t>English</w:t>
              </w:r>
            </w:hyperlink>
          </w:p>
        </w:tc>
        <w:tc>
          <w:tcPr>
            <w:tcW w:w="1501" w:type="dxa"/>
            <w:shd w:val="clear" w:color="000000" w:fill="FFFFFF"/>
            <w:vAlign w:val="center"/>
            <w:hideMark/>
          </w:tcPr>
          <w:p w14:paraId="68A74F3F" w14:textId="77777777" w:rsidR="003004C9" w:rsidRPr="00C71CF3" w:rsidRDefault="00000000" w:rsidP="003004C9">
            <w:pPr>
              <w:pStyle w:val="afc"/>
              <w:snapToGrid w:val="0"/>
            </w:pPr>
            <w:hyperlink r:id="rId106" w:history="1">
              <w:r w:rsidR="003004C9" w:rsidRPr="00C71CF3">
                <w:rPr>
                  <w:rFonts w:eastAsia="細明體"/>
                </w:rPr>
                <w:t>Македонски</w:t>
              </w:r>
            </w:hyperlink>
          </w:p>
        </w:tc>
      </w:tr>
      <w:tr w:rsidR="003004C9" w:rsidRPr="00C71CF3" w14:paraId="5DD18C93" w14:textId="77777777" w:rsidTr="000A76EB">
        <w:trPr>
          <w:trHeight w:val="680"/>
        </w:trPr>
        <w:tc>
          <w:tcPr>
            <w:tcW w:w="8547" w:type="dxa"/>
            <w:gridSpan w:val="6"/>
            <w:shd w:val="clear" w:color="auto" w:fill="auto"/>
            <w:noWrap/>
            <w:vAlign w:val="center"/>
            <w:hideMark/>
          </w:tcPr>
          <w:p w14:paraId="644C4A76" w14:textId="77777777" w:rsidR="003004C9" w:rsidRPr="00C71CF3" w:rsidRDefault="003004C9" w:rsidP="003004C9">
            <w:pPr>
              <w:pStyle w:val="afc"/>
              <w:snapToGrid w:val="0"/>
              <w:jc w:val="left"/>
            </w:pPr>
            <w:r w:rsidRPr="00C71CF3">
              <w:rPr>
                <w:rFonts w:hint="eastAsia"/>
              </w:rPr>
              <w:t>附註：</w:t>
            </w:r>
            <w:hyperlink r:id="rId107" w:tgtFrame="_blank" w:tooltip="另開新視窗連結至臺紐經濟合作協定 ANZTEC" w:history="1">
              <w:r w:rsidRPr="00C71CF3">
                <w:rPr>
                  <w:rFonts w:hint="eastAsia"/>
                </w:rPr>
                <w:t>紐西蘭－</w:t>
              </w:r>
              <w:proofErr w:type="gramStart"/>
              <w:r w:rsidRPr="00C71CF3">
                <w:rPr>
                  <w:rFonts w:hint="eastAsia"/>
                </w:rPr>
                <w:t>臺紐</w:t>
              </w:r>
              <w:proofErr w:type="gramEnd"/>
              <w:r w:rsidRPr="00C71CF3">
                <w:rPr>
                  <w:rFonts w:hint="eastAsia"/>
                </w:rPr>
                <w:t>經濟合作協定（投資章</w:t>
              </w:r>
            </w:hyperlink>
            <w:r w:rsidRPr="00C71CF3">
              <w:t>）</w:t>
            </w:r>
          </w:p>
        </w:tc>
      </w:tr>
    </w:tbl>
    <w:p w14:paraId="597B2D60" w14:textId="05A91271" w:rsidR="003004C9" w:rsidRPr="00C71CF3" w:rsidRDefault="003004C9" w:rsidP="00B9683E">
      <w:pPr>
        <w:ind w:left="472" w:firstLineChars="0" w:firstLine="0"/>
        <w:rPr>
          <w:lang w:eastAsia="zh-TW"/>
        </w:rPr>
      </w:pPr>
    </w:p>
    <w:p w14:paraId="42352E53" w14:textId="77777777" w:rsidR="003004C9" w:rsidRPr="00C71CF3" w:rsidRDefault="003004C9">
      <w:pPr>
        <w:widowControl/>
        <w:overflowPunct/>
        <w:autoSpaceDE/>
        <w:autoSpaceDN/>
        <w:ind w:firstLineChars="0" w:firstLine="0"/>
        <w:jc w:val="left"/>
        <w:rPr>
          <w:lang w:eastAsia="zh-TW"/>
        </w:rPr>
      </w:pPr>
      <w:r w:rsidRPr="00C71CF3">
        <w:rPr>
          <w:lang w:eastAsia="zh-TW"/>
        </w:rPr>
        <w:br w:type="page"/>
      </w:r>
    </w:p>
    <w:p w14:paraId="551AA5C9" w14:textId="77777777" w:rsidR="00022906" w:rsidRPr="00C71CF3" w:rsidRDefault="00022906" w:rsidP="00A472E0">
      <w:pPr>
        <w:ind w:left="472" w:firstLineChars="0" w:firstLine="0"/>
        <w:rPr>
          <w:lang w:eastAsia="zh-TW"/>
        </w:rPr>
      </w:pPr>
    </w:p>
    <w:p w14:paraId="65888E98" w14:textId="77777777" w:rsidR="001052A7" w:rsidRPr="00C71CF3" w:rsidRDefault="001052A7" w:rsidP="00A472E0">
      <w:pPr>
        <w:ind w:left="472" w:firstLineChars="0" w:firstLine="0"/>
        <w:rPr>
          <w:lang w:eastAsia="zh-TW"/>
        </w:rPr>
        <w:sectPr w:rsidR="001052A7" w:rsidRPr="00C71CF3" w:rsidSect="002C0DBA">
          <w:headerReference w:type="default" r:id="rId108"/>
          <w:pgSz w:w="11906" w:h="16838" w:code="9"/>
          <w:pgMar w:top="2268" w:right="1701" w:bottom="1701" w:left="1701" w:header="1134" w:footer="851" w:gutter="0"/>
          <w:cols w:space="425"/>
          <w:docGrid w:type="lines" w:linePitch="514" w:charSpace="-774"/>
        </w:sectPr>
      </w:pPr>
    </w:p>
    <w:p w14:paraId="044FFC58" w14:textId="77777777" w:rsidR="00527BE6" w:rsidRPr="00C71CF3" w:rsidRDefault="00527BE6">
      <w:pPr>
        <w:widowControl/>
        <w:overflowPunct/>
        <w:autoSpaceDE/>
        <w:autoSpaceDN/>
        <w:ind w:firstLineChars="0" w:firstLine="0"/>
        <w:jc w:val="left"/>
      </w:pPr>
      <w:bookmarkStart w:id="21" w:name="_Toc458884625"/>
      <w:bookmarkStart w:id="22" w:name="_Toc484121115"/>
      <w:bookmarkStart w:id="23" w:name="_Toc516427982"/>
      <w:r w:rsidRPr="00C71CF3">
        <w:lastRenderedPageBreak/>
        <w:br w:type="page"/>
      </w:r>
    </w:p>
    <w:p w14:paraId="47525CE9" w14:textId="0CAA8228" w:rsidR="001D017C" w:rsidRPr="00C71CF3" w:rsidRDefault="006B2C8F" w:rsidP="00666843">
      <w:pPr>
        <w:widowControl/>
        <w:overflowPunct/>
        <w:autoSpaceDE/>
        <w:autoSpaceDN/>
        <w:ind w:firstLineChars="0" w:firstLine="0"/>
        <w:jc w:val="left"/>
      </w:pPr>
      <w:r w:rsidRPr="00C71CF3">
        <w:rPr>
          <w:rFonts w:hint="eastAsia"/>
          <w:noProof/>
          <w:lang w:eastAsia="zh-TW"/>
        </w:rPr>
        <w:lastRenderedPageBreak/>
        <mc:AlternateContent>
          <mc:Choice Requires="wps">
            <w:drawing>
              <wp:anchor distT="0" distB="0" distL="114300" distR="114300" simplePos="0" relativeHeight="251658752" behindDoc="0" locked="0" layoutInCell="1" allowOverlap="1" wp14:anchorId="16204A31" wp14:editId="6FCAEE79">
                <wp:simplePos x="0" y="0"/>
                <wp:positionH relativeFrom="column">
                  <wp:posOffset>-297353</wp:posOffset>
                </wp:positionH>
                <wp:positionV relativeFrom="paragraph">
                  <wp:posOffset>6533110</wp:posOffset>
                </wp:positionV>
                <wp:extent cx="6069330" cy="2161309"/>
                <wp:effectExtent l="0" t="0" r="0" b="0"/>
                <wp:wrapNone/>
                <wp:docPr id="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161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D98FB" w14:textId="2D693978" w:rsidR="000059A9" w:rsidRPr="004B4040" w:rsidRDefault="000059A9" w:rsidP="00627282">
                            <w:pPr>
                              <w:snapToGrid w:val="0"/>
                              <w:ind w:firstLineChars="0" w:firstLine="0"/>
                              <w:rPr>
                                <w:rFonts w:ascii="華康新特黑體" w:eastAsia="華康新特黑體"/>
                                <w:lang w:eastAsia="zh-TW"/>
                              </w:rPr>
                            </w:pPr>
                            <w:r w:rsidRPr="00933933">
                              <w:rPr>
                                <w:rFonts w:ascii="華康新特黑體" w:eastAsia="華康新特黑體" w:hint="eastAsia"/>
                                <w:lang w:eastAsia="zh-TW"/>
                              </w:rPr>
                              <w:t>經濟部投資促進司</w:t>
                            </w:r>
                          </w:p>
                          <w:p w14:paraId="38029420" w14:textId="2F90549E" w:rsidR="000059A9" w:rsidRPr="004B4040" w:rsidRDefault="000059A9" w:rsidP="00627282">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55F97046" w14:textId="77777777" w:rsidR="000059A9" w:rsidRPr="004B4040" w:rsidRDefault="000059A9" w:rsidP="00627282">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5D55041F" w14:textId="77777777" w:rsidR="000059A9" w:rsidRPr="004B4040" w:rsidRDefault="000059A9" w:rsidP="00627282">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218BF92C" w14:textId="77777777" w:rsidR="000059A9" w:rsidRPr="004B4040" w:rsidRDefault="000059A9" w:rsidP="00627282">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11E2D3A5" w14:textId="0EADAD84" w:rsidR="000059A9" w:rsidRPr="004B4040" w:rsidRDefault="000059A9" w:rsidP="00627282">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w:t>
                            </w:r>
                            <w:r>
                              <w:rPr>
                                <w:rFonts w:ascii="華康中黑體(P)" w:eastAsia="華康中黑體(P)" w:hAnsi="Arial" w:cs="Arial" w:hint="eastAsia"/>
                                <w:sz w:val="20"/>
                                <w:szCs w:val="20"/>
                                <w:lang w:eastAsia="zh-TW"/>
                              </w:rPr>
                              <w:t>s</w:t>
                            </w:r>
                            <w:r>
                              <w:rPr>
                                <w:rFonts w:ascii="華康中黑體(P)" w:eastAsia="華康中黑體(P)" w:hAnsi="Arial" w:cs="Arial" w:hint="eastAsia"/>
                                <w:sz w:val="20"/>
                                <w:szCs w:val="20"/>
                              </w:rPr>
                              <w:t>@moea.gov.tw</w:t>
                            </w:r>
                          </w:p>
                          <w:p w14:paraId="45DE1F6E" w14:textId="77777777" w:rsidR="000059A9" w:rsidRDefault="000059A9" w:rsidP="00627282">
                            <w:pPr>
                              <w:snapToGrid w:val="0"/>
                              <w:ind w:firstLineChars="0" w:firstLine="0"/>
                              <w:rPr>
                                <w:rFonts w:ascii="華康中黑體(P)" w:eastAsia="華康中黑體(P)" w:hAnsi="Arial" w:cs="Arial"/>
                                <w:sz w:val="20"/>
                                <w:szCs w:val="20"/>
                              </w:rPr>
                            </w:pPr>
                          </w:p>
                          <w:p w14:paraId="7568AB87" w14:textId="77777777" w:rsidR="000059A9" w:rsidRPr="004B4040" w:rsidRDefault="000059A9" w:rsidP="00627282">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204A31" id="文字方塊 2" o:spid="_x0000_s1027" type="#_x0000_t202" style="position:absolute;margin-left:-23.4pt;margin-top:514.4pt;width:477.9pt;height:170.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" filled="f" stroked="f">
                <v:textbox>
                  <w:txbxContent>
                    <w:p w14:paraId="0B9D98FB" w14:textId="2D693978" w:rsidR="000059A9" w:rsidRPr="004B4040" w:rsidRDefault="000059A9" w:rsidP="00627282">
                      <w:pPr>
                        <w:snapToGrid w:val="0"/>
                        <w:ind w:firstLineChars="0" w:firstLine="0"/>
                        <w:rPr>
                          <w:rFonts w:ascii="華康新特黑體" w:eastAsia="華康新特黑體"/>
                          <w:lang w:eastAsia="zh-TW"/>
                        </w:rPr>
                      </w:pPr>
                      <w:r w:rsidRPr="00933933">
                        <w:rPr>
                          <w:rFonts w:ascii="華康新特黑體" w:eastAsia="華康新特黑體" w:hint="eastAsia"/>
                          <w:lang w:eastAsia="zh-TW"/>
                        </w:rPr>
                        <w:t>經濟部投資促進司</w:t>
                      </w:r>
                    </w:p>
                    <w:p w14:paraId="38029420" w14:textId="2F90549E" w:rsidR="000059A9" w:rsidRPr="004B4040" w:rsidRDefault="000059A9" w:rsidP="00627282">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55F97046" w14:textId="77777777" w:rsidR="000059A9" w:rsidRPr="004B4040" w:rsidRDefault="000059A9" w:rsidP="00627282">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5D55041F" w14:textId="77777777" w:rsidR="000059A9" w:rsidRPr="004B4040" w:rsidRDefault="000059A9" w:rsidP="00627282">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218BF92C" w14:textId="77777777" w:rsidR="000059A9" w:rsidRPr="004B4040" w:rsidRDefault="000059A9" w:rsidP="00627282">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11E2D3A5" w14:textId="0EADAD84" w:rsidR="000059A9" w:rsidRPr="004B4040" w:rsidRDefault="000059A9" w:rsidP="00627282">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w:t>
                      </w:r>
                      <w:r>
                        <w:rPr>
                          <w:rFonts w:ascii="華康中黑體(P)" w:eastAsia="華康中黑體(P)" w:hAnsi="Arial" w:cs="Arial" w:hint="eastAsia"/>
                          <w:sz w:val="20"/>
                          <w:szCs w:val="20"/>
                          <w:lang w:eastAsia="zh-TW"/>
                        </w:rPr>
                        <w:t>s</w:t>
                      </w:r>
                      <w:r>
                        <w:rPr>
                          <w:rFonts w:ascii="華康中黑體(P)" w:eastAsia="華康中黑體(P)" w:hAnsi="Arial" w:cs="Arial" w:hint="eastAsia"/>
                          <w:sz w:val="20"/>
                          <w:szCs w:val="20"/>
                        </w:rPr>
                        <w:t>@moea.gov.tw</w:t>
                      </w:r>
                    </w:p>
                    <w:p w14:paraId="45DE1F6E" w14:textId="77777777" w:rsidR="000059A9" w:rsidRDefault="000059A9" w:rsidP="00627282">
                      <w:pPr>
                        <w:snapToGrid w:val="0"/>
                        <w:ind w:firstLineChars="0" w:firstLine="0"/>
                        <w:rPr>
                          <w:rFonts w:ascii="華康中黑體(P)" w:eastAsia="華康中黑體(P)" w:hAnsi="Arial" w:cs="Arial"/>
                          <w:sz w:val="20"/>
                          <w:szCs w:val="20"/>
                        </w:rPr>
                      </w:pPr>
                    </w:p>
                    <w:p w14:paraId="7568AB87" w14:textId="77777777" w:rsidR="000059A9" w:rsidRPr="004B4040" w:rsidRDefault="000059A9" w:rsidP="00627282">
                      <w:pPr>
                        <w:snapToGrid w:val="0"/>
                        <w:ind w:firstLineChars="0" w:firstLine="0"/>
                        <w:rPr>
                          <w:rFonts w:ascii="華康中黑體(P)" w:eastAsia="華康中黑體(P)" w:hAnsi="Arial" w:cs="Arial"/>
                          <w:sz w:val="20"/>
                          <w:szCs w:val="20"/>
                        </w:rPr>
                      </w:pPr>
                    </w:p>
                  </w:txbxContent>
                </v:textbox>
              </v:shape>
            </w:pict>
          </mc:Fallback>
        </mc:AlternateContent>
      </w:r>
      <w:r w:rsidRPr="00C71CF3">
        <w:rPr>
          <w:rFonts w:hint="eastAsia"/>
          <w:noProof/>
          <w:lang w:eastAsia="zh-TW"/>
        </w:rPr>
        <w:drawing>
          <wp:anchor distT="0" distB="0" distL="114300" distR="114300" simplePos="0" relativeHeight="251657728" behindDoc="1" locked="0" layoutInCell="1" allowOverlap="1" wp14:anchorId="572B8C65" wp14:editId="3CB5E305">
            <wp:simplePos x="0" y="0"/>
            <wp:positionH relativeFrom="column">
              <wp:posOffset>-1107440</wp:posOffset>
            </wp:positionH>
            <wp:positionV relativeFrom="paragraph">
              <wp:posOffset>-2009140</wp:posOffset>
            </wp:positionV>
            <wp:extent cx="7615555" cy="11288395"/>
            <wp:effectExtent l="0" t="0" r="4445" b="8255"/>
            <wp:wrapNone/>
            <wp:docPr id="35" name="圖片 12"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03-19印尼-186-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7615555" cy="112883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1"/>
      <w:bookmarkEnd w:id="22"/>
      <w:bookmarkEnd w:id="23"/>
    </w:p>
    <w:sectPr w:rsidR="001D017C" w:rsidRPr="00C71CF3" w:rsidSect="002C0DBA">
      <w:headerReference w:type="even" r:id="rId110"/>
      <w:headerReference w:type="default" r:id="rId111"/>
      <w:footerReference w:type="even" r:id="rId112"/>
      <w:footerReference w:type="default" r:id="rId113"/>
      <w:pgSz w:w="11906" w:h="16838" w:code="9"/>
      <w:pgMar w:top="2268" w:right="1701" w:bottom="1701" w:left="1701" w:header="1134" w:footer="851" w:gutter="0"/>
      <w:cols w:space="425"/>
      <w:docGrid w:type="line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74228" w14:textId="77777777" w:rsidR="00E47DAF" w:rsidRDefault="00E47DAF" w:rsidP="008E5082">
      <w:pPr>
        <w:ind w:firstLine="480"/>
      </w:pPr>
      <w:r>
        <w:separator/>
      </w:r>
    </w:p>
  </w:endnote>
  <w:endnote w:type="continuationSeparator" w:id="0">
    <w:p w14:paraId="529A81BD" w14:textId="77777777" w:rsidR="00E47DAF" w:rsidRDefault="00E47DAF"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華康新特明體(P)">
    <w:altName w:val="Microsoft JhengHei UI"/>
    <w:panose1 w:val="02020900000000000000"/>
    <w:charset w:val="88"/>
    <w:family w:val="roman"/>
    <w:pitch w:val="variable"/>
    <w:sig w:usb0="80000001" w:usb1="28091800" w:usb2="00000016" w:usb3="00000000" w:csb0="00100000" w:csb1="00000000"/>
  </w:font>
  <w:font w:name="華康粗明體">
    <w:altName w:val="Microsoft JhengHei UI"/>
    <w:panose1 w:val="0202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粗圓體">
    <w:altName w:val="Microsoft JhengHei UI"/>
    <w:panose1 w:val="020F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Footlight MT Light">
    <w:panose1 w:val="0204060206030A020304"/>
    <w:charset w:val="00"/>
    <w:family w:val="roman"/>
    <w:pitch w:val="variable"/>
    <w:sig w:usb0="00000003" w:usb1="00000000" w:usb2="00000000" w:usb3="00000000" w:csb0="00000001" w:csb1="00000000"/>
  </w:font>
  <w:font w:name="華康中特圓體">
    <w:altName w:val="Microsoft JhengHei UI"/>
    <w:panose1 w:val="020F08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新特明體">
    <w:altName w:val="Microsoft JhengHei UI"/>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Microsoft JhengHei UI"/>
    <w:panose1 w:val="020B07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華康新特黑體">
    <w:altName w:val="Microsoft JhengHei UI"/>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AA2A" w14:textId="77777777" w:rsidR="000059A9" w:rsidRPr="00773CEC" w:rsidRDefault="000059A9" w:rsidP="00773CEC">
    <w:pPr>
      <w:pStyle w:val="a8"/>
      <w:ind w:rightChars="3250" w:right="7800"/>
      <w:jc w:val="right"/>
      <w:rPr>
        <w:rFonts w:ascii="Footlight MT Light" w:hAnsi="Footlight MT Light"/>
        <w:i/>
        <w:iCs/>
        <w:noProof/>
        <w:sz w:val="32"/>
        <w:szCs w:val="32"/>
        <w:lang w:eastAsia="zh-T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4207701"/>
      <w:docPartObj>
        <w:docPartGallery w:val="Page Numbers (Bottom of Page)"/>
        <w:docPartUnique/>
      </w:docPartObj>
    </w:sdtPr>
    <w:sdtContent>
      <w:p w14:paraId="7D8F7694" w14:textId="4476AF12" w:rsidR="000059A9" w:rsidRDefault="000059A9">
        <w:pPr>
          <w:pStyle w:val="aa"/>
          <w:ind w:firstLine="480"/>
          <w:jc w:val="center"/>
        </w:pPr>
        <w:r>
          <w:fldChar w:fldCharType="begin"/>
        </w:r>
        <w:r>
          <w:instrText>PAGE   \* MERGEFORMAT</w:instrText>
        </w:r>
        <w:r>
          <w:fldChar w:fldCharType="separate"/>
        </w:r>
        <w:r w:rsidR="008579E2" w:rsidRPr="008579E2">
          <w:rPr>
            <w:noProof/>
            <w:lang w:val="zh-TW" w:eastAsia="zh-TW"/>
          </w:rPr>
          <w:t>9</w:t>
        </w:r>
        <w:r>
          <w:fldChar w:fldCharType="end"/>
        </w:r>
      </w:p>
    </w:sdtContent>
  </w:sdt>
  <w:p w14:paraId="18E7CF9E" w14:textId="77777777" w:rsidR="000059A9" w:rsidRPr="008127AA" w:rsidRDefault="000059A9" w:rsidP="004D1573">
    <w:pPr>
      <w:pStyle w:val="a8"/>
      <w:ind w:leftChars="3250" w:left="7800"/>
      <w:jc w:val="center"/>
      <w:rPr>
        <w:rFonts w:ascii="Footlight MT Light" w:hAnsi="Footlight MT Light"/>
        <w:i/>
        <w:iCs/>
        <w:noProof/>
        <w:sz w:val="32"/>
        <w:szCs w:val="32"/>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175AC" w14:textId="77777777" w:rsidR="000059A9" w:rsidRDefault="000059A9" w:rsidP="00DF4A7F">
    <w:pPr>
      <w:pStyle w:val="aa"/>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93772" w14:textId="77777777" w:rsidR="000059A9" w:rsidRPr="00773CEC" w:rsidRDefault="000059A9" w:rsidP="004D1573">
    <w:pPr>
      <w:pStyle w:val="a8"/>
      <w:ind w:rightChars="3250" w:right="7800"/>
      <w:jc w:val="right"/>
      <w:rPr>
        <w:rFonts w:ascii="Footlight MT Light" w:hAnsi="Footlight MT Light"/>
        <w:i/>
        <w:iCs/>
        <w:noProof/>
        <w:sz w:val="32"/>
        <w:szCs w:val="32"/>
        <w:lang w:eastAsia="zh-T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8DF59" w14:textId="2DE2D847" w:rsidR="000059A9" w:rsidRPr="00773CEC" w:rsidRDefault="000059A9" w:rsidP="004D1573">
    <w:pPr>
      <w:pStyle w:val="a8"/>
      <w:ind w:rightChars="3250" w:right="7800"/>
      <w:jc w:val="center"/>
      <w:rPr>
        <w:rFonts w:ascii="Footlight MT Light" w:hAnsi="Footlight MT Light"/>
        <w:i/>
        <w:iCs/>
        <w:noProof/>
        <w:sz w:val="32"/>
        <w:szCs w:val="32"/>
        <w:lang w:eastAsia="zh-TW"/>
      </w:rPr>
    </w:pPr>
    <w:r w:rsidRPr="00A472E0">
      <w:rPr>
        <w:rFonts w:ascii="Footlight MT Light" w:hAnsi="Footlight MT Light"/>
        <w:i/>
        <w:iCs/>
        <w:noProof/>
        <w:sz w:val="32"/>
        <w:szCs w:val="32"/>
        <w:lang w:eastAsia="zh-TW"/>
      </w:rPr>
      <w:fldChar w:fldCharType="begin"/>
    </w:r>
    <w:r w:rsidRPr="00A472E0">
      <w:rPr>
        <w:rFonts w:ascii="Footlight MT Light" w:hAnsi="Footlight MT Light"/>
        <w:i/>
        <w:iCs/>
        <w:noProof/>
        <w:sz w:val="32"/>
        <w:szCs w:val="32"/>
        <w:lang w:eastAsia="zh-TW"/>
      </w:rPr>
      <w:instrText xml:space="preserve"> PAGE </w:instrText>
    </w:r>
    <w:r w:rsidRPr="00A472E0">
      <w:rPr>
        <w:rFonts w:ascii="Footlight MT Light" w:hAnsi="Footlight MT Light"/>
        <w:i/>
        <w:iCs/>
        <w:noProof/>
        <w:sz w:val="32"/>
        <w:szCs w:val="32"/>
        <w:lang w:eastAsia="zh-TW"/>
      </w:rPr>
      <w:fldChar w:fldCharType="separate"/>
    </w:r>
    <w:r w:rsidR="008579E2">
      <w:rPr>
        <w:rFonts w:ascii="Footlight MT Light" w:hAnsi="Footlight MT Light"/>
        <w:i/>
        <w:iCs/>
        <w:noProof/>
        <w:sz w:val="32"/>
        <w:szCs w:val="32"/>
        <w:lang w:eastAsia="zh-TW"/>
      </w:rPr>
      <w:t>12</w:t>
    </w:r>
    <w:r w:rsidRPr="00A472E0">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3BBBA" w14:textId="0378B5BC" w:rsidR="000059A9" w:rsidRPr="002C0DBA" w:rsidRDefault="00A030F8" w:rsidP="002C0DBA">
    <w:pPr>
      <w:pStyle w:val="a8"/>
      <w:suppressAutoHyphens/>
      <w:kinsoku w:val="0"/>
      <w:ind w:left="7800"/>
      <w:jc w:val="center"/>
      <w:rPr>
        <w:rFonts w:ascii="Footlight MT Light" w:hAnsi="Footlight MT Light" w:cs="Footlight MT Light"/>
        <w:i/>
        <w:iCs/>
        <w:noProof/>
        <w:kern w:val="1"/>
        <w:sz w:val="32"/>
        <w:szCs w:val="32"/>
        <w:lang w:eastAsia="zh-TW"/>
      </w:rPr>
    </w:pPr>
    <w:r w:rsidRPr="00A030F8">
      <w:rPr>
        <w:rFonts w:ascii="Footlight MT Light" w:hAnsi="Footlight MT Light" w:cs="Footlight MT Light"/>
        <w:i/>
        <w:iCs/>
        <w:noProof/>
        <w:kern w:val="1"/>
        <w:sz w:val="32"/>
        <w:szCs w:val="32"/>
        <w:lang w:eastAsia="zh-TW"/>
      </w:rPr>
      <w:fldChar w:fldCharType="begin"/>
    </w:r>
    <w:r w:rsidRPr="00A030F8">
      <w:rPr>
        <w:rFonts w:ascii="Footlight MT Light" w:hAnsi="Footlight MT Light" w:cs="Footlight MT Light"/>
        <w:i/>
        <w:iCs/>
        <w:noProof/>
        <w:kern w:val="1"/>
        <w:sz w:val="32"/>
        <w:szCs w:val="32"/>
        <w:lang w:eastAsia="zh-TW"/>
      </w:rPr>
      <w:instrText xml:space="preserve"> PAGE </w:instrText>
    </w:r>
    <w:r w:rsidRPr="00A030F8">
      <w:rPr>
        <w:rFonts w:ascii="Footlight MT Light" w:hAnsi="Footlight MT Light" w:cs="Footlight MT Light"/>
        <w:i/>
        <w:iCs/>
        <w:noProof/>
        <w:kern w:val="1"/>
        <w:sz w:val="32"/>
        <w:szCs w:val="32"/>
        <w:lang w:eastAsia="zh-TW"/>
      </w:rPr>
      <w:fldChar w:fldCharType="separate"/>
    </w:r>
    <w:r w:rsidRPr="00A030F8">
      <w:rPr>
        <w:rFonts w:ascii="Footlight MT Light" w:hAnsi="Footlight MT Light" w:cs="Footlight MT Light"/>
        <w:i/>
        <w:iCs/>
        <w:noProof/>
        <w:kern w:val="1"/>
        <w:sz w:val="32"/>
        <w:szCs w:val="32"/>
        <w:lang w:eastAsia="zh-TW"/>
      </w:rPr>
      <w:t>2</w:t>
    </w:r>
    <w:r w:rsidRPr="00A030F8">
      <w:rPr>
        <w:rFonts w:ascii="Footlight MT Light" w:hAnsi="Footlight MT Light" w:cs="Footlight MT Light"/>
        <w:i/>
        <w:iCs/>
        <w:noProof/>
        <w:kern w:val="1"/>
        <w:sz w:val="32"/>
        <w:szCs w:val="32"/>
        <w:lang w:eastAsia="zh-TW"/>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CCA38" w14:textId="77777777" w:rsidR="000059A9" w:rsidRPr="00F75835" w:rsidRDefault="000059A9" w:rsidP="00F75835">
    <w:pPr>
      <w:pStyle w:val="a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3F8CC" w14:textId="77777777" w:rsidR="000059A9" w:rsidRPr="004A29F9" w:rsidRDefault="000059A9" w:rsidP="004A29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C6A9C" w14:textId="77777777" w:rsidR="00E47DAF" w:rsidRDefault="00E47DAF" w:rsidP="008E5082">
      <w:pPr>
        <w:ind w:firstLine="480"/>
      </w:pPr>
      <w:r>
        <w:separator/>
      </w:r>
    </w:p>
  </w:footnote>
  <w:footnote w:type="continuationSeparator" w:id="0">
    <w:p w14:paraId="75AA6820" w14:textId="77777777" w:rsidR="00E47DAF" w:rsidRDefault="00E47DAF"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5A1A3" w14:textId="77777777" w:rsidR="000059A9" w:rsidRDefault="000059A9" w:rsidP="008F22C7">
    <w:pPr>
      <w:pStyle w:val="a8"/>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9229A" w14:textId="77777777" w:rsidR="000059A9" w:rsidRPr="00562D64" w:rsidRDefault="000059A9" w:rsidP="00022906">
    <w:pPr>
      <w:snapToGrid w:val="0"/>
      <w:ind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07040" behindDoc="1" locked="0" layoutInCell="1" allowOverlap="1" wp14:anchorId="3E270348" wp14:editId="79B5BC57">
              <wp:simplePos x="0" y="0"/>
              <wp:positionH relativeFrom="column">
                <wp:posOffset>3710940</wp:posOffset>
              </wp:positionH>
              <wp:positionV relativeFrom="paragraph">
                <wp:posOffset>18415</wp:posOffset>
              </wp:positionV>
              <wp:extent cx="1714500" cy="113665"/>
              <wp:effectExtent l="0" t="0" r="3810" b="1270"/>
              <wp:wrapNone/>
              <wp:docPr id="15"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E0179C" id="Rectangle 133" o:spid="_x0000_s1026" style="position:absolute;margin-left:292.2pt;margin-top:1.45pt;width:135pt;height:8.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13184" behindDoc="1" locked="0" layoutInCell="1" allowOverlap="1" wp14:anchorId="4C0757FB" wp14:editId="50C7141F">
              <wp:simplePos x="0" y="0"/>
              <wp:positionH relativeFrom="column">
                <wp:posOffset>3770630</wp:posOffset>
              </wp:positionH>
              <wp:positionV relativeFrom="paragraph">
                <wp:posOffset>-67310</wp:posOffset>
              </wp:positionV>
              <wp:extent cx="1590040" cy="198120"/>
              <wp:effectExtent l="0" t="0" r="1905" b="2540"/>
              <wp:wrapNone/>
              <wp:docPr id="1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10B15" w14:textId="77777777" w:rsidR="000059A9" w:rsidRPr="000C2131" w:rsidRDefault="000059A9" w:rsidP="00366B8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0757FB" id="_x0000_t202" coordsize="21600,21600" o:spt="202" path="m,l,21600r21600,l21600,xe">
              <v:stroke joinstyle="miter"/>
              <v:path gradientshapeok="t" o:connecttype="rect"/>
            </v:shapetype>
            <v:shape id="Text Box 134" o:spid="_x0000_s1034" type="#_x0000_t202" style="position:absolute;left:0;text-align:left;margin-left:296.9pt;margin-top:-5.3pt;width:125.2pt;height:15.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" filled="f" stroked="f">
              <v:textbox style="mso-fit-shape-to-text:t" inset="0,0,0,0">
                <w:txbxContent>
                  <w:p w14:paraId="21010B15" w14:textId="77777777" w:rsidR="000059A9" w:rsidRPr="000C2131" w:rsidRDefault="000059A9" w:rsidP="00366B8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19328" behindDoc="1" locked="0" layoutInCell="1" allowOverlap="1" wp14:anchorId="005BBE3C" wp14:editId="5A9DB686">
              <wp:simplePos x="0" y="0"/>
              <wp:positionH relativeFrom="column">
                <wp:posOffset>0</wp:posOffset>
              </wp:positionH>
              <wp:positionV relativeFrom="paragraph">
                <wp:posOffset>-95885</wp:posOffset>
              </wp:positionV>
              <wp:extent cx="3707130" cy="338455"/>
              <wp:effectExtent l="9525" t="37465" r="7620" b="33655"/>
              <wp:wrapNone/>
              <wp:docPr id="13"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AC0A06A" id="Freeform 135"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F48B0" w14:textId="77777777" w:rsidR="000059A9" w:rsidRPr="00562D64" w:rsidRDefault="000059A9" w:rsidP="00022906">
    <w:pPr>
      <w:snapToGrid w:val="0"/>
      <w:ind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25472" behindDoc="1" locked="0" layoutInCell="1" allowOverlap="1" wp14:anchorId="6F700B65" wp14:editId="38720C51">
              <wp:simplePos x="0" y="0"/>
              <wp:positionH relativeFrom="column">
                <wp:posOffset>3710940</wp:posOffset>
              </wp:positionH>
              <wp:positionV relativeFrom="paragraph">
                <wp:posOffset>18415</wp:posOffset>
              </wp:positionV>
              <wp:extent cx="1714500" cy="113665"/>
              <wp:effectExtent l="0" t="0" r="3810" b="1270"/>
              <wp:wrapNone/>
              <wp:docPr id="12"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F26E9" id="Rectangle 136" o:spid="_x0000_s1026" style="position:absolute;margin-left:292.2pt;margin-top:1.45pt;width:135pt;height:8.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31616" behindDoc="1" locked="0" layoutInCell="1" allowOverlap="1" wp14:anchorId="0A4F4530" wp14:editId="1E1DFA09">
              <wp:simplePos x="0" y="0"/>
              <wp:positionH relativeFrom="column">
                <wp:posOffset>3770630</wp:posOffset>
              </wp:positionH>
              <wp:positionV relativeFrom="paragraph">
                <wp:posOffset>-67310</wp:posOffset>
              </wp:positionV>
              <wp:extent cx="1590040" cy="198120"/>
              <wp:effectExtent l="0" t="0" r="1905" b="2540"/>
              <wp:wrapNone/>
              <wp:docPr id="11"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C143F" w14:textId="77777777" w:rsidR="000059A9" w:rsidRPr="000C2131" w:rsidRDefault="000059A9" w:rsidP="00366B8F">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4F4530" id="_x0000_t202" coordsize="21600,21600" o:spt="202" path="m,l,21600r21600,l21600,xe">
              <v:stroke joinstyle="miter"/>
              <v:path gradientshapeok="t" o:connecttype="rect"/>
            </v:shapetype>
            <v:shape id="Text Box 137" o:spid="_x0000_s1035" type="#_x0000_t202" style="position:absolute;left:0;text-align:left;margin-left:296.9pt;margin-top:-5.3pt;width:125.2pt;height:15.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" filled="f" stroked="f">
              <v:textbox style="mso-fit-shape-to-text:t" inset="0,0,0,0">
                <w:txbxContent>
                  <w:p w14:paraId="30DC143F" w14:textId="77777777" w:rsidR="000059A9" w:rsidRPr="000C2131" w:rsidRDefault="000059A9" w:rsidP="00366B8F">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37760" behindDoc="1" locked="0" layoutInCell="1" allowOverlap="1" wp14:anchorId="7F0DFC90" wp14:editId="569F2396">
              <wp:simplePos x="0" y="0"/>
              <wp:positionH relativeFrom="column">
                <wp:posOffset>0</wp:posOffset>
              </wp:positionH>
              <wp:positionV relativeFrom="paragraph">
                <wp:posOffset>-95885</wp:posOffset>
              </wp:positionV>
              <wp:extent cx="3707130" cy="338455"/>
              <wp:effectExtent l="9525" t="37465" r="7620" b="33655"/>
              <wp:wrapNone/>
              <wp:docPr id="10" name="Freeform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24E2B3" id="Freeform 138"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847B3" w14:textId="77777777" w:rsidR="000059A9" w:rsidRPr="00562D64" w:rsidRDefault="000059A9" w:rsidP="00022906">
    <w:pPr>
      <w:snapToGrid w:val="0"/>
      <w:ind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43904" behindDoc="1" locked="0" layoutInCell="1" allowOverlap="1" wp14:anchorId="32251453" wp14:editId="53897E08">
              <wp:simplePos x="0" y="0"/>
              <wp:positionH relativeFrom="column">
                <wp:posOffset>3710940</wp:posOffset>
              </wp:positionH>
              <wp:positionV relativeFrom="paragraph">
                <wp:posOffset>18415</wp:posOffset>
              </wp:positionV>
              <wp:extent cx="1714500" cy="113665"/>
              <wp:effectExtent l="0" t="0" r="3810" b="1270"/>
              <wp:wrapNone/>
              <wp:docPr id="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520AC" id="Rectangle 139" o:spid="_x0000_s1026" style="position:absolute;margin-left:292.2pt;margin-top:1.45pt;width:135pt;height:8.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50048" behindDoc="1" locked="0" layoutInCell="1" allowOverlap="1" wp14:anchorId="5CB4D67E" wp14:editId="20957498">
              <wp:simplePos x="0" y="0"/>
              <wp:positionH relativeFrom="column">
                <wp:posOffset>3770630</wp:posOffset>
              </wp:positionH>
              <wp:positionV relativeFrom="paragraph">
                <wp:posOffset>-67310</wp:posOffset>
              </wp:positionV>
              <wp:extent cx="1590040" cy="198120"/>
              <wp:effectExtent l="0" t="0" r="1905" b="2540"/>
              <wp:wrapNone/>
              <wp:docPr id="8"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E103E" w14:textId="77777777" w:rsidR="000059A9" w:rsidRPr="000C2131" w:rsidRDefault="000059A9" w:rsidP="00366B8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B4D67E" id="_x0000_t202" coordsize="21600,21600" o:spt="202" path="m,l,21600r21600,l21600,xe">
              <v:stroke joinstyle="miter"/>
              <v:path gradientshapeok="t" o:connecttype="rect"/>
            </v:shapetype>
            <v:shape id="Text Box 140" o:spid="_x0000_s1036" type="#_x0000_t202" style="position:absolute;left:0;text-align:left;margin-left:296.9pt;margin-top:-5.3pt;width:125.2pt;height:1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" filled="f" stroked="f">
              <v:textbox style="mso-fit-shape-to-text:t" inset="0,0,0,0">
                <w:txbxContent>
                  <w:p w14:paraId="013E103E" w14:textId="77777777" w:rsidR="000059A9" w:rsidRPr="000C2131" w:rsidRDefault="000059A9" w:rsidP="00366B8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57216" behindDoc="1" locked="0" layoutInCell="1" allowOverlap="1" wp14:anchorId="20A6B660" wp14:editId="36AF3B78">
              <wp:simplePos x="0" y="0"/>
              <wp:positionH relativeFrom="column">
                <wp:posOffset>0</wp:posOffset>
              </wp:positionH>
              <wp:positionV relativeFrom="paragraph">
                <wp:posOffset>-95885</wp:posOffset>
              </wp:positionV>
              <wp:extent cx="3707130" cy="338455"/>
              <wp:effectExtent l="9525" t="37465" r="7620" b="33655"/>
              <wp:wrapNone/>
              <wp:docPr id="7"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8919D76" id="Freeform 14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9DF59" w14:textId="77777777" w:rsidR="000059A9" w:rsidRPr="00562D64" w:rsidRDefault="000059A9" w:rsidP="00022906">
    <w:pPr>
      <w:snapToGrid w:val="0"/>
      <w:ind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717632" behindDoc="1" locked="0" layoutInCell="1" allowOverlap="1" wp14:anchorId="7B894614" wp14:editId="5C526526">
              <wp:simplePos x="0" y="0"/>
              <wp:positionH relativeFrom="column">
                <wp:posOffset>3710940</wp:posOffset>
              </wp:positionH>
              <wp:positionV relativeFrom="paragraph">
                <wp:posOffset>18415</wp:posOffset>
              </wp:positionV>
              <wp:extent cx="1714500" cy="113665"/>
              <wp:effectExtent l="0" t="0" r="3810" b="1270"/>
              <wp:wrapNone/>
              <wp:docPr id="6"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C128C" id="Rectangle 166" o:spid="_x0000_s1026" style="position:absolute;margin-left:292.2pt;margin-top:1.45pt;width:135pt;height:8.9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723776" behindDoc="1" locked="0" layoutInCell="1" allowOverlap="1" wp14:anchorId="5FFF549E" wp14:editId="615E2E3A">
              <wp:simplePos x="0" y="0"/>
              <wp:positionH relativeFrom="column">
                <wp:posOffset>3770630</wp:posOffset>
              </wp:positionH>
              <wp:positionV relativeFrom="paragraph">
                <wp:posOffset>-67310</wp:posOffset>
              </wp:positionV>
              <wp:extent cx="1590040" cy="198120"/>
              <wp:effectExtent l="0" t="0" r="1905" b="2540"/>
              <wp:wrapNone/>
              <wp:docPr id="5"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504F4" w14:textId="77777777" w:rsidR="000059A9" w:rsidRPr="000C2131" w:rsidRDefault="000059A9" w:rsidP="00B76A76">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FF549E" id="_x0000_t202" coordsize="21600,21600" o:spt="202" path="m,l,21600r21600,l21600,xe">
              <v:stroke joinstyle="miter"/>
              <v:path gradientshapeok="t" o:connecttype="rect"/>
            </v:shapetype>
            <v:shape id="Text Box 167" o:spid="_x0000_s1037" type="#_x0000_t202" style="position:absolute;left:0;text-align:left;margin-left:296.9pt;margin-top:-5.3pt;width:125.2pt;height:15.6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" filled="f" stroked="f">
              <v:textbox style="mso-fit-shape-to-text:t" inset="0,0,0,0">
                <w:txbxContent>
                  <w:p w14:paraId="718504F4" w14:textId="77777777" w:rsidR="000059A9" w:rsidRPr="000C2131" w:rsidRDefault="000059A9" w:rsidP="00B76A76">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729920" behindDoc="1" locked="0" layoutInCell="1" allowOverlap="1" wp14:anchorId="7520586F" wp14:editId="74ED93B5">
              <wp:simplePos x="0" y="0"/>
              <wp:positionH relativeFrom="column">
                <wp:posOffset>0</wp:posOffset>
              </wp:positionH>
              <wp:positionV relativeFrom="paragraph">
                <wp:posOffset>-95885</wp:posOffset>
              </wp:positionV>
              <wp:extent cx="3707130" cy="338455"/>
              <wp:effectExtent l="9525" t="37465" r="7620" b="33655"/>
              <wp:wrapNone/>
              <wp:docPr id="4" name="Freeform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84B81C7" id="Freeform 168" o:spid="_x0000_s1026" style="position:absolute;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DA61E" w14:textId="77777777" w:rsidR="000059A9" w:rsidRPr="00562D64" w:rsidRDefault="000059A9" w:rsidP="00022906">
    <w:pPr>
      <w:snapToGrid w:val="0"/>
      <w:ind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72064" behindDoc="1" locked="0" layoutInCell="1" allowOverlap="1" wp14:anchorId="59486A7B" wp14:editId="4A29E7E5">
              <wp:simplePos x="0" y="0"/>
              <wp:positionH relativeFrom="column">
                <wp:posOffset>3710940</wp:posOffset>
              </wp:positionH>
              <wp:positionV relativeFrom="paragraph">
                <wp:posOffset>18415</wp:posOffset>
              </wp:positionV>
              <wp:extent cx="1714500" cy="113665"/>
              <wp:effectExtent l="0" t="0" r="3810" b="1270"/>
              <wp:wrapNone/>
              <wp:docPr id="3"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8BB045" id="Rectangle 169" o:spid="_x0000_s1026" style="position:absolute;margin-left:292.2pt;margin-top:1.45pt;width:135pt;height:8.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3088" behindDoc="1" locked="0" layoutInCell="1" allowOverlap="1" wp14:anchorId="44B215A8" wp14:editId="7EF5A339">
              <wp:simplePos x="0" y="0"/>
              <wp:positionH relativeFrom="column">
                <wp:posOffset>3770630</wp:posOffset>
              </wp:positionH>
              <wp:positionV relativeFrom="paragraph">
                <wp:posOffset>-67310</wp:posOffset>
              </wp:positionV>
              <wp:extent cx="1590040" cy="198120"/>
              <wp:effectExtent l="0" t="0" r="1905" b="2540"/>
              <wp:wrapNone/>
              <wp:docPr id="2"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0A226" w14:textId="77777777" w:rsidR="000059A9" w:rsidRPr="000C2131" w:rsidRDefault="000059A9" w:rsidP="00B76A76">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B215A8" id="_x0000_t202" coordsize="21600,21600" o:spt="202" path="m,l,21600r21600,l21600,xe">
              <v:stroke joinstyle="miter"/>
              <v:path gradientshapeok="t" o:connecttype="rect"/>
            </v:shapetype>
            <v:shape id="Text Box 170" o:spid="_x0000_s1038" type="#_x0000_t202" style="position:absolute;left:0;text-align:left;margin-left:296.9pt;margin-top:-5.3pt;width:125.2pt;height:15.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" filled="f" stroked="f">
              <v:textbox style="mso-fit-shape-to-text:t" inset="0,0,0,0">
                <w:txbxContent>
                  <w:p w14:paraId="2920A226" w14:textId="77777777" w:rsidR="000059A9" w:rsidRPr="000C2131" w:rsidRDefault="000059A9" w:rsidP="00B76A76">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4112" behindDoc="1" locked="0" layoutInCell="1" allowOverlap="1" wp14:anchorId="3083AFB4" wp14:editId="46F858BE">
              <wp:simplePos x="0" y="0"/>
              <wp:positionH relativeFrom="column">
                <wp:posOffset>0</wp:posOffset>
              </wp:positionH>
              <wp:positionV relativeFrom="paragraph">
                <wp:posOffset>-95885</wp:posOffset>
              </wp:positionV>
              <wp:extent cx="3707130" cy="338455"/>
              <wp:effectExtent l="9525" t="37465" r="7620" b="33655"/>
              <wp:wrapNone/>
              <wp:docPr id="1"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6A0AD56" id="Freeform 171"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BD4B5" w14:textId="77777777" w:rsidR="000059A9" w:rsidRPr="00F75835" w:rsidRDefault="000059A9" w:rsidP="00F75835">
    <w:pPr>
      <w:pStyle w:val="a8"/>
      <w:rPr>
        <w:lang w:eastAsia="zh-TW"/>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56E20" w14:textId="77777777" w:rsidR="000059A9" w:rsidRPr="00973D16" w:rsidRDefault="000059A9" w:rsidP="00973D16">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82F6C" w14:textId="77777777" w:rsidR="000059A9" w:rsidRDefault="000059A9" w:rsidP="008F22C7">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8A5C9" w14:textId="77777777" w:rsidR="000059A9" w:rsidRDefault="000059A9" w:rsidP="00DF4A7F">
    <w:pPr>
      <w:pStyle w:val="a8"/>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B404E" w14:textId="67682FC6" w:rsidR="000059A9" w:rsidRDefault="000059A9" w:rsidP="003E465D">
    <w:pPr>
      <w:pStyle w:val="a8"/>
      <w:ind w:rightChars="3251" w:right="7802" w:firstLine="480"/>
      <w:jc w:val="center"/>
    </w:pPr>
    <w:r>
      <w:rPr>
        <w:rFonts w:ascii="Arial Black" w:hAnsi="Arial Black"/>
        <w:noProof/>
        <w:color w:val="FFFFFF"/>
        <w:sz w:val="22"/>
        <w:szCs w:val="22"/>
        <w:lang w:eastAsia="zh-TW"/>
      </w:rPr>
      <mc:AlternateContent>
        <mc:Choice Requires="wps">
          <w:drawing>
            <wp:anchor distT="0" distB="0" distL="114300" distR="114300" simplePos="0" relativeHeight="251748352" behindDoc="1" locked="0" layoutInCell="1" allowOverlap="1" wp14:anchorId="39EC6672" wp14:editId="3D563F2C">
              <wp:simplePos x="0" y="0"/>
              <wp:positionH relativeFrom="column">
                <wp:posOffset>74930</wp:posOffset>
              </wp:positionH>
              <wp:positionV relativeFrom="paragraph">
                <wp:posOffset>-27940</wp:posOffset>
              </wp:positionV>
              <wp:extent cx="1990725" cy="231140"/>
              <wp:effectExtent l="0" t="0" r="9525" b="4445"/>
              <wp:wrapNone/>
              <wp:docPr id="4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C1CE2" w14:textId="292900BE" w:rsidR="000059A9" w:rsidRPr="00A804D0" w:rsidRDefault="000059A9" w:rsidP="009E6950">
                          <w:pPr>
                            <w:snapToGrid w:val="0"/>
                            <w:ind w:firstLineChars="0" w:firstLine="0"/>
                            <w:rPr>
                              <w:rFonts w:ascii="華康超黑體" w:eastAsia="華康超黑體"/>
                              <w:noProof/>
                              <w:spacing w:val="-14"/>
                              <w:sz w:val="28"/>
                              <w:szCs w:val="32"/>
                              <w:lang w:eastAsia="zh-TW"/>
                            </w:rPr>
                          </w:pPr>
                          <w:r w:rsidRPr="009E6950">
                            <w:rPr>
                              <w:rFonts w:ascii="華康超黑體" w:eastAsia="華康超黑體" w:hint="eastAsia"/>
                              <w:w w:val="80"/>
                              <w:sz w:val="30"/>
                              <w:szCs w:val="30"/>
                              <w:lang w:eastAsia="zh-TW"/>
                            </w:rPr>
                            <w:t>聖文森及格瑞那丁</w:t>
                          </w:r>
                          <w:r w:rsidRPr="00A804D0">
                            <w:rPr>
                              <w:rFonts w:ascii="華康超黑體" w:eastAsia="華康超黑體" w:hint="eastAsia"/>
                              <w:spacing w:val="-14"/>
                              <w:sz w:val="22"/>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EC6672" id="_x0000_t202" coordsize="21600,21600" o:spt="202" path="m,l,21600r21600,l21600,xe">
              <v:stroke joinstyle="miter"/>
              <v:path gradientshapeok="t" o:connecttype="rect"/>
            </v:shapetype>
            <v:shape id="Text Box 33" o:spid="_x0000_s1028" type="#_x0000_t202" style="position:absolute;left:0;text-align:left;margin-left:5.9pt;margin-top:-2.2pt;width:156.75pt;height:18.2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" filled="f" stroked="f">
              <v:textbox style="mso-fit-shape-to-text:t" inset="0,0,0,0">
                <w:txbxContent>
                  <w:p w14:paraId="48BC1CE2" w14:textId="292900BE" w:rsidR="000059A9" w:rsidRPr="00A804D0" w:rsidRDefault="000059A9" w:rsidP="009E6950">
                    <w:pPr>
                      <w:snapToGrid w:val="0"/>
                      <w:ind w:firstLineChars="0" w:firstLine="0"/>
                      <w:rPr>
                        <w:rFonts w:ascii="華康超黑體" w:eastAsia="華康超黑體"/>
                        <w:noProof/>
                        <w:spacing w:val="-14"/>
                        <w:sz w:val="28"/>
                        <w:szCs w:val="32"/>
                        <w:lang w:eastAsia="zh-TW"/>
                      </w:rPr>
                    </w:pPr>
                    <w:r w:rsidRPr="009E6950">
                      <w:rPr>
                        <w:rFonts w:ascii="華康超黑體" w:eastAsia="華康超黑體" w:hint="eastAsia"/>
                        <w:w w:val="80"/>
                        <w:sz w:val="30"/>
                        <w:szCs w:val="30"/>
                        <w:lang w:eastAsia="zh-TW"/>
                      </w:rPr>
                      <w:t>聖文森及格瑞那丁</w:t>
                    </w:r>
                    <w:r w:rsidRPr="00A804D0">
                      <w:rPr>
                        <w:rFonts w:ascii="華康超黑體" w:eastAsia="華康超黑體" w:hint="eastAsia"/>
                        <w:spacing w:val="-14"/>
                        <w:sz w:val="22"/>
                        <w:lang w:eastAsia="zh-TW"/>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42208" behindDoc="1" locked="0" layoutInCell="1" allowOverlap="1" wp14:anchorId="7ECB4147" wp14:editId="56944291">
              <wp:simplePos x="0" y="0"/>
              <wp:positionH relativeFrom="column">
                <wp:posOffset>-22225</wp:posOffset>
              </wp:positionH>
              <wp:positionV relativeFrom="paragraph">
                <wp:posOffset>35560</wp:posOffset>
              </wp:positionV>
              <wp:extent cx="2143125" cy="113665"/>
              <wp:effectExtent l="0" t="0" r="9525" b="63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7010A" id="Rectangle 32" o:spid="_x0000_s1026" style="position:absolute;margin-left:-1.75pt;margin-top:2.8pt;width:168.75pt;height:8.9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36064" behindDoc="1" locked="0" layoutInCell="1" allowOverlap="1" wp14:anchorId="10CAA599" wp14:editId="493F87CB">
              <wp:simplePos x="0" y="0"/>
              <wp:positionH relativeFrom="column">
                <wp:posOffset>1693545</wp:posOffset>
              </wp:positionH>
              <wp:positionV relativeFrom="paragraph">
                <wp:posOffset>-78105</wp:posOffset>
              </wp:positionV>
              <wp:extent cx="3718560" cy="338455"/>
              <wp:effectExtent l="7620" t="36195" r="7620" b="34925"/>
              <wp:wrapNone/>
              <wp:docPr id="48"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3718560 w 5856"/>
                          <a:gd name="T1" fmla="*/ 170815 h 533"/>
                          <a:gd name="T2" fmla="*/ 1356360 w 5856"/>
                          <a:gd name="T3" fmla="*/ 168910 h 533"/>
                          <a:gd name="T4" fmla="*/ 1286510 w 5856"/>
                          <a:gd name="T5" fmla="*/ 60960 h 533"/>
                          <a:gd name="T6" fmla="*/ 1233805 w 5856"/>
                          <a:gd name="T7" fmla="*/ 303530 h 533"/>
                          <a:gd name="T8" fmla="*/ 1167765 w 5856"/>
                          <a:gd name="T9" fmla="*/ 52070 h 533"/>
                          <a:gd name="T10" fmla="*/ 1092835 w 5856"/>
                          <a:gd name="T11" fmla="*/ 229870 h 533"/>
                          <a:gd name="T12" fmla="*/ 1044575 w 5856"/>
                          <a:gd name="T13" fmla="*/ 0 h 533"/>
                          <a:gd name="T14" fmla="*/ 983615 w 5856"/>
                          <a:gd name="T15" fmla="*/ 338455 h 533"/>
                          <a:gd name="T16" fmla="*/ 943610 w 5856"/>
                          <a:gd name="T17" fmla="*/ 99695 h 533"/>
                          <a:gd name="T18" fmla="*/ 864870 w 5856"/>
                          <a:gd name="T19" fmla="*/ 260350 h 533"/>
                          <a:gd name="T20" fmla="*/ 777240 w 5856"/>
                          <a:gd name="T21" fmla="*/ 21590 h 533"/>
                          <a:gd name="T22" fmla="*/ 741680 w 5856"/>
                          <a:gd name="T23" fmla="*/ 168910 h 533"/>
                          <a:gd name="T24" fmla="*/ 0 w 5856"/>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9C2ECB1" id="Freeform 34" o:spid="_x0000_s1026" style="position:absolute;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3pt,240.15pt,7.15pt,234.65pt,-1.35pt,230.5pt,17.75pt,225.3pt,-2.05pt,219.4pt,11.95pt,215.6pt,-6.15pt,210.8pt,20.5pt,207.65pt,1.7pt,201.45pt,14.35pt,194.55pt,-4.45pt,191.75pt,7.15pt,133.35pt,7.3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" filled="f">
              <v:path arrowok="t" o:connecttype="custom" o:connectlocs="2147483646,108467525;861288600,107257850;816933850,38709600;783466175,192741550;741530775,33064450;693950225,145967450;663305125,0;624595525,214918925;599192350,63306325;549192450,165322250;493547400,13709650;470966800,107257850;0,108467525"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42AFB" w14:textId="77777777" w:rsidR="000059A9" w:rsidRPr="00A939C5" w:rsidRDefault="000059A9" w:rsidP="00A939C5">
    <w:pPr>
      <w:pStyle w:val="a8"/>
      <w:rPr>
        <w:szCs w:val="32"/>
      </w:rPr>
    </w:pPr>
    <w:r>
      <w:rPr>
        <w:noProof/>
        <w:szCs w:val="32"/>
        <w:lang w:eastAsia="zh-TW"/>
      </w:rPr>
      <mc:AlternateContent>
        <mc:Choice Requires="wps">
          <w:drawing>
            <wp:anchor distT="0" distB="0" distL="114300" distR="114300" simplePos="0" relativeHeight="251582464" behindDoc="1" locked="0" layoutInCell="1" allowOverlap="1" wp14:anchorId="32097078" wp14:editId="2F2C6F2E">
              <wp:simplePos x="0" y="0"/>
              <wp:positionH relativeFrom="column">
                <wp:posOffset>-1270</wp:posOffset>
              </wp:positionH>
              <wp:positionV relativeFrom="paragraph">
                <wp:posOffset>-78740</wp:posOffset>
              </wp:positionV>
              <wp:extent cx="3707130" cy="338455"/>
              <wp:effectExtent l="8255" t="35560" r="8890" b="35560"/>
              <wp:wrapNone/>
              <wp:docPr id="30"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1F3294C" id="Freeform 120"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szCs w:val="32"/>
        <w:lang w:eastAsia="zh-TW"/>
      </w:rPr>
      <mc:AlternateContent>
        <mc:Choice Requires="wps">
          <w:drawing>
            <wp:anchor distT="0" distB="0" distL="114300" distR="114300" simplePos="0" relativeHeight="251576320" behindDoc="1" locked="0" layoutInCell="1" allowOverlap="1" wp14:anchorId="56B20B68" wp14:editId="076C6A81">
              <wp:simplePos x="0" y="0"/>
              <wp:positionH relativeFrom="column">
                <wp:posOffset>3769360</wp:posOffset>
              </wp:positionH>
              <wp:positionV relativeFrom="paragraph">
                <wp:posOffset>-50165</wp:posOffset>
              </wp:positionV>
              <wp:extent cx="1590040" cy="198120"/>
              <wp:effectExtent l="0" t="0" r="3175" b="4445"/>
              <wp:wrapNone/>
              <wp:docPr id="2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10D23" w14:textId="77777777" w:rsidR="000059A9" w:rsidRPr="000C2131" w:rsidRDefault="000059A9" w:rsidP="00773CEC">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B20B68" id="_x0000_t202" coordsize="21600,21600" o:spt="202" path="m,l,21600r21600,l21600,xe">
              <v:stroke joinstyle="miter"/>
              <v:path gradientshapeok="t" o:connecttype="rect"/>
            </v:shapetype>
            <v:shape id="Text Box 119" o:spid="_x0000_s1029" type="#_x0000_t202" style="position:absolute;left:0;text-align:left;margin-left:296.8pt;margin-top:-3.95pt;width:125.2pt;height:15.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7BA10D23" w14:textId="77777777" w:rsidR="000059A9" w:rsidRPr="000C2131" w:rsidRDefault="000059A9" w:rsidP="00773CEC">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szCs w:val="32"/>
        <w:lang w:eastAsia="zh-TW"/>
      </w:rPr>
      <mc:AlternateContent>
        <mc:Choice Requires="wps">
          <w:drawing>
            <wp:anchor distT="0" distB="0" distL="114300" distR="114300" simplePos="0" relativeHeight="251570176" behindDoc="1" locked="0" layoutInCell="1" allowOverlap="1" wp14:anchorId="653E828B" wp14:editId="2A230ABB">
              <wp:simplePos x="0" y="0"/>
              <wp:positionH relativeFrom="column">
                <wp:posOffset>3709670</wp:posOffset>
              </wp:positionH>
              <wp:positionV relativeFrom="paragraph">
                <wp:posOffset>35560</wp:posOffset>
              </wp:positionV>
              <wp:extent cx="1714500" cy="113665"/>
              <wp:effectExtent l="4445" t="0" r="0" b="3175"/>
              <wp:wrapNone/>
              <wp:docPr id="2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191D0" id="Rectangle 118" o:spid="_x0000_s1026" style="position:absolute;margin-left:292.1pt;margin-top:2.8pt;width:135pt;height:8.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2561A" w14:textId="77777777" w:rsidR="000059A9" w:rsidRPr="00A939C5" w:rsidRDefault="000059A9" w:rsidP="00A939C5">
    <w:pPr>
      <w:pStyle w:val="a8"/>
      <w:rPr>
        <w:szCs w:val="32"/>
      </w:rPr>
    </w:pPr>
    <w:r>
      <w:rPr>
        <w:noProof/>
        <w:szCs w:val="32"/>
        <w:lang w:eastAsia="zh-TW"/>
      </w:rPr>
      <mc:AlternateContent>
        <mc:Choice Requires="wps">
          <w:drawing>
            <wp:anchor distT="0" distB="0" distL="114300" distR="114300" simplePos="0" relativeHeight="251693056" behindDoc="1" locked="0" layoutInCell="1" allowOverlap="1" wp14:anchorId="1D5F618E" wp14:editId="6F2E5236">
              <wp:simplePos x="0" y="0"/>
              <wp:positionH relativeFrom="column">
                <wp:posOffset>-1270</wp:posOffset>
              </wp:positionH>
              <wp:positionV relativeFrom="paragraph">
                <wp:posOffset>-78740</wp:posOffset>
              </wp:positionV>
              <wp:extent cx="3707130" cy="338455"/>
              <wp:effectExtent l="8255" t="35560" r="8890" b="35560"/>
              <wp:wrapNone/>
              <wp:docPr id="27" name="Freeform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584929" id="Freeform 162"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szCs w:val="32"/>
        <w:lang w:eastAsia="zh-TW"/>
      </w:rPr>
      <mc:AlternateContent>
        <mc:Choice Requires="wps">
          <w:drawing>
            <wp:anchor distT="0" distB="0" distL="114300" distR="114300" simplePos="0" relativeHeight="251686912" behindDoc="1" locked="0" layoutInCell="1" allowOverlap="1" wp14:anchorId="5F14C259" wp14:editId="3A70BD5A">
              <wp:simplePos x="0" y="0"/>
              <wp:positionH relativeFrom="column">
                <wp:posOffset>3769360</wp:posOffset>
              </wp:positionH>
              <wp:positionV relativeFrom="paragraph">
                <wp:posOffset>-50165</wp:posOffset>
              </wp:positionV>
              <wp:extent cx="1590040" cy="198120"/>
              <wp:effectExtent l="0" t="0" r="3175" b="4445"/>
              <wp:wrapNone/>
              <wp:docPr id="26"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3787A" w14:textId="77777777" w:rsidR="000059A9" w:rsidRPr="000C2131" w:rsidRDefault="000059A9" w:rsidP="00773CEC">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14C259" id="_x0000_t202" coordsize="21600,21600" o:spt="202" path="m,l,21600r21600,l21600,xe">
              <v:stroke joinstyle="miter"/>
              <v:path gradientshapeok="t" o:connecttype="rect"/>
            </v:shapetype>
            <v:shape id="Text Box 161" o:spid="_x0000_s1030" type="#_x0000_t202" style="position:absolute;left:0;text-align:left;margin-left:296.8pt;margin-top:-3.95pt;width:125.2pt;height:15.6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5213787A" w14:textId="77777777" w:rsidR="000059A9" w:rsidRPr="000C2131" w:rsidRDefault="000059A9" w:rsidP="00773CEC">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noProof/>
        <w:szCs w:val="32"/>
        <w:lang w:eastAsia="zh-TW"/>
      </w:rPr>
      <mc:AlternateContent>
        <mc:Choice Requires="wps">
          <w:drawing>
            <wp:anchor distT="0" distB="0" distL="114300" distR="114300" simplePos="0" relativeHeight="251680768" behindDoc="1" locked="0" layoutInCell="1" allowOverlap="1" wp14:anchorId="121D0A8D" wp14:editId="7F2A896D">
              <wp:simplePos x="0" y="0"/>
              <wp:positionH relativeFrom="column">
                <wp:posOffset>3709670</wp:posOffset>
              </wp:positionH>
              <wp:positionV relativeFrom="paragraph">
                <wp:posOffset>35560</wp:posOffset>
              </wp:positionV>
              <wp:extent cx="1714500" cy="113665"/>
              <wp:effectExtent l="4445" t="0" r="0" b="3175"/>
              <wp:wrapNone/>
              <wp:docPr id="25"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2368B" id="Rectangle 160" o:spid="_x0000_s1026" style="position:absolute;margin-left:292.1pt;margin-top:2.8pt;width:135pt;height:8.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D55A4" w14:textId="77777777" w:rsidR="000059A9" w:rsidRPr="00562D64" w:rsidRDefault="000059A9" w:rsidP="00022906">
    <w:pPr>
      <w:snapToGrid w:val="0"/>
      <w:ind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74624" behindDoc="1" locked="0" layoutInCell="1" allowOverlap="1" wp14:anchorId="1DE7225F" wp14:editId="471E4F15">
              <wp:simplePos x="0" y="0"/>
              <wp:positionH relativeFrom="column">
                <wp:posOffset>-13335</wp:posOffset>
              </wp:positionH>
              <wp:positionV relativeFrom="paragraph">
                <wp:posOffset>-78740</wp:posOffset>
              </wp:positionV>
              <wp:extent cx="3090545" cy="338455"/>
              <wp:effectExtent l="5715" t="35560" r="8890" b="35560"/>
              <wp:wrapNone/>
              <wp:docPr id="24" name="Freeform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EB9127F" id="Freeform 159"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68480" behindDoc="1" locked="0" layoutInCell="1" allowOverlap="1" wp14:anchorId="70CCB7C9" wp14:editId="78B38E15">
              <wp:simplePos x="0" y="0"/>
              <wp:positionH relativeFrom="column">
                <wp:posOffset>3133090</wp:posOffset>
              </wp:positionH>
              <wp:positionV relativeFrom="paragraph">
                <wp:posOffset>-50165</wp:posOffset>
              </wp:positionV>
              <wp:extent cx="2258695" cy="198120"/>
              <wp:effectExtent l="0" t="0" r="0" b="4445"/>
              <wp:wrapNone/>
              <wp:docPr id="23"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52733" w14:textId="77777777" w:rsidR="000059A9" w:rsidRPr="000C2131" w:rsidRDefault="000059A9" w:rsidP="00022906">
                          <w:pPr>
                            <w:snapToGrid w:val="0"/>
                            <w:ind w:firstLineChars="0" w:firstLine="0"/>
                            <w:jc w:val="distribute"/>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0CCB7C9" id="_x0000_t202" coordsize="21600,21600" o:spt="202" path="m,l,21600r21600,l21600,xe">
              <v:stroke joinstyle="miter"/>
              <v:path gradientshapeok="t" o:connecttype="rect"/>
            </v:shapetype>
            <v:shape id="Text Box 158" o:spid="_x0000_s1031" type="#_x0000_t202" style="position:absolute;left:0;text-align:left;margin-left:246.7pt;margin-top:-3.95pt;width:177.85pt;height:15.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70352733" w14:textId="77777777" w:rsidR="000059A9" w:rsidRPr="000C2131" w:rsidRDefault="000059A9" w:rsidP="00022906">
                    <w:pPr>
                      <w:snapToGrid w:val="0"/>
                      <w:ind w:firstLineChars="0" w:firstLine="0"/>
                      <w:jc w:val="distribute"/>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62336" behindDoc="1" locked="0" layoutInCell="1" allowOverlap="1" wp14:anchorId="1B5EA368" wp14:editId="18AF964A">
              <wp:simplePos x="0" y="0"/>
              <wp:positionH relativeFrom="column">
                <wp:posOffset>3081020</wp:posOffset>
              </wp:positionH>
              <wp:positionV relativeFrom="paragraph">
                <wp:posOffset>35560</wp:posOffset>
              </wp:positionV>
              <wp:extent cx="2339975" cy="113665"/>
              <wp:effectExtent l="4445" t="0" r="0" b="3175"/>
              <wp:wrapNone/>
              <wp:docPr id="22"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851BE" id="Rectangle 157" o:spid="_x0000_s1026" style="position:absolute;margin-left:242.6pt;margin-top:2.8pt;width:184.25pt;height:8.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26682" w14:textId="77777777" w:rsidR="000059A9" w:rsidRPr="00562D64" w:rsidRDefault="000059A9" w:rsidP="00022906">
    <w:pPr>
      <w:snapToGrid w:val="0"/>
      <w:ind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588608" behindDoc="1" locked="0" layoutInCell="1" allowOverlap="1" wp14:anchorId="23254FA1" wp14:editId="696C968C">
              <wp:simplePos x="0" y="0"/>
              <wp:positionH relativeFrom="column">
                <wp:posOffset>3710940</wp:posOffset>
              </wp:positionH>
              <wp:positionV relativeFrom="paragraph">
                <wp:posOffset>18415</wp:posOffset>
              </wp:positionV>
              <wp:extent cx="1714500" cy="113665"/>
              <wp:effectExtent l="0" t="0" r="3810" b="1270"/>
              <wp:wrapNone/>
              <wp:docPr id="21"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62F140" id="Rectangle 130" o:spid="_x0000_s1026" style="position:absolute;margin-left:292.2pt;margin-top:1.45pt;width:135pt;height:8.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594752" behindDoc="1" locked="0" layoutInCell="1" allowOverlap="1" wp14:anchorId="05D86882" wp14:editId="5A2DE910">
              <wp:simplePos x="0" y="0"/>
              <wp:positionH relativeFrom="column">
                <wp:posOffset>3770630</wp:posOffset>
              </wp:positionH>
              <wp:positionV relativeFrom="paragraph">
                <wp:posOffset>-67310</wp:posOffset>
              </wp:positionV>
              <wp:extent cx="1590040" cy="198120"/>
              <wp:effectExtent l="0" t="0" r="1905" b="2540"/>
              <wp:wrapNone/>
              <wp:docPr id="20"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9BAC9" w14:textId="77777777" w:rsidR="000059A9" w:rsidRPr="000C2131" w:rsidRDefault="000059A9" w:rsidP="00022906">
                          <w:pPr>
                            <w:snapToGrid w:val="0"/>
                            <w:ind w:firstLineChars="0" w:firstLine="0"/>
                            <w:jc w:val="distribute"/>
                            <w:rPr>
                              <w:rFonts w:ascii="華康超黑體" w:eastAsia="華康超黑體"/>
                              <w:noProof/>
                              <w:sz w:val="32"/>
                              <w:szCs w:val="32"/>
                            </w:rPr>
                          </w:pPr>
                          <w:r w:rsidRPr="00B76A76">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D86882" id="_x0000_t202" coordsize="21600,21600" o:spt="202" path="m,l,21600r21600,l21600,xe">
              <v:stroke joinstyle="miter"/>
              <v:path gradientshapeok="t" o:connecttype="rect"/>
            </v:shapetype>
            <v:shape id="Text Box 131" o:spid="_x0000_s1032" type="#_x0000_t202" style="position:absolute;left:0;text-align:left;margin-left:296.9pt;margin-top:-5.3pt;width:125.2pt;height:15.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" filled="f" stroked="f">
              <v:textbox style="mso-fit-shape-to-text:t" inset="0,0,0,0">
                <w:txbxContent>
                  <w:p w14:paraId="6E59BAC9" w14:textId="77777777" w:rsidR="000059A9" w:rsidRPr="000C2131" w:rsidRDefault="000059A9" w:rsidP="00022906">
                    <w:pPr>
                      <w:snapToGrid w:val="0"/>
                      <w:ind w:firstLineChars="0" w:firstLine="0"/>
                      <w:jc w:val="distribute"/>
                      <w:rPr>
                        <w:rFonts w:ascii="華康超黑體" w:eastAsia="華康超黑體"/>
                        <w:noProof/>
                        <w:sz w:val="32"/>
                        <w:szCs w:val="32"/>
                      </w:rPr>
                    </w:pPr>
                    <w:r w:rsidRPr="00B76A76">
                      <w:rPr>
                        <w:rFonts w:ascii="華康超黑體" w:eastAsia="華康超黑體" w:hint="eastAsia"/>
                        <w:lang w:eastAsia="zh-TW"/>
                      </w:rPr>
                      <w:t>投資法規及程序</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00896" behindDoc="1" locked="0" layoutInCell="1" allowOverlap="1" wp14:anchorId="2E53009A" wp14:editId="414ADC1A">
              <wp:simplePos x="0" y="0"/>
              <wp:positionH relativeFrom="column">
                <wp:posOffset>0</wp:posOffset>
              </wp:positionH>
              <wp:positionV relativeFrom="paragraph">
                <wp:posOffset>-95885</wp:posOffset>
              </wp:positionV>
              <wp:extent cx="3707130" cy="338455"/>
              <wp:effectExtent l="9525" t="37465" r="7620" b="33655"/>
              <wp:wrapNone/>
              <wp:docPr id="19"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14E240F" id="Freeform 132"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F0D77" w14:textId="77777777" w:rsidR="000059A9" w:rsidRPr="00562D64" w:rsidRDefault="000059A9" w:rsidP="00022906">
    <w:pPr>
      <w:snapToGrid w:val="0"/>
      <w:ind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99200" behindDoc="1" locked="0" layoutInCell="1" allowOverlap="1" wp14:anchorId="6FEAA836" wp14:editId="1844067F">
              <wp:simplePos x="0" y="0"/>
              <wp:positionH relativeFrom="column">
                <wp:posOffset>3710940</wp:posOffset>
              </wp:positionH>
              <wp:positionV relativeFrom="paragraph">
                <wp:posOffset>18415</wp:posOffset>
              </wp:positionV>
              <wp:extent cx="1714500" cy="113665"/>
              <wp:effectExtent l="0" t="0" r="3810" b="1270"/>
              <wp:wrapNone/>
              <wp:docPr id="18"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85B05" id="Rectangle 163" o:spid="_x0000_s1026" style="position:absolute;margin-left:292.2pt;margin-top:1.45pt;width:135pt;height:8.9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705344" behindDoc="1" locked="0" layoutInCell="1" allowOverlap="1" wp14:anchorId="04B9F8C0" wp14:editId="6D88A395">
              <wp:simplePos x="0" y="0"/>
              <wp:positionH relativeFrom="column">
                <wp:posOffset>3770630</wp:posOffset>
              </wp:positionH>
              <wp:positionV relativeFrom="paragraph">
                <wp:posOffset>-67310</wp:posOffset>
              </wp:positionV>
              <wp:extent cx="1590040" cy="198120"/>
              <wp:effectExtent l="0" t="0" r="1905" b="2540"/>
              <wp:wrapNone/>
              <wp:docPr id="17"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F40DE" w14:textId="77777777" w:rsidR="000059A9" w:rsidRPr="000C2131" w:rsidRDefault="000059A9" w:rsidP="00022906">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B9F8C0" id="_x0000_t202" coordsize="21600,21600" o:spt="202" path="m,l,21600r21600,l21600,xe">
              <v:stroke joinstyle="miter"/>
              <v:path gradientshapeok="t" o:connecttype="rect"/>
            </v:shapetype>
            <v:shape id="Text Box 164" o:spid="_x0000_s1033" type="#_x0000_t202" style="position:absolute;left:0;text-align:left;margin-left:296.9pt;margin-top:-5.3pt;width:125.2pt;height:15.6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" filled="f" stroked="f">
              <v:textbox style="mso-fit-shape-to-text:t" inset="0,0,0,0">
                <w:txbxContent>
                  <w:p w14:paraId="09DF40DE" w14:textId="77777777" w:rsidR="000059A9" w:rsidRPr="000C2131" w:rsidRDefault="000059A9" w:rsidP="00022906">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711488" behindDoc="1" locked="0" layoutInCell="1" allowOverlap="1" wp14:anchorId="2DF8700F" wp14:editId="2EEFBCB4">
              <wp:simplePos x="0" y="0"/>
              <wp:positionH relativeFrom="column">
                <wp:posOffset>0</wp:posOffset>
              </wp:positionH>
              <wp:positionV relativeFrom="paragraph">
                <wp:posOffset>-95885</wp:posOffset>
              </wp:positionV>
              <wp:extent cx="3707130" cy="338455"/>
              <wp:effectExtent l="9525" t="37465" r="7620" b="33655"/>
              <wp:wrapNone/>
              <wp:docPr id="16" name="Freeform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47E2755" id="Freeform 165"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C121AC9"/>
    <w:multiLevelType w:val="hybridMultilevel"/>
    <w:tmpl w:val="68087A38"/>
    <w:lvl w:ilvl="0" w:tplc="76A89AC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56765ED"/>
    <w:multiLevelType w:val="multilevel"/>
    <w:tmpl w:val="EE688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694C41"/>
    <w:multiLevelType w:val="multilevel"/>
    <w:tmpl w:val="18C8F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AA32E1"/>
    <w:multiLevelType w:val="multilevel"/>
    <w:tmpl w:val="354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9274171">
    <w:abstractNumId w:val="1"/>
  </w:num>
  <w:num w:numId="2" w16cid:durableId="1702586336">
    <w:abstractNumId w:val="0"/>
  </w:num>
  <w:num w:numId="3" w16cid:durableId="1693455188">
    <w:abstractNumId w:val="3"/>
  </w:num>
  <w:num w:numId="4" w16cid:durableId="519200994">
    <w:abstractNumId w:val="6"/>
  </w:num>
  <w:num w:numId="5" w16cid:durableId="377702397">
    <w:abstractNumId w:val="2"/>
  </w:num>
  <w:num w:numId="6" w16cid:durableId="786393556">
    <w:abstractNumId w:val="4"/>
  </w:num>
  <w:num w:numId="7" w16cid:durableId="146604531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428" w:allStyles="0" w:customStyles="0" w:latentStyles="0" w:stylesInUse="1" w:headingStyles="1" w:numberingStyles="0" w:tableStyles="0" w:directFormattingOnRuns="0" w:directFormattingOnParagraphs="0" w:directFormattingOnNumbering="1" w:directFormattingOnTables="0" w:clearFormatting="1" w:top3HeadingStyles="1" w:visibleStyles="0" w:alternateStyleNames="0"/>
  <w:stylePaneSortMethod w:val="000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613"/>
    <w:rsid w:val="000019F9"/>
    <w:rsid w:val="000059A9"/>
    <w:rsid w:val="00005C91"/>
    <w:rsid w:val="00006DA6"/>
    <w:rsid w:val="00011586"/>
    <w:rsid w:val="000122C1"/>
    <w:rsid w:val="00012CB3"/>
    <w:rsid w:val="00013DDA"/>
    <w:rsid w:val="00014170"/>
    <w:rsid w:val="0001612D"/>
    <w:rsid w:val="0002054A"/>
    <w:rsid w:val="000215D3"/>
    <w:rsid w:val="00022906"/>
    <w:rsid w:val="00022A9E"/>
    <w:rsid w:val="00023075"/>
    <w:rsid w:val="000265EF"/>
    <w:rsid w:val="00030A36"/>
    <w:rsid w:val="000326DC"/>
    <w:rsid w:val="00034DEF"/>
    <w:rsid w:val="00036C02"/>
    <w:rsid w:val="00045D40"/>
    <w:rsid w:val="00046413"/>
    <w:rsid w:val="00047843"/>
    <w:rsid w:val="000523FC"/>
    <w:rsid w:val="000573AC"/>
    <w:rsid w:val="00061108"/>
    <w:rsid w:val="00061CD4"/>
    <w:rsid w:val="0006439B"/>
    <w:rsid w:val="0006453E"/>
    <w:rsid w:val="000655E4"/>
    <w:rsid w:val="00065F8B"/>
    <w:rsid w:val="00066FE4"/>
    <w:rsid w:val="00072407"/>
    <w:rsid w:val="000743B0"/>
    <w:rsid w:val="00074C10"/>
    <w:rsid w:val="00074F69"/>
    <w:rsid w:val="000809CA"/>
    <w:rsid w:val="00081E9A"/>
    <w:rsid w:val="000824EC"/>
    <w:rsid w:val="00086111"/>
    <w:rsid w:val="00087855"/>
    <w:rsid w:val="000904D3"/>
    <w:rsid w:val="0009183F"/>
    <w:rsid w:val="00093B1C"/>
    <w:rsid w:val="00094FF3"/>
    <w:rsid w:val="00095F58"/>
    <w:rsid w:val="000968BE"/>
    <w:rsid w:val="0009745F"/>
    <w:rsid w:val="00097FB7"/>
    <w:rsid w:val="000A1012"/>
    <w:rsid w:val="000A1A8A"/>
    <w:rsid w:val="000A2405"/>
    <w:rsid w:val="000A5A26"/>
    <w:rsid w:val="000A76EB"/>
    <w:rsid w:val="000B03EF"/>
    <w:rsid w:val="000B0995"/>
    <w:rsid w:val="000B3397"/>
    <w:rsid w:val="000B381F"/>
    <w:rsid w:val="000B430A"/>
    <w:rsid w:val="000B53A8"/>
    <w:rsid w:val="000C3961"/>
    <w:rsid w:val="000C46A2"/>
    <w:rsid w:val="000C728C"/>
    <w:rsid w:val="000C7E78"/>
    <w:rsid w:val="000D0AEE"/>
    <w:rsid w:val="000D38A8"/>
    <w:rsid w:val="000D7526"/>
    <w:rsid w:val="000E05ED"/>
    <w:rsid w:val="000E2C98"/>
    <w:rsid w:val="000E47F2"/>
    <w:rsid w:val="000E4912"/>
    <w:rsid w:val="000E76C6"/>
    <w:rsid w:val="000F2D64"/>
    <w:rsid w:val="000F33F5"/>
    <w:rsid w:val="000F3521"/>
    <w:rsid w:val="000F4330"/>
    <w:rsid w:val="000F52DF"/>
    <w:rsid w:val="000F61C6"/>
    <w:rsid w:val="0010129F"/>
    <w:rsid w:val="001020CC"/>
    <w:rsid w:val="001031D0"/>
    <w:rsid w:val="0010406F"/>
    <w:rsid w:val="001052A7"/>
    <w:rsid w:val="001055BF"/>
    <w:rsid w:val="00106BDB"/>
    <w:rsid w:val="001079D5"/>
    <w:rsid w:val="001112D0"/>
    <w:rsid w:val="0011130C"/>
    <w:rsid w:val="00114454"/>
    <w:rsid w:val="001149AA"/>
    <w:rsid w:val="00115D31"/>
    <w:rsid w:val="00115DB1"/>
    <w:rsid w:val="00116F15"/>
    <w:rsid w:val="00121AF5"/>
    <w:rsid w:val="0012540B"/>
    <w:rsid w:val="00130B7D"/>
    <w:rsid w:val="0013405A"/>
    <w:rsid w:val="00134EA2"/>
    <w:rsid w:val="00135027"/>
    <w:rsid w:val="00135157"/>
    <w:rsid w:val="001367CE"/>
    <w:rsid w:val="0014280F"/>
    <w:rsid w:val="00144E41"/>
    <w:rsid w:val="00146591"/>
    <w:rsid w:val="00147004"/>
    <w:rsid w:val="001477B9"/>
    <w:rsid w:val="0014784A"/>
    <w:rsid w:val="00150322"/>
    <w:rsid w:val="00153568"/>
    <w:rsid w:val="00154D23"/>
    <w:rsid w:val="001572A3"/>
    <w:rsid w:val="0016394B"/>
    <w:rsid w:val="00163DC6"/>
    <w:rsid w:val="00164CB2"/>
    <w:rsid w:val="0016628D"/>
    <w:rsid w:val="001665BD"/>
    <w:rsid w:val="00167643"/>
    <w:rsid w:val="00171BE1"/>
    <w:rsid w:val="0017218C"/>
    <w:rsid w:val="001742E4"/>
    <w:rsid w:val="00174FDA"/>
    <w:rsid w:val="00176324"/>
    <w:rsid w:val="001763A4"/>
    <w:rsid w:val="0017696A"/>
    <w:rsid w:val="00181E68"/>
    <w:rsid w:val="001825D4"/>
    <w:rsid w:val="00183BFC"/>
    <w:rsid w:val="00185441"/>
    <w:rsid w:val="00185D39"/>
    <w:rsid w:val="0018670F"/>
    <w:rsid w:val="00192508"/>
    <w:rsid w:val="00192C8E"/>
    <w:rsid w:val="00194AC1"/>
    <w:rsid w:val="0019594E"/>
    <w:rsid w:val="00195CFE"/>
    <w:rsid w:val="00197792"/>
    <w:rsid w:val="001A1A5E"/>
    <w:rsid w:val="001A2DA2"/>
    <w:rsid w:val="001A3571"/>
    <w:rsid w:val="001A7227"/>
    <w:rsid w:val="001B1731"/>
    <w:rsid w:val="001B530B"/>
    <w:rsid w:val="001B7CB9"/>
    <w:rsid w:val="001C2FFD"/>
    <w:rsid w:val="001C3B8A"/>
    <w:rsid w:val="001C55AE"/>
    <w:rsid w:val="001C5977"/>
    <w:rsid w:val="001D017C"/>
    <w:rsid w:val="001D6AA9"/>
    <w:rsid w:val="001D7A7B"/>
    <w:rsid w:val="001E06FD"/>
    <w:rsid w:val="001E163A"/>
    <w:rsid w:val="001E26A5"/>
    <w:rsid w:val="001E2E74"/>
    <w:rsid w:val="001E69BC"/>
    <w:rsid w:val="001E7003"/>
    <w:rsid w:val="001F11A8"/>
    <w:rsid w:val="001F14C9"/>
    <w:rsid w:val="001F2A2A"/>
    <w:rsid w:val="001F414E"/>
    <w:rsid w:val="001F509A"/>
    <w:rsid w:val="001F7EAD"/>
    <w:rsid w:val="002019AA"/>
    <w:rsid w:val="0020216C"/>
    <w:rsid w:val="00202D1B"/>
    <w:rsid w:val="00210786"/>
    <w:rsid w:val="00210BBD"/>
    <w:rsid w:val="00211E3F"/>
    <w:rsid w:val="00214C3E"/>
    <w:rsid w:val="0021755D"/>
    <w:rsid w:val="00221395"/>
    <w:rsid w:val="00221A07"/>
    <w:rsid w:val="00221C8A"/>
    <w:rsid w:val="00222CD9"/>
    <w:rsid w:val="00225F90"/>
    <w:rsid w:val="00232BA5"/>
    <w:rsid w:val="002349AF"/>
    <w:rsid w:val="00236841"/>
    <w:rsid w:val="00242790"/>
    <w:rsid w:val="00247605"/>
    <w:rsid w:val="00247830"/>
    <w:rsid w:val="00255A26"/>
    <w:rsid w:val="00261CB6"/>
    <w:rsid w:val="002639D6"/>
    <w:rsid w:val="00264950"/>
    <w:rsid w:val="00266B05"/>
    <w:rsid w:val="00267015"/>
    <w:rsid w:val="002714FE"/>
    <w:rsid w:val="002732C7"/>
    <w:rsid w:val="00273D16"/>
    <w:rsid w:val="0027410A"/>
    <w:rsid w:val="0027429D"/>
    <w:rsid w:val="00282768"/>
    <w:rsid w:val="00284DC0"/>
    <w:rsid w:val="002878A4"/>
    <w:rsid w:val="002909D2"/>
    <w:rsid w:val="00290B62"/>
    <w:rsid w:val="00290E7B"/>
    <w:rsid w:val="00291756"/>
    <w:rsid w:val="00291E3A"/>
    <w:rsid w:val="0029220A"/>
    <w:rsid w:val="0029516B"/>
    <w:rsid w:val="002978D5"/>
    <w:rsid w:val="00297C3D"/>
    <w:rsid w:val="002A0CE2"/>
    <w:rsid w:val="002A40AC"/>
    <w:rsid w:val="002A58F3"/>
    <w:rsid w:val="002B08D2"/>
    <w:rsid w:val="002B0A42"/>
    <w:rsid w:val="002B47BF"/>
    <w:rsid w:val="002B61F0"/>
    <w:rsid w:val="002B66E2"/>
    <w:rsid w:val="002B76BE"/>
    <w:rsid w:val="002C0DBA"/>
    <w:rsid w:val="002C10A3"/>
    <w:rsid w:val="002C32B2"/>
    <w:rsid w:val="002C3C50"/>
    <w:rsid w:val="002C55B6"/>
    <w:rsid w:val="002C7462"/>
    <w:rsid w:val="002D0F86"/>
    <w:rsid w:val="002D1078"/>
    <w:rsid w:val="002D1D11"/>
    <w:rsid w:val="002D37AA"/>
    <w:rsid w:val="002D3C16"/>
    <w:rsid w:val="002D54E7"/>
    <w:rsid w:val="002F4044"/>
    <w:rsid w:val="002F4A1E"/>
    <w:rsid w:val="003004C9"/>
    <w:rsid w:val="00301CA3"/>
    <w:rsid w:val="00302145"/>
    <w:rsid w:val="00314311"/>
    <w:rsid w:val="00316311"/>
    <w:rsid w:val="003167CD"/>
    <w:rsid w:val="00316A6D"/>
    <w:rsid w:val="00320799"/>
    <w:rsid w:val="00320EA1"/>
    <w:rsid w:val="00321B0B"/>
    <w:rsid w:val="00323F4E"/>
    <w:rsid w:val="00324BF5"/>
    <w:rsid w:val="00324C0D"/>
    <w:rsid w:val="00324F15"/>
    <w:rsid w:val="00325AEE"/>
    <w:rsid w:val="00325F47"/>
    <w:rsid w:val="003269E9"/>
    <w:rsid w:val="00326ACA"/>
    <w:rsid w:val="00327D01"/>
    <w:rsid w:val="00330195"/>
    <w:rsid w:val="00332337"/>
    <w:rsid w:val="00335AE6"/>
    <w:rsid w:val="00336018"/>
    <w:rsid w:val="00341284"/>
    <w:rsid w:val="0034231B"/>
    <w:rsid w:val="003424D5"/>
    <w:rsid w:val="00345390"/>
    <w:rsid w:val="0034629C"/>
    <w:rsid w:val="00351839"/>
    <w:rsid w:val="003524C6"/>
    <w:rsid w:val="0035274D"/>
    <w:rsid w:val="00352933"/>
    <w:rsid w:val="00356D12"/>
    <w:rsid w:val="0036185F"/>
    <w:rsid w:val="00361913"/>
    <w:rsid w:val="00362738"/>
    <w:rsid w:val="00365DCB"/>
    <w:rsid w:val="00365F0A"/>
    <w:rsid w:val="00366B8F"/>
    <w:rsid w:val="0037230F"/>
    <w:rsid w:val="00373DAC"/>
    <w:rsid w:val="003740C1"/>
    <w:rsid w:val="003773AC"/>
    <w:rsid w:val="00382645"/>
    <w:rsid w:val="0038291E"/>
    <w:rsid w:val="00384864"/>
    <w:rsid w:val="00390ADF"/>
    <w:rsid w:val="00390C67"/>
    <w:rsid w:val="003917FA"/>
    <w:rsid w:val="00393112"/>
    <w:rsid w:val="00393573"/>
    <w:rsid w:val="00393B13"/>
    <w:rsid w:val="00393DD8"/>
    <w:rsid w:val="00394B88"/>
    <w:rsid w:val="003965FB"/>
    <w:rsid w:val="00396DE8"/>
    <w:rsid w:val="003A2FF8"/>
    <w:rsid w:val="003A3115"/>
    <w:rsid w:val="003A49BB"/>
    <w:rsid w:val="003A668B"/>
    <w:rsid w:val="003A6DF7"/>
    <w:rsid w:val="003B0A32"/>
    <w:rsid w:val="003B0CF7"/>
    <w:rsid w:val="003B3AB8"/>
    <w:rsid w:val="003B4A47"/>
    <w:rsid w:val="003B5E1B"/>
    <w:rsid w:val="003C1F9A"/>
    <w:rsid w:val="003C3409"/>
    <w:rsid w:val="003C37DD"/>
    <w:rsid w:val="003C5640"/>
    <w:rsid w:val="003C7580"/>
    <w:rsid w:val="003D109F"/>
    <w:rsid w:val="003D11A0"/>
    <w:rsid w:val="003D232D"/>
    <w:rsid w:val="003D251D"/>
    <w:rsid w:val="003D4062"/>
    <w:rsid w:val="003D464E"/>
    <w:rsid w:val="003D4BE0"/>
    <w:rsid w:val="003D5459"/>
    <w:rsid w:val="003D7110"/>
    <w:rsid w:val="003E0BC3"/>
    <w:rsid w:val="003E0E09"/>
    <w:rsid w:val="003E3A47"/>
    <w:rsid w:val="003E3AC3"/>
    <w:rsid w:val="003E465D"/>
    <w:rsid w:val="003E5035"/>
    <w:rsid w:val="003F6F9B"/>
    <w:rsid w:val="003F7E71"/>
    <w:rsid w:val="00407057"/>
    <w:rsid w:val="00410408"/>
    <w:rsid w:val="0041087A"/>
    <w:rsid w:val="004114A2"/>
    <w:rsid w:val="00411DE4"/>
    <w:rsid w:val="00411F99"/>
    <w:rsid w:val="00412032"/>
    <w:rsid w:val="00414B81"/>
    <w:rsid w:val="00417867"/>
    <w:rsid w:val="004219F3"/>
    <w:rsid w:val="00421B9A"/>
    <w:rsid w:val="00421C87"/>
    <w:rsid w:val="004244FF"/>
    <w:rsid w:val="00425BA3"/>
    <w:rsid w:val="004263EB"/>
    <w:rsid w:val="00431747"/>
    <w:rsid w:val="00431EA4"/>
    <w:rsid w:val="004320D1"/>
    <w:rsid w:val="00432D1A"/>
    <w:rsid w:val="00433087"/>
    <w:rsid w:val="00433AD7"/>
    <w:rsid w:val="00433FFD"/>
    <w:rsid w:val="0043437B"/>
    <w:rsid w:val="00434E40"/>
    <w:rsid w:val="004351E2"/>
    <w:rsid w:val="00435DFD"/>
    <w:rsid w:val="00435E1B"/>
    <w:rsid w:val="00441530"/>
    <w:rsid w:val="0044238F"/>
    <w:rsid w:val="00442AEF"/>
    <w:rsid w:val="00443058"/>
    <w:rsid w:val="004446ED"/>
    <w:rsid w:val="004453C2"/>
    <w:rsid w:val="0045327C"/>
    <w:rsid w:val="00454B71"/>
    <w:rsid w:val="00455F19"/>
    <w:rsid w:val="004560D9"/>
    <w:rsid w:val="00461B96"/>
    <w:rsid w:val="00462EC3"/>
    <w:rsid w:val="004635A6"/>
    <w:rsid w:val="00464978"/>
    <w:rsid w:val="004658E9"/>
    <w:rsid w:val="004663AA"/>
    <w:rsid w:val="004663BF"/>
    <w:rsid w:val="00472681"/>
    <w:rsid w:val="004753C8"/>
    <w:rsid w:val="00475C42"/>
    <w:rsid w:val="0047778C"/>
    <w:rsid w:val="00481DFC"/>
    <w:rsid w:val="00483475"/>
    <w:rsid w:val="004843BC"/>
    <w:rsid w:val="004846C6"/>
    <w:rsid w:val="00485803"/>
    <w:rsid w:val="004858B5"/>
    <w:rsid w:val="00485DE7"/>
    <w:rsid w:val="0048646A"/>
    <w:rsid w:val="00486901"/>
    <w:rsid w:val="00490A69"/>
    <w:rsid w:val="00491907"/>
    <w:rsid w:val="0049343F"/>
    <w:rsid w:val="00493B7F"/>
    <w:rsid w:val="004946D0"/>
    <w:rsid w:val="00494F19"/>
    <w:rsid w:val="00495C18"/>
    <w:rsid w:val="004A1560"/>
    <w:rsid w:val="004A21E9"/>
    <w:rsid w:val="004A29F9"/>
    <w:rsid w:val="004A39BC"/>
    <w:rsid w:val="004A3DB0"/>
    <w:rsid w:val="004B4389"/>
    <w:rsid w:val="004C02EB"/>
    <w:rsid w:val="004C24A9"/>
    <w:rsid w:val="004C27D5"/>
    <w:rsid w:val="004C59D1"/>
    <w:rsid w:val="004C65B1"/>
    <w:rsid w:val="004C665F"/>
    <w:rsid w:val="004C691B"/>
    <w:rsid w:val="004C6AF2"/>
    <w:rsid w:val="004D0667"/>
    <w:rsid w:val="004D1119"/>
    <w:rsid w:val="004D12AF"/>
    <w:rsid w:val="004D1573"/>
    <w:rsid w:val="004D1E45"/>
    <w:rsid w:val="004D2B93"/>
    <w:rsid w:val="004D455A"/>
    <w:rsid w:val="004D4680"/>
    <w:rsid w:val="004D5EAF"/>
    <w:rsid w:val="004D7521"/>
    <w:rsid w:val="004D7C57"/>
    <w:rsid w:val="004E184B"/>
    <w:rsid w:val="004E194E"/>
    <w:rsid w:val="004E2FCA"/>
    <w:rsid w:val="004F1196"/>
    <w:rsid w:val="004F1816"/>
    <w:rsid w:val="004F2998"/>
    <w:rsid w:val="004F63D1"/>
    <w:rsid w:val="00503B8F"/>
    <w:rsid w:val="00504B50"/>
    <w:rsid w:val="005103FC"/>
    <w:rsid w:val="00510D1A"/>
    <w:rsid w:val="00510E86"/>
    <w:rsid w:val="005110E1"/>
    <w:rsid w:val="00511331"/>
    <w:rsid w:val="0051272A"/>
    <w:rsid w:val="00513C5C"/>
    <w:rsid w:val="00521EED"/>
    <w:rsid w:val="00522C44"/>
    <w:rsid w:val="00524493"/>
    <w:rsid w:val="0052492C"/>
    <w:rsid w:val="00525A10"/>
    <w:rsid w:val="00525EAA"/>
    <w:rsid w:val="00526AA7"/>
    <w:rsid w:val="00527BE6"/>
    <w:rsid w:val="00530DA3"/>
    <w:rsid w:val="00531172"/>
    <w:rsid w:val="00535DDE"/>
    <w:rsid w:val="005378F9"/>
    <w:rsid w:val="00540095"/>
    <w:rsid w:val="00540FB8"/>
    <w:rsid w:val="00541E17"/>
    <w:rsid w:val="00542B9C"/>
    <w:rsid w:val="00544917"/>
    <w:rsid w:val="005478C0"/>
    <w:rsid w:val="00547A00"/>
    <w:rsid w:val="00550D73"/>
    <w:rsid w:val="00551895"/>
    <w:rsid w:val="00554A15"/>
    <w:rsid w:val="00555B7A"/>
    <w:rsid w:val="0056197B"/>
    <w:rsid w:val="00562D64"/>
    <w:rsid w:val="00564931"/>
    <w:rsid w:val="00566A76"/>
    <w:rsid w:val="00567F58"/>
    <w:rsid w:val="00570917"/>
    <w:rsid w:val="005721A2"/>
    <w:rsid w:val="005728C1"/>
    <w:rsid w:val="005803D1"/>
    <w:rsid w:val="0058216E"/>
    <w:rsid w:val="00582843"/>
    <w:rsid w:val="005843E0"/>
    <w:rsid w:val="00586C10"/>
    <w:rsid w:val="005871FE"/>
    <w:rsid w:val="00587F3C"/>
    <w:rsid w:val="005916EA"/>
    <w:rsid w:val="00592669"/>
    <w:rsid w:val="00592D8C"/>
    <w:rsid w:val="005952DC"/>
    <w:rsid w:val="005971D8"/>
    <w:rsid w:val="005A04BA"/>
    <w:rsid w:val="005A4860"/>
    <w:rsid w:val="005A486C"/>
    <w:rsid w:val="005A7781"/>
    <w:rsid w:val="005B27C0"/>
    <w:rsid w:val="005B6576"/>
    <w:rsid w:val="005C1307"/>
    <w:rsid w:val="005C2D57"/>
    <w:rsid w:val="005C3517"/>
    <w:rsid w:val="005C581E"/>
    <w:rsid w:val="005C591F"/>
    <w:rsid w:val="005C6E84"/>
    <w:rsid w:val="005D135B"/>
    <w:rsid w:val="005D1B30"/>
    <w:rsid w:val="005D3F4E"/>
    <w:rsid w:val="005E0459"/>
    <w:rsid w:val="005E11B8"/>
    <w:rsid w:val="005E20BD"/>
    <w:rsid w:val="005E24CC"/>
    <w:rsid w:val="005E277A"/>
    <w:rsid w:val="005E2C13"/>
    <w:rsid w:val="005E3116"/>
    <w:rsid w:val="005E399D"/>
    <w:rsid w:val="005E3AC5"/>
    <w:rsid w:val="005E479C"/>
    <w:rsid w:val="005E53E9"/>
    <w:rsid w:val="005E72A0"/>
    <w:rsid w:val="005E7CD1"/>
    <w:rsid w:val="005E7E37"/>
    <w:rsid w:val="005F0768"/>
    <w:rsid w:val="005F1EB3"/>
    <w:rsid w:val="005F2B1A"/>
    <w:rsid w:val="005F2E60"/>
    <w:rsid w:val="005F3622"/>
    <w:rsid w:val="005F4986"/>
    <w:rsid w:val="005F6216"/>
    <w:rsid w:val="005F6BA3"/>
    <w:rsid w:val="005F77E3"/>
    <w:rsid w:val="00602018"/>
    <w:rsid w:val="00602825"/>
    <w:rsid w:val="0060362C"/>
    <w:rsid w:val="006041B0"/>
    <w:rsid w:val="00606E34"/>
    <w:rsid w:val="00607DD6"/>
    <w:rsid w:val="00611AC2"/>
    <w:rsid w:val="00620F17"/>
    <w:rsid w:val="00621A17"/>
    <w:rsid w:val="00622167"/>
    <w:rsid w:val="00622CA3"/>
    <w:rsid w:val="00623249"/>
    <w:rsid w:val="00623CA3"/>
    <w:rsid w:val="00625587"/>
    <w:rsid w:val="00625FE5"/>
    <w:rsid w:val="00626703"/>
    <w:rsid w:val="00627282"/>
    <w:rsid w:val="0064041A"/>
    <w:rsid w:val="00647715"/>
    <w:rsid w:val="00647D22"/>
    <w:rsid w:val="006511A8"/>
    <w:rsid w:val="00651EB4"/>
    <w:rsid w:val="00653622"/>
    <w:rsid w:val="00654A54"/>
    <w:rsid w:val="006550C4"/>
    <w:rsid w:val="006562B9"/>
    <w:rsid w:val="00656520"/>
    <w:rsid w:val="00657233"/>
    <w:rsid w:val="006573FC"/>
    <w:rsid w:val="00660DE6"/>
    <w:rsid w:val="006615F2"/>
    <w:rsid w:val="006616E0"/>
    <w:rsid w:val="006620E4"/>
    <w:rsid w:val="0066499C"/>
    <w:rsid w:val="00664E2D"/>
    <w:rsid w:val="00666843"/>
    <w:rsid w:val="00672750"/>
    <w:rsid w:val="00672765"/>
    <w:rsid w:val="00673485"/>
    <w:rsid w:val="006736E7"/>
    <w:rsid w:val="00673D52"/>
    <w:rsid w:val="00676E11"/>
    <w:rsid w:val="00680F73"/>
    <w:rsid w:val="00682E46"/>
    <w:rsid w:val="00682F84"/>
    <w:rsid w:val="006863E1"/>
    <w:rsid w:val="0068680E"/>
    <w:rsid w:val="006916DC"/>
    <w:rsid w:val="006944BD"/>
    <w:rsid w:val="00695692"/>
    <w:rsid w:val="006A4FB6"/>
    <w:rsid w:val="006A73E6"/>
    <w:rsid w:val="006B1CB9"/>
    <w:rsid w:val="006B1DD2"/>
    <w:rsid w:val="006B2C8F"/>
    <w:rsid w:val="006B39C7"/>
    <w:rsid w:val="006B3FA3"/>
    <w:rsid w:val="006B5364"/>
    <w:rsid w:val="006B6946"/>
    <w:rsid w:val="006C221F"/>
    <w:rsid w:val="006C29DE"/>
    <w:rsid w:val="006C5EA7"/>
    <w:rsid w:val="006C72B3"/>
    <w:rsid w:val="006D12BC"/>
    <w:rsid w:val="006D4B1D"/>
    <w:rsid w:val="006D7D7A"/>
    <w:rsid w:val="006E1E64"/>
    <w:rsid w:val="006E4C9A"/>
    <w:rsid w:val="006E6AFE"/>
    <w:rsid w:val="006E796C"/>
    <w:rsid w:val="006F00EA"/>
    <w:rsid w:val="006F01E1"/>
    <w:rsid w:val="006F033E"/>
    <w:rsid w:val="006F0DE0"/>
    <w:rsid w:val="006F1295"/>
    <w:rsid w:val="006F2C50"/>
    <w:rsid w:val="006F3187"/>
    <w:rsid w:val="006F4EA3"/>
    <w:rsid w:val="006F7924"/>
    <w:rsid w:val="00702657"/>
    <w:rsid w:val="00702FC9"/>
    <w:rsid w:val="007044FF"/>
    <w:rsid w:val="00704D16"/>
    <w:rsid w:val="00705C21"/>
    <w:rsid w:val="0070696A"/>
    <w:rsid w:val="0070708F"/>
    <w:rsid w:val="00710480"/>
    <w:rsid w:val="00710D2D"/>
    <w:rsid w:val="00711AC7"/>
    <w:rsid w:val="00713353"/>
    <w:rsid w:val="00714789"/>
    <w:rsid w:val="007151BB"/>
    <w:rsid w:val="00715B8B"/>
    <w:rsid w:val="0071717A"/>
    <w:rsid w:val="00717E29"/>
    <w:rsid w:val="00717F19"/>
    <w:rsid w:val="00722841"/>
    <w:rsid w:val="00724FE2"/>
    <w:rsid w:val="00726A90"/>
    <w:rsid w:val="00726B82"/>
    <w:rsid w:val="00727AAC"/>
    <w:rsid w:val="00730BFC"/>
    <w:rsid w:val="00730DC1"/>
    <w:rsid w:val="007356E2"/>
    <w:rsid w:val="00737D15"/>
    <w:rsid w:val="00740A22"/>
    <w:rsid w:val="00741C1F"/>
    <w:rsid w:val="00742410"/>
    <w:rsid w:val="007464AA"/>
    <w:rsid w:val="007519B6"/>
    <w:rsid w:val="007550CF"/>
    <w:rsid w:val="00756604"/>
    <w:rsid w:val="007607F6"/>
    <w:rsid w:val="0076198C"/>
    <w:rsid w:val="00762D27"/>
    <w:rsid w:val="00763FA6"/>
    <w:rsid w:val="0076461E"/>
    <w:rsid w:val="0076663F"/>
    <w:rsid w:val="007721D2"/>
    <w:rsid w:val="0077375E"/>
    <w:rsid w:val="00773CEC"/>
    <w:rsid w:val="00774B60"/>
    <w:rsid w:val="007762A1"/>
    <w:rsid w:val="007817FA"/>
    <w:rsid w:val="007819A0"/>
    <w:rsid w:val="00781DF0"/>
    <w:rsid w:val="00782149"/>
    <w:rsid w:val="00783028"/>
    <w:rsid w:val="00783744"/>
    <w:rsid w:val="00786C9C"/>
    <w:rsid w:val="007876B3"/>
    <w:rsid w:val="00790062"/>
    <w:rsid w:val="00790206"/>
    <w:rsid w:val="007905E1"/>
    <w:rsid w:val="007949F8"/>
    <w:rsid w:val="007955EC"/>
    <w:rsid w:val="00795CC7"/>
    <w:rsid w:val="007A0493"/>
    <w:rsid w:val="007A25FC"/>
    <w:rsid w:val="007A3043"/>
    <w:rsid w:val="007A3B29"/>
    <w:rsid w:val="007A634D"/>
    <w:rsid w:val="007B14FF"/>
    <w:rsid w:val="007B1B18"/>
    <w:rsid w:val="007B1D8B"/>
    <w:rsid w:val="007B2981"/>
    <w:rsid w:val="007B5207"/>
    <w:rsid w:val="007B7155"/>
    <w:rsid w:val="007C0342"/>
    <w:rsid w:val="007C2235"/>
    <w:rsid w:val="007C2D39"/>
    <w:rsid w:val="007C4406"/>
    <w:rsid w:val="007C509C"/>
    <w:rsid w:val="007C5841"/>
    <w:rsid w:val="007D0E20"/>
    <w:rsid w:val="007D4141"/>
    <w:rsid w:val="007D4DE0"/>
    <w:rsid w:val="007D5187"/>
    <w:rsid w:val="007E090B"/>
    <w:rsid w:val="007E1F9E"/>
    <w:rsid w:val="007E375C"/>
    <w:rsid w:val="007E6A1E"/>
    <w:rsid w:val="007F1DDD"/>
    <w:rsid w:val="007F52A5"/>
    <w:rsid w:val="007F6003"/>
    <w:rsid w:val="007F7358"/>
    <w:rsid w:val="00801496"/>
    <w:rsid w:val="00801D6F"/>
    <w:rsid w:val="0080773F"/>
    <w:rsid w:val="008102EA"/>
    <w:rsid w:val="008127AA"/>
    <w:rsid w:val="00813350"/>
    <w:rsid w:val="00814407"/>
    <w:rsid w:val="00815817"/>
    <w:rsid w:val="00815BB6"/>
    <w:rsid w:val="00816036"/>
    <w:rsid w:val="00816F3E"/>
    <w:rsid w:val="00820094"/>
    <w:rsid w:val="00822D7D"/>
    <w:rsid w:val="00823D6F"/>
    <w:rsid w:val="00827C0F"/>
    <w:rsid w:val="00827ED9"/>
    <w:rsid w:val="0083040B"/>
    <w:rsid w:val="00830663"/>
    <w:rsid w:val="0083326B"/>
    <w:rsid w:val="00833E60"/>
    <w:rsid w:val="00837C13"/>
    <w:rsid w:val="008441CD"/>
    <w:rsid w:val="0084460C"/>
    <w:rsid w:val="00850D59"/>
    <w:rsid w:val="008579E2"/>
    <w:rsid w:val="008624BA"/>
    <w:rsid w:val="008627A2"/>
    <w:rsid w:val="008631E6"/>
    <w:rsid w:val="008653EA"/>
    <w:rsid w:val="00865D6D"/>
    <w:rsid w:val="0086787D"/>
    <w:rsid w:val="00867A27"/>
    <w:rsid w:val="00871302"/>
    <w:rsid w:val="00872C3B"/>
    <w:rsid w:val="00875884"/>
    <w:rsid w:val="00880C3D"/>
    <w:rsid w:val="00882198"/>
    <w:rsid w:val="00883A9D"/>
    <w:rsid w:val="0088627A"/>
    <w:rsid w:val="008874F7"/>
    <w:rsid w:val="00887B9B"/>
    <w:rsid w:val="0089173E"/>
    <w:rsid w:val="00891B44"/>
    <w:rsid w:val="00896008"/>
    <w:rsid w:val="0089716B"/>
    <w:rsid w:val="008973CD"/>
    <w:rsid w:val="008A3E22"/>
    <w:rsid w:val="008B2639"/>
    <w:rsid w:val="008B2DBF"/>
    <w:rsid w:val="008B3718"/>
    <w:rsid w:val="008B3D34"/>
    <w:rsid w:val="008B5AE4"/>
    <w:rsid w:val="008B5FD7"/>
    <w:rsid w:val="008B6200"/>
    <w:rsid w:val="008C2BB7"/>
    <w:rsid w:val="008C6FC1"/>
    <w:rsid w:val="008C78AC"/>
    <w:rsid w:val="008D0793"/>
    <w:rsid w:val="008D300B"/>
    <w:rsid w:val="008D63CB"/>
    <w:rsid w:val="008D7152"/>
    <w:rsid w:val="008D7AF0"/>
    <w:rsid w:val="008E1DA7"/>
    <w:rsid w:val="008E234D"/>
    <w:rsid w:val="008E2D7D"/>
    <w:rsid w:val="008E5082"/>
    <w:rsid w:val="008E7008"/>
    <w:rsid w:val="008E7AD1"/>
    <w:rsid w:val="008F0878"/>
    <w:rsid w:val="008F1509"/>
    <w:rsid w:val="008F22C7"/>
    <w:rsid w:val="008F2F7C"/>
    <w:rsid w:val="008F4AF0"/>
    <w:rsid w:val="008F58E7"/>
    <w:rsid w:val="008F5BED"/>
    <w:rsid w:val="008F6087"/>
    <w:rsid w:val="008F790A"/>
    <w:rsid w:val="0090068A"/>
    <w:rsid w:val="00901EC7"/>
    <w:rsid w:val="00902F13"/>
    <w:rsid w:val="00904A3F"/>
    <w:rsid w:val="00905262"/>
    <w:rsid w:val="00907104"/>
    <w:rsid w:val="00907D9D"/>
    <w:rsid w:val="00914E4E"/>
    <w:rsid w:val="00917011"/>
    <w:rsid w:val="00921FE4"/>
    <w:rsid w:val="00922F38"/>
    <w:rsid w:val="00923A93"/>
    <w:rsid w:val="00930B54"/>
    <w:rsid w:val="00932547"/>
    <w:rsid w:val="009325B2"/>
    <w:rsid w:val="00932F7D"/>
    <w:rsid w:val="00933933"/>
    <w:rsid w:val="00933DE6"/>
    <w:rsid w:val="00935593"/>
    <w:rsid w:val="00936FCB"/>
    <w:rsid w:val="00940CD7"/>
    <w:rsid w:val="00943B03"/>
    <w:rsid w:val="00945512"/>
    <w:rsid w:val="0095108A"/>
    <w:rsid w:val="00952032"/>
    <w:rsid w:val="00955403"/>
    <w:rsid w:val="009563FD"/>
    <w:rsid w:val="009571FC"/>
    <w:rsid w:val="009579BF"/>
    <w:rsid w:val="009601CF"/>
    <w:rsid w:val="009609A7"/>
    <w:rsid w:val="00963F07"/>
    <w:rsid w:val="0096527B"/>
    <w:rsid w:val="009658DD"/>
    <w:rsid w:val="00965E69"/>
    <w:rsid w:val="00966A55"/>
    <w:rsid w:val="0097210B"/>
    <w:rsid w:val="0097381A"/>
    <w:rsid w:val="00973D16"/>
    <w:rsid w:val="00973F8A"/>
    <w:rsid w:val="00974137"/>
    <w:rsid w:val="00975E87"/>
    <w:rsid w:val="00981E6A"/>
    <w:rsid w:val="00982FED"/>
    <w:rsid w:val="0098537D"/>
    <w:rsid w:val="00990220"/>
    <w:rsid w:val="009903FE"/>
    <w:rsid w:val="00990E6E"/>
    <w:rsid w:val="00995DF4"/>
    <w:rsid w:val="009965A2"/>
    <w:rsid w:val="00996836"/>
    <w:rsid w:val="00997CCC"/>
    <w:rsid w:val="009A1110"/>
    <w:rsid w:val="009A2048"/>
    <w:rsid w:val="009A24D5"/>
    <w:rsid w:val="009A51E2"/>
    <w:rsid w:val="009A5B74"/>
    <w:rsid w:val="009B12CD"/>
    <w:rsid w:val="009B158A"/>
    <w:rsid w:val="009B3481"/>
    <w:rsid w:val="009B471A"/>
    <w:rsid w:val="009C3077"/>
    <w:rsid w:val="009C3D55"/>
    <w:rsid w:val="009C5515"/>
    <w:rsid w:val="009C6A6D"/>
    <w:rsid w:val="009C7A34"/>
    <w:rsid w:val="009C7BCE"/>
    <w:rsid w:val="009D015D"/>
    <w:rsid w:val="009D03DC"/>
    <w:rsid w:val="009D1008"/>
    <w:rsid w:val="009D1EC3"/>
    <w:rsid w:val="009D585F"/>
    <w:rsid w:val="009E1AF2"/>
    <w:rsid w:val="009E3357"/>
    <w:rsid w:val="009E385E"/>
    <w:rsid w:val="009E5A4B"/>
    <w:rsid w:val="009E6950"/>
    <w:rsid w:val="009E7D25"/>
    <w:rsid w:val="009F75BC"/>
    <w:rsid w:val="00A01621"/>
    <w:rsid w:val="00A02FF7"/>
    <w:rsid w:val="00A030F8"/>
    <w:rsid w:val="00A071EB"/>
    <w:rsid w:val="00A07BFD"/>
    <w:rsid w:val="00A07E80"/>
    <w:rsid w:val="00A12571"/>
    <w:rsid w:val="00A14E04"/>
    <w:rsid w:val="00A16464"/>
    <w:rsid w:val="00A2076F"/>
    <w:rsid w:val="00A20F7C"/>
    <w:rsid w:val="00A21093"/>
    <w:rsid w:val="00A212C3"/>
    <w:rsid w:val="00A217F6"/>
    <w:rsid w:val="00A22176"/>
    <w:rsid w:val="00A23B32"/>
    <w:rsid w:val="00A24E18"/>
    <w:rsid w:val="00A26199"/>
    <w:rsid w:val="00A302C3"/>
    <w:rsid w:val="00A31B7C"/>
    <w:rsid w:val="00A32CEB"/>
    <w:rsid w:val="00A33D3A"/>
    <w:rsid w:val="00A345B5"/>
    <w:rsid w:val="00A34F0D"/>
    <w:rsid w:val="00A35A35"/>
    <w:rsid w:val="00A427FE"/>
    <w:rsid w:val="00A444EE"/>
    <w:rsid w:val="00A451CA"/>
    <w:rsid w:val="00A472E0"/>
    <w:rsid w:val="00A478D8"/>
    <w:rsid w:val="00A5310A"/>
    <w:rsid w:val="00A53600"/>
    <w:rsid w:val="00A55AE9"/>
    <w:rsid w:val="00A56356"/>
    <w:rsid w:val="00A56794"/>
    <w:rsid w:val="00A60EC5"/>
    <w:rsid w:val="00A60F07"/>
    <w:rsid w:val="00A6108C"/>
    <w:rsid w:val="00A61330"/>
    <w:rsid w:val="00A62714"/>
    <w:rsid w:val="00A70EF9"/>
    <w:rsid w:val="00A71779"/>
    <w:rsid w:val="00A7367A"/>
    <w:rsid w:val="00A73DDB"/>
    <w:rsid w:val="00A75481"/>
    <w:rsid w:val="00A75A67"/>
    <w:rsid w:val="00A76309"/>
    <w:rsid w:val="00A767A3"/>
    <w:rsid w:val="00A80027"/>
    <w:rsid w:val="00A8112D"/>
    <w:rsid w:val="00A827AB"/>
    <w:rsid w:val="00A8319E"/>
    <w:rsid w:val="00A8394C"/>
    <w:rsid w:val="00A84E5F"/>
    <w:rsid w:val="00A84F0C"/>
    <w:rsid w:val="00A8538C"/>
    <w:rsid w:val="00A8765A"/>
    <w:rsid w:val="00A9036F"/>
    <w:rsid w:val="00A9247C"/>
    <w:rsid w:val="00A927DE"/>
    <w:rsid w:val="00A939C5"/>
    <w:rsid w:val="00A946D9"/>
    <w:rsid w:val="00A950B3"/>
    <w:rsid w:val="00A95606"/>
    <w:rsid w:val="00A972E9"/>
    <w:rsid w:val="00AA261C"/>
    <w:rsid w:val="00AA72F8"/>
    <w:rsid w:val="00AA747B"/>
    <w:rsid w:val="00AA7567"/>
    <w:rsid w:val="00AB194D"/>
    <w:rsid w:val="00AB26A8"/>
    <w:rsid w:val="00AB329F"/>
    <w:rsid w:val="00AB60BF"/>
    <w:rsid w:val="00AC2762"/>
    <w:rsid w:val="00AC4307"/>
    <w:rsid w:val="00AC75EE"/>
    <w:rsid w:val="00AD02E1"/>
    <w:rsid w:val="00AD0800"/>
    <w:rsid w:val="00AD0EBD"/>
    <w:rsid w:val="00AD2A0C"/>
    <w:rsid w:val="00AD4CB2"/>
    <w:rsid w:val="00AD4DEC"/>
    <w:rsid w:val="00AD5AAF"/>
    <w:rsid w:val="00AD6230"/>
    <w:rsid w:val="00AE0C14"/>
    <w:rsid w:val="00AE13BF"/>
    <w:rsid w:val="00AE7589"/>
    <w:rsid w:val="00AF2084"/>
    <w:rsid w:val="00AF3219"/>
    <w:rsid w:val="00AF3302"/>
    <w:rsid w:val="00AF6FFB"/>
    <w:rsid w:val="00B021F7"/>
    <w:rsid w:val="00B061F7"/>
    <w:rsid w:val="00B07A16"/>
    <w:rsid w:val="00B103A7"/>
    <w:rsid w:val="00B11AA8"/>
    <w:rsid w:val="00B137B2"/>
    <w:rsid w:val="00B137E6"/>
    <w:rsid w:val="00B1565F"/>
    <w:rsid w:val="00B178FB"/>
    <w:rsid w:val="00B22DE6"/>
    <w:rsid w:val="00B26517"/>
    <w:rsid w:val="00B2697F"/>
    <w:rsid w:val="00B27B5D"/>
    <w:rsid w:val="00B32C3E"/>
    <w:rsid w:val="00B35948"/>
    <w:rsid w:val="00B367E3"/>
    <w:rsid w:val="00B367E9"/>
    <w:rsid w:val="00B36E43"/>
    <w:rsid w:val="00B41476"/>
    <w:rsid w:val="00B43C4B"/>
    <w:rsid w:val="00B461AB"/>
    <w:rsid w:val="00B463CD"/>
    <w:rsid w:val="00B47C64"/>
    <w:rsid w:val="00B54240"/>
    <w:rsid w:val="00B54E79"/>
    <w:rsid w:val="00B56D86"/>
    <w:rsid w:val="00B57199"/>
    <w:rsid w:val="00B5793F"/>
    <w:rsid w:val="00B61595"/>
    <w:rsid w:val="00B62A11"/>
    <w:rsid w:val="00B6325F"/>
    <w:rsid w:val="00B64D61"/>
    <w:rsid w:val="00B66BCC"/>
    <w:rsid w:val="00B67920"/>
    <w:rsid w:val="00B679C5"/>
    <w:rsid w:val="00B72AFE"/>
    <w:rsid w:val="00B72BB0"/>
    <w:rsid w:val="00B72C01"/>
    <w:rsid w:val="00B76A76"/>
    <w:rsid w:val="00B7765A"/>
    <w:rsid w:val="00B778F4"/>
    <w:rsid w:val="00B807EC"/>
    <w:rsid w:val="00B81E0D"/>
    <w:rsid w:val="00B85976"/>
    <w:rsid w:val="00B86190"/>
    <w:rsid w:val="00B875F3"/>
    <w:rsid w:val="00B90386"/>
    <w:rsid w:val="00B910D0"/>
    <w:rsid w:val="00B924B4"/>
    <w:rsid w:val="00B9683E"/>
    <w:rsid w:val="00B968CB"/>
    <w:rsid w:val="00B9736F"/>
    <w:rsid w:val="00BA32C8"/>
    <w:rsid w:val="00BA39FB"/>
    <w:rsid w:val="00BA52E3"/>
    <w:rsid w:val="00BA6129"/>
    <w:rsid w:val="00BB03CD"/>
    <w:rsid w:val="00BB3CE2"/>
    <w:rsid w:val="00BB41AF"/>
    <w:rsid w:val="00BB50FE"/>
    <w:rsid w:val="00BB7FF2"/>
    <w:rsid w:val="00BC3AAA"/>
    <w:rsid w:val="00BC5245"/>
    <w:rsid w:val="00BD1C2F"/>
    <w:rsid w:val="00BD1F35"/>
    <w:rsid w:val="00BE0F1A"/>
    <w:rsid w:val="00BE2EEF"/>
    <w:rsid w:val="00BE3F26"/>
    <w:rsid w:val="00BE4860"/>
    <w:rsid w:val="00BE6362"/>
    <w:rsid w:val="00BF591A"/>
    <w:rsid w:val="00C01F7E"/>
    <w:rsid w:val="00C0456D"/>
    <w:rsid w:val="00C0707D"/>
    <w:rsid w:val="00C133EF"/>
    <w:rsid w:val="00C165B3"/>
    <w:rsid w:val="00C172E1"/>
    <w:rsid w:val="00C173FE"/>
    <w:rsid w:val="00C26984"/>
    <w:rsid w:val="00C2727F"/>
    <w:rsid w:val="00C27438"/>
    <w:rsid w:val="00C27D5C"/>
    <w:rsid w:val="00C3328A"/>
    <w:rsid w:val="00C33336"/>
    <w:rsid w:val="00C3429A"/>
    <w:rsid w:val="00C347BE"/>
    <w:rsid w:val="00C37CB1"/>
    <w:rsid w:val="00C410B8"/>
    <w:rsid w:val="00C434C6"/>
    <w:rsid w:val="00C43A8B"/>
    <w:rsid w:val="00C476EA"/>
    <w:rsid w:val="00C47B26"/>
    <w:rsid w:val="00C47FF2"/>
    <w:rsid w:val="00C54719"/>
    <w:rsid w:val="00C553E2"/>
    <w:rsid w:val="00C56BE9"/>
    <w:rsid w:val="00C6251E"/>
    <w:rsid w:val="00C62D18"/>
    <w:rsid w:val="00C638F3"/>
    <w:rsid w:val="00C64013"/>
    <w:rsid w:val="00C64152"/>
    <w:rsid w:val="00C67334"/>
    <w:rsid w:val="00C71CF3"/>
    <w:rsid w:val="00C733E9"/>
    <w:rsid w:val="00C7384F"/>
    <w:rsid w:val="00C743AF"/>
    <w:rsid w:val="00C74B83"/>
    <w:rsid w:val="00C75E43"/>
    <w:rsid w:val="00C76086"/>
    <w:rsid w:val="00C76883"/>
    <w:rsid w:val="00C76FD3"/>
    <w:rsid w:val="00C80675"/>
    <w:rsid w:val="00C80A91"/>
    <w:rsid w:val="00C81869"/>
    <w:rsid w:val="00C845EE"/>
    <w:rsid w:val="00C859C7"/>
    <w:rsid w:val="00C85BBC"/>
    <w:rsid w:val="00C85E82"/>
    <w:rsid w:val="00C91100"/>
    <w:rsid w:val="00C92B07"/>
    <w:rsid w:val="00C944A5"/>
    <w:rsid w:val="00C94676"/>
    <w:rsid w:val="00C95C8C"/>
    <w:rsid w:val="00CA120B"/>
    <w:rsid w:val="00CA175C"/>
    <w:rsid w:val="00CA4234"/>
    <w:rsid w:val="00CA4C08"/>
    <w:rsid w:val="00CA7721"/>
    <w:rsid w:val="00CB29B5"/>
    <w:rsid w:val="00CB47A7"/>
    <w:rsid w:val="00CC3AB6"/>
    <w:rsid w:val="00CC70A7"/>
    <w:rsid w:val="00CC7A1F"/>
    <w:rsid w:val="00CD05DA"/>
    <w:rsid w:val="00CD09C0"/>
    <w:rsid w:val="00CD1414"/>
    <w:rsid w:val="00CD4545"/>
    <w:rsid w:val="00CE5033"/>
    <w:rsid w:val="00CE6AFC"/>
    <w:rsid w:val="00CE6F64"/>
    <w:rsid w:val="00CE7D51"/>
    <w:rsid w:val="00CF0909"/>
    <w:rsid w:val="00CF3884"/>
    <w:rsid w:val="00CF48D1"/>
    <w:rsid w:val="00D006B6"/>
    <w:rsid w:val="00D02C92"/>
    <w:rsid w:val="00D02E70"/>
    <w:rsid w:val="00D03139"/>
    <w:rsid w:val="00D05721"/>
    <w:rsid w:val="00D061EA"/>
    <w:rsid w:val="00D06B6D"/>
    <w:rsid w:val="00D10E22"/>
    <w:rsid w:val="00D12671"/>
    <w:rsid w:val="00D20422"/>
    <w:rsid w:val="00D23B29"/>
    <w:rsid w:val="00D241AC"/>
    <w:rsid w:val="00D24348"/>
    <w:rsid w:val="00D249C6"/>
    <w:rsid w:val="00D25E30"/>
    <w:rsid w:val="00D2680D"/>
    <w:rsid w:val="00D27646"/>
    <w:rsid w:val="00D279AB"/>
    <w:rsid w:val="00D27E2D"/>
    <w:rsid w:val="00D30785"/>
    <w:rsid w:val="00D31D44"/>
    <w:rsid w:val="00D33C10"/>
    <w:rsid w:val="00D375DA"/>
    <w:rsid w:val="00D37F34"/>
    <w:rsid w:val="00D43B70"/>
    <w:rsid w:val="00D44AE9"/>
    <w:rsid w:val="00D44E65"/>
    <w:rsid w:val="00D45247"/>
    <w:rsid w:val="00D46EDC"/>
    <w:rsid w:val="00D534D1"/>
    <w:rsid w:val="00D5367D"/>
    <w:rsid w:val="00D55F33"/>
    <w:rsid w:val="00D60C57"/>
    <w:rsid w:val="00D60CFE"/>
    <w:rsid w:val="00D618F8"/>
    <w:rsid w:val="00D62397"/>
    <w:rsid w:val="00D64A52"/>
    <w:rsid w:val="00D65B6C"/>
    <w:rsid w:val="00D67946"/>
    <w:rsid w:val="00D67C03"/>
    <w:rsid w:val="00D70E90"/>
    <w:rsid w:val="00D7149D"/>
    <w:rsid w:val="00D72D92"/>
    <w:rsid w:val="00D73BDC"/>
    <w:rsid w:val="00D75117"/>
    <w:rsid w:val="00D752C0"/>
    <w:rsid w:val="00D77686"/>
    <w:rsid w:val="00D7788D"/>
    <w:rsid w:val="00D82613"/>
    <w:rsid w:val="00D83D8F"/>
    <w:rsid w:val="00D904FC"/>
    <w:rsid w:val="00D92414"/>
    <w:rsid w:val="00D94EC1"/>
    <w:rsid w:val="00D9558C"/>
    <w:rsid w:val="00D969EE"/>
    <w:rsid w:val="00D96D4F"/>
    <w:rsid w:val="00DA0D59"/>
    <w:rsid w:val="00DA1FC8"/>
    <w:rsid w:val="00DB4228"/>
    <w:rsid w:val="00DB627B"/>
    <w:rsid w:val="00DB67E0"/>
    <w:rsid w:val="00DC0466"/>
    <w:rsid w:val="00DC3152"/>
    <w:rsid w:val="00DC5090"/>
    <w:rsid w:val="00DC66A6"/>
    <w:rsid w:val="00DC7388"/>
    <w:rsid w:val="00DD1674"/>
    <w:rsid w:val="00DD2728"/>
    <w:rsid w:val="00DD3B8A"/>
    <w:rsid w:val="00DD553D"/>
    <w:rsid w:val="00DD5832"/>
    <w:rsid w:val="00DD6C92"/>
    <w:rsid w:val="00DE14EF"/>
    <w:rsid w:val="00DE248C"/>
    <w:rsid w:val="00DE25F7"/>
    <w:rsid w:val="00DE3222"/>
    <w:rsid w:val="00DE39E0"/>
    <w:rsid w:val="00DE4AFA"/>
    <w:rsid w:val="00DF1234"/>
    <w:rsid w:val="00DF216D"/>
    <w:rsid w:val="00DF2EDE"/>
    <w:rsid w:val="00DF3377"/>
    <w:rsid w:val="00DF4826"/>
    <w:rsid w:val="00DF4A7F"/>
    <w:rsid w:val="00DF64CC"/>
    <w:rsid w:val="00DF6CC5"/>
    <w:rsid w:val="00E0050B"/>
    <w:rsid w:val="00E00983"/>
    <w:rsid w:val="00E029BD"/>
    <w:rsid w:val="00E06BCB"/>
    <w:rsid w:val="00E07188"/>
    <w:rsid w:val="00E11CF1"/>
    <w:rsid w:val="00E12D86"/>
    <w:rsid w:val="00E13063"/>
    <w:rsid w:val="00E206AA"/>
    <w:rsid w:val="00E2080B"/>
    <w:rsid w:val="00E31F2D"/>
    <w:rsid w:val="00E33409"/>
    <w:rsid w:val="00E336CB"/>
    <w:rsid w:val="00E33A84"/>
    <w:rsid w:val="00E34158"/>
    <w:rsid w:val="00E3444F"/>
    <w:rsid w:val="00E35BD0"/>
    <w:rsid w:val="00E4151B"/>
    <w:rsid w:val="00E428D6"/>
    <w:rsid w:val="00E42A9D"/>
    <w:rsid w:val="00E45132"/>
    <w:rsid w:val="00E4614C"/>
    <w:rsid w:val="00E47DAF"/>
    <w:rsid w:val="00E5387A"/>
    <w:rsid w:val="00E538A8"/>
    <w:rsid w:val="00E53A85"/>
    <w:rsid w:val="00E5416A"/>
    <w:rsid w:val="00E5520B"/>
    <w:rsid w:val="00E572E0"/>
    <w:rsid w:val="00E573EA"/>
    <w:rsid w:val="00E57590"/>
    <w:rsid w:val="00E6029E"/>
    <w:rsid w:val="00E606E8"/>
    <w:rsid w:val="00E62971"/>
    <w:rsid w:val="00E67DA3"/>
    <w:rsid w:val="00E70BBA"/>
    <w:rsid w:val="00E72CDC"/>
    <w:rsid w:val="00E7358E"/>
    <w:rsid w:val="00E73740"/>
    <w:rsid w:val="00E75B15"/>
    <w:rsid w:val="00E760E4"/>
    <w:rsid w:val="00E76C23"/>
    <w:rsid w:val="00E8231C"/>
    <w:rsid w:val="00E829CE"/>
    <w:rsid w:val="00E82BB1"/>
    <w:rsid w:val="00E82F57"/>
    <w:rsid w:val="00E8517A"/>
    <w:rsid w:val="00E900FB"/>
    <w:rsid w:val="00E90A69"/>
    <w:rsid w:val="00E90D6B"/>
    <w:rsid w:val="00E92DB2"/>
    <w:rsid w:val="00E934F1"/>
    <w:rsid w:val="00E93753"/>
    <w:rsid w:val="00E94730"/>
    <w:rsid w:val="00E94ADB"/>
    <w:rsid w:val="00E95A8C"/>
    <w:rsid w:val="00E95CF1"/>
    <w:rsid w:val="00E95E9E"/>
    <w:rsid w:val="00E96438"/>
    <w:rsid w:val="00EA62B1"/>
    <w:rsid w:val="00EA7A29"/>
    <w:rsid w:val="00EB0D32"/>
    <w:rsid w:val="00EB3864"/>
    <w:rsid w:val="00EB48E7"/>
    <w:rsid w:val="00EB5C8A"/>
    <w:rsid w:val="00EB622D"/>
    <w:rsid w:val="00EB6C2B"/>
    <w:rsid w:val="00EB744E"/>
    <w:rsid w:val="00EC185D"/>
    <w:rsid w:val="00EC54D8"/>
    <w:rsid w:val="00EC5FC7"/>
    <w:rsid w:val="00EC7C6C"/>
    <w:rsid w:val="00EC7DEB"/>
    <w:rsid w:val="00ED24F3"/>
    <w:rsid w:val="00ED3131"/>
    <w:rsid w:val="00ED36EF"/>
    <w:rsid w:val="00ED5095"/>
    <w:rsid w:val="00EE13AF"/>
    <w:rsid w:val="00EE1789"/>
    <w:rsid w:val="00EE41BB"/>
    <w:rsid w:val="00EE5619"/>
    <w:rsid w:val="00EE680D"/>
    <w:rsid w:val="00EF0B76"/>
    <w:rsid w:val="00EF2657"/>
    <w:rsid w:val="00EF4206"/>
    <w:rsid w:val="00EF5EBC"/>
    <w:rsid w:val="00EF76FA"/>
    <w:rsid w:val="00EF793C"/>
    <w:rsid w:val="00EF7C12"/>
    <w:rsid w:val="00F016B6"/>
    <w:rsid w:val="00F02870"/>
    <w:rsid w:val="00F061F4"/>
    <w:rsid w:val="00F1295D"/>
    <w:rsid w:val="00F129EF"/>
    <w:rsid w:val="00F1508D"/>
    <w:rsid w:val="00F22D31"/>
    <w:rsid w:val="00F2435A"/>
    <w:rsid w:val="00F24719"/>
    <w:rsid w:val="00F24994"/>
    <w:rsid w:val="00F264F5"/>
    <w:rsid w:val="00F27E9E"/>
    <w:rsid w:val="00F3095C"/>
    <w:rsid w:val="00F31937"/>
    <w:rsid w:val="00F34429"/>
    <w:rsid w:val="00F3774A"/>
    <w:rsid w:val="00F401CC"/>
    <w:rsid w:val="00F421EE"/>
    <w:rsid w:val="00F42736"/>
    <w:rsid w:val="00F4520F"/>
    <w:rsid w:val="00F47BD6"/>
    <w:rsid w:val="00F54238"/>
    <w:rsid w:val="00F5558D"/>
    <w:rsid w:val="00F575BA"/>
    <w:rsid w:val="00F6039C"/>
    <w:rsid w:val="00F63F96"/>
    <w:rsid w:val="00F66428"/>
    <w:rsid w:val="00F70609"/>
    <w:rsid w:val="00F7259A"/>
    <w:rsid w:val="00F73A6B"/>
    <w:rsid w:val="00F73BAC"/>
    <w:rsid w:val="00F73D71"/>
    <w:rsid w:val="00F75835"/>
    <w:rsid w:val="00F80FD0"/>
    <w:rsid w:val="00F81C60"/>
    <w:rsid w:val="00F8220A"/>
    <w:rsid w:val="00F8295D"/>
    <w:rsid w:val="00F8341F"/>
    <w:rsid w:val="00F8349E"/>
    <w:rsid w:val="00F84103"/>
    <w:rsid w:val="00F84723"/>
    <w:rsid w:val="00F85FB1"/>
    <w:rsid w:val="00F86714"/>
    <w:rsid w:val="00F875B5"/>
    <w:rsid w:val="00F90321"/>
    <w:rsid w:val="00F90D4F"/>
    <w:rsid w:val="00F94C70"/>
    <w:rsid w:val="00F95E83"/>
    <w:rsid w:val="00F9730B"/>
    <w:rsid w:val="00F976F7"/>
    <w:rsid w:val="00FA0AC5"/>
    <w:rsid w:val="00FA0B8C"/>
    <w:rsid w:val="00FA0E79"/>
    <w:rsid w:val="00FA1752"/>
    <w:rsid w:val="00FA205F"/>
    <w:rsid w:val="00FA3865"/>
    <w:rsid w:val="00FA429D"/>
    <w:rsid w:val="00FA59BB"/>
    <w:rsid w:val="00FA69D6"/>
    <w:rsid w:val="00FA6E80"/>
    <w:rsid w:val="00FA7E32"/>
    <w:rsid w:val="00FB0A4F"/>
    <w:rsid w:val="00FB17E8"/>
    <w:rsid w:val="00FB5013"/>
    <w:rsid w:val="00FB730C"/>
    <w:rsid w:val="00FB7F92"/>
    <w:rsid w:val="00FC12A7"/>
    <w:rsid w:val="00FC1C29"/>
    <w:rsid w:val="00FC1FA3"/>
    <w:rsid w:val="00FC3C94"/>
    <w:rsid w:val="00FC3E5C"/>
    <w:rsid w:val="00FC5238"/>
    <w:rsid w:val="00FC6270"/>
    <w:rsid w:val="00FD07EE"/>
    <w:rsid w:val="00FD249F"/>
    <w:rsid w:val="00FD3E70"/>
    <w:rsid w:val="00FD4C71"/>
    <w:rsid w:val="00FD6017"/>
    <w:rsid w:val="00FE0CA2"/>
    <w:rsid w:val="00FE33A8"/>
    <w:rsid w:val="00FE39ED"/>
    <w:rsid w:val="00FE4ACC"/>
    <w:rsid w:val="00FE5564"/>
    <w:rsid w:val="00FF037B"/>
    <w:rsid w:val="00FF0DF9"/>
    <w:rsid w:val="00FF1372"/>
    <w:rsid w:val="00FF17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DFFA34"/>
  <w15:docId w15:val="{590A8EE5-D0ED-42DD-803D-74BDD5910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4B50"/>
    <w:pPr>
      <w:widowControl w:val="0"/>
      <w:overflowPunct w:val="0"/>
      <w:autoSpaceDE w:val="0"/>
      <w:autoSpaceDN w:val="0"/>
      <w:ind w:firstLineChars="200" w:firstLine="200"/>
      <w:jc w:val="both"/>
    </w:pPr>
    <w:rPr>
      <w:rFonts w:eastAsia="華康細圓體"/>
      <w:kern w:val="2"/>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link w:val="a4"/>
    <w:qFormat/>
    <w:rsid w:val="00B76A76"/>
    <w:pPr>
      <w:spacing w:beforeLines="100" w:before="100" w:afterLines="150" w:after="150"/>
      <w:ind w:firstLineChars="0" w:firstLine="0"/>
      <w:jc w:val="center"/>
    </w:pPr>
    <w:rPr>
      <w:rFonts w:ascii="華康新特明體(P)" w:eastAsia="華康新特明體(P)"/>
      <w:sz w:val="40"/>
      <w:szCs w:val="40"/>
      <w:lang w:eastAsia="zh-TW"/>
    </w:rPr>
  </w:style>
  <w:style w:type="paragraph" w:customStyle="1" w:styleId="a5">
    <w:name w:val="一、"/>
    <w:basedOn w:val="a"/>
    <w:rsid w:val="00B76A76"/>
    <w:pPr>
      <w:spacing w:beforeLines="50" w:before="50" w:afterLines="50" w:after="50"/>
      <w:ind w:left="200" w:hangingChars="200" w:hanging="200"/>
    </w:pPr>
    <w:rPr>
      <w:rFonts w:eastAsia="華康粗明體"/>
      <w:sz w:val="32"/>
      <w:lang w:eastAsia="zh-TW"/>
    </w:rPr>
  </w:style>
  <w:style w:type="paragraph" w:customStyle="1" w:styleId="a6">
    <w:name w:val="(a)"/>
    <w:basedOn w:val="a7"/>
    <w:rsid w:val="00C845EE"/>
    <w:pPr>
      <w:ind w:leftChars="500" w:left="700" w:hanging="200"/>
    </w:pPr>
  </w:style>
  <w:style w:type="paragraph" w:customStyle="1" w:styleId="a7">
    <w:name w:val="（一）"/>
    <w:basedOn w:val="a"/>
    <w:rsid w:val="008F22C7"/>
    <w:pPr>
      <w:ind w:leftChars="100" w:left="708" w:hangingChars="200" w:hanging="472"/>
    </w:pPr>
    <w:rPr>
      <w:szCs w:val="26"/>
      <w:lang w:eastAsia="zh-TW"/>
    </w:rPr>
  </w:style>
  <w:style w:type="paragraph" w:styleId="a8">
    <w:name w:val="header"/>
    <w:basedOn w:val="a"/>
    <w:link w:val="a9"/>
    <w:rsid w:val="00B22DE6"/>
    <w:pPr>
      <w:tabs>
        <w:tab w:val="center" w:pos="4680"/>
        <w:tab w:val="right" w:pos="9360"/>
      </w:tabs>
      <w:ind w:firstLineChars="0" w:firstLine="0"/>
    </w:pPr>
    <w:rPr>
      <w:rFonts w:ascii="華康細圓體"/>
    </w:rPr>
  </w:style>
  <w:style w:type="character" w:customStyle="1" w:styleId="a9">
    <w:name w:val="頁首 字元"/>
    <w:link w:val="a8"/>
    <w:rsid w:val="00B22DE6"/>
    <w:rPr>
      <w:rFonts w:ascii="華康細圓體" w:eastAsia="華康細圓體"/>
      <w:kern w:val="2"/>
      <w:sz w:val="24"/>
      <w:szCs w:val="24"/>
      <w:lang w:val="en-US" w:eastAsia="zh-CN" w:bidi="ar-SA"/>
    </w:rPr>
  </w:style>
  <w:style w:type="paragraph" w:styleId="aa">
    <w:name w:val="footer"/>
    <w:basedOn w:val="a"/>
    <w:link w:val="ab"/>
    <w:uiPriority w:val="99"/>
    <w:rsid w:val="00B22DE6"/>
    <w:pPr>
      <w:tabs>
        <w:tab w:val="center" w:pos="4680"/>
        <w:tab w:val="right" w:pos="9360"/>
      </w:tabs>
      <w:ind w:firstLineChars="0" w:firstLine="0"/>
    </w:pPr>
    <w:rPr>
      <w:rFonts w:ascii="華康細圓體"/>
    </w:rPr>
  </w:style>
  <w:style w:type="character" w:customStyle="1" w:styleId="ab">
    <w:name w:val="頁尾 字元"/>
    <w:link w:val="aa"/>
    <w:uiPriority w:val="99"/>
    <w:rsid w:val="00B22DE6"/>
    <w:rPr>
      <w:rFonts w:ascii="華康細圓體" w:eastAsia="華康細圓體"/>
      <w:kern w:val="2"/>
      <w:sz w:val="24"/>
      <w:szCs w:val="24"/>
      <w:lang w:val="en-US" w:eastAsia="zh-CN" w:bidi="ar-SA"/>
    </w:rPr>
  </w:style>
  <w:style w:type="paragraph" w:styleId="ac">
    <w:name w:val="Balloon Text"/>
    <w:basedOn w:val="a"/>
    <w:semiHidden/>
    <w:rsid w:val="00176324"/>
    <w:rPr>
      <w:rFonts w:ascii="Arial" w:eastAsia="新細明體" w:hAnsi="Arial"/>
      <w:sz w:val="16"/>
      <w:szCs w:val="16"/>
    </w:rPr>
  </w:style>
  <w:style w:type="table" w:styleId="ad">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rsid w:val="00047843"/>
    <w:rPr>
      <w:sz w:val="20"/>
    </w:rPr>
  </w:style>
  <w:style w:type="paragraph" w:customStyle="1" w:styleId="af">
    <w:name w:val="（一）文"/>
    <w:basedOn w:val="a"/>
    <w:link w:val="af0"/>
    <w:rsid w:val="00773CEC"/>
    <w:pPr>
      <w:ind w:leftChars="400" w:left="400"/>
    </w:pPr>
  </w:style>
  <w:style w:type="character" w:customStyle="1" w:styleId="af0">
    <w:name w:val="（一）文 字元"/>
    <w:link w:val="af"/>
    <w:rsid w:val="00773CEC"/>
    <w:rPr>
      <w:rFonts w:eastAsia="華康細圓體"/>
      <w:kern w:val="2"/>
      <w:sz w:val="24"/>
      <w:szCs w:val="24"/>
      <w:lang w:val="en-US" w:eastAsia="zh-CN" w:bidi="ar-SA"/>
    </w:rPr>
  </w:style>
  <w:style w:type="paragraph" w:styleId="1">
    <w:name w:val="toc 1"/>
    <w:basedOn w:val="a"/>
    <w:next w:val="a"/>
    <w:autoRedefine/>
    <w:uiPriority w:val="39"/>
    <w:rsid w:val="00116F15"/>
    <w:pPr>
      <w:tabs>
        <w:tab w:val="right" w:leader="dot" w:pos="8494"/>
      </w:tabs>
      <w:ind w:firstLineChars="0" w:firstLine="0"/>
    </w:pPr>
    <w:rPr>
      <w:noProof/>
      <w:lang w:eastAsia="zh-TW"/>
    </w:rPr>
  </w:style>
  <w:style w:type="paragraph" w:customStyle="1" w:styleId="af1">
    <w:name w:val="表"/>
    <w:basedOn w:val="a"/>
    <w:rsid w:val="00C37CB1"/>
    <w:pPr>
      <w:ind w:firstLineChars="0" w:firstLine="0"/>
      <w:jc w:val="center"/>
    </w:pPr>
  </w:style>
  <w:style w:type="paragraph" w:customStyle="1" w:styleId="af2">
    <w:name w:val="１、"/>
    <w:basedOn w:val="a"/>
    <w:autoRedefine/>
    <w:rsid w:val="00EE41BB"/>
    <w:pPr>
      <w:ind w:leftChars="400" w:left="600" w:hangingChars="200" w:hanging="200"/>
    </w:pPr>
    <w:rPr>
      <w:lang w:eastAsia="ja-JP"/>
    </w:rPr>
  </w:style>
  <w:style w:type="character" w:styleId="af3">
    <w:name w:val="annotation reference"/>
    <w:semiHidden/>
    <w:rsid w:val="00A56356"/>
    <w:rPr>
      <w:sz w:val="18"/>
      <w:szCs w:val="18"/>
    </w:rPr>
  </w:style>
  <w:style w:type="paragraph" w:styleId="af4">
    <w:name w:val="annotation text"/>
    <w:basedOn w:val="a"/>
    <w:semiHidden/>
    <w:rsid w:val="00A56356"/>
    <w:pPr>
      <w:jc w:val="left"/>
    </w:pPr>
  </w:style>
  <w:style w:type="paragraph" w:styleId="af5">
    <w:name w:val="annotation subject"/>
    <w:basedOn w:val="af4"/>
    <w:next w:val="af4"/>
    <w:semiHidden/>
    <w:rsid w:val="00A56356"/>
    <w:rPr>
      <w:b/>
      <w:bCs/>
    </w:rPr>
  </w:style>
  <w:style w:type="paragraph" w:customStyle="1" w:styleId="af6">
    <w:name w:val="１、文"/>
    <w:basedOn w:val="af2"/>
    <w:rsid w:val="00EE41BB"/>
    <w:pPr>
      <w:ind w:leftChars="600" w:firstLineChars="200" w:firstLine="200"/>
    </w:pPr>
  </w:style>
  <w:style w:type="paragraph" w:customStyle="1" w:styleId="af7">
    <w:name w:val="表標"/>
    <w:basedOn w:val="a"/>
    <w:link w:val="af8"/>
    <w:qFormat/>
    <w:rsid w:val="006B6946"/>
    <w:pPr>
      <w:overflowPunct/>
      <w:ind w:firstLineChars="0" w:firstLine="0"/>
      <w:jc w:val="center"/>
    </w:pPr>
    <w:rPr>
      <w:rFonts w:ascii="華康粗圓體" w:eastAsia="華康粗圓體"/>
    </w:rPr>
  </w:style>
  <w:style w:type="paragraph" w:customStyle="1" w:styleId="af9">
    <w:basedOn w:val="a"/>
    <w:semiHidden/>
    <w:rsid w:val="00627282"/>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character" w:styleId="afa">
    <w:name w:val="Hyperlink"/>
    <w:basedOn w:val="a0"/>
    <w:uiPriority w:val="99"/>
    <w:unhideWhenUsed/>
    <w:rsid w:val="00B9683E"/>
    <w:rPr>
      <w:color w:val="0000FF" w:themeColor="hyperlink"/>
      <w:u w:val="single"/>
    </w:rPr>
  </w:style>
  <w:style w:type="character" w:customStyle="1" w:styleId="afb">
    <w:name w:val="表平 字元"/>
    <w:link w:val="afc"/>
    <w:uiPriority w:val="99"/>
    <w:locked/>
    <w:rsid w:val="003004C9"/>
    <w:rPr>
      <w:rFonts w:eastAsia="華康細圓體"/>
      <w:sz w:val="24"/>
    </w:rPr>
  </w:style>
  <w:style w:type="paragraph" w:customStyle="1" w:styleId="afc">
    <w:name w:val="表平"/>
    <w:basedOn w:val="a"/>
    <w:link w:val="afb"/>
    <w:uiPriority w:val="99"/>
    <w:qFormat/>
    <w:rsid w:val="003004C9"/>
    <w:pPr>
      <w:adjustRightInd w:val="0"/>
      <w:ind w:firstLineChars="0" w:firstLine="0"/>
      <w:textAlignment w:val="baseline"/>
    </w:pPr>
    <w:rPr>
      <w:kern w:val="0"/>
      <w:szCs w:val="20"/>
      <w:lang w:eastAsia="zh-TW"/>
    </w:rPr>
  </w:style>
  <w:style w:type="character" w:customStyle="1" w:styleId="a4">
    <w:name w:val="大標 字元"/>
    <w:basedOn w:val="a0"/>
    <w:link w:val="a3"/>
    <w:locked/>
    <w:rsid w:val="003004C9"/>
    <w:rPr>
      <w:rFonts w:ascii="華康新特明體(P)" w:eastAsia="華康新特明體(P)"/>
      <w:kern w:val="2"/>
      <w:sz w:val="40"/>
      <w:szCs w:val="40"/>
    </w:rPr>
  </w:style>
  <w:style w:type="character" w:customStyle="1" w:styleId="af8">
    <w:name w:val="表標 字元"/>
    <w:link w:val="af7"/>
    <w:rsid w:val="003004C9"/>
    <w:rPr>
      <w:rFonts w:ascii="華康粗圓體" w:eastAsia="華康粗圓體"/>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37153842">
      <w:bodyDiv w:val="1"/>
      <w:marLeft w:val="60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838816255">
      <w:bodyDiv w:val="1"/>
      <w:marLeft w:val="0"/>
      <w:marRight w:val="0"/>
      <w:marTop w:val="0"/>
      <w:marBottom w:val="0"/>
      <w:divBdr>
        <w:top w:val="none" w:sz="0" w:space="0" w:color="auto"/>
        <w:left w:val="none" w:sz="0" w:space="0" w:color="auto"/>
        <w:bottom w:val="none" w:sz="0" w:space="0" w:color="auto"/>
        <w:right w:val="none" w:sz="0" w:space="0" w:color="auto"/>
      </w:divBdr>
      <w:divsChild>
        <w:div w:id="441195493">
          <w:marLeft w:val="0"/>
          <w:marRight w:val="0"/>
          <w:marTop w:val="0"/>
          <w:marBottom w:val="0"/>
          <w:divBdr>
            <w:top w:val="none" w:sz="0" w:space="0" w:color="auto"/>
            <w:left w:val="single" w:sz="4" w:space="0" w:color="6F767A"/>
            <w:bottom w:val="none" w:sz="0" w:space="0" w:color="auto"/>
            <w:right w:val="single" w:sz="4" w:space="0" w:color="6F767A"/>
          </w:divBdr>
          <w:divsChild>
            <w:div w:id="1882672578">
              <w:marLeft w:val="0"/>
              <w:marRight w:val="0"/>
              <w:marTop w:val="0"/>
              <w:marBottom w:val="0"/>
              <w:divBdr>
                <w:top w:val="single" w:sz="4" w:space="0" w:color="95A4AE"/>
                <w:left w:val="none" w:sz="0" w:space="0" w:color="auto"/>
                <w:bottom w:val="single" w:sz="4" w:space="0" w:color="878D90"/>
                <w:right w:val="none" w:sz="0" w:space="0" w:color="auto"/>
              </w:divBdr>
              <w:divsChild>
                <w:div w:id="1419328272">
                  <w:marLeft w:val="0"/>
                  <w:marRight w:val="-3600"/>
                  <w:marTop w:val="0"/>
                  <w:marBottom w:val="0"/>
                  <w:divBdr>
                    <w:top w:val="none" w:sz="0" w:space="0" w:color="auto"/>
                    <w:left w:val="none" w:sz="0" w:space="0" w:color="auto"/>
                    <w:bottom w:val="none" w:sz="0" w:space="0" w:color="auto"/>
                    <w:right w:val="none" w:sz="0" w:space="0" w:color="auto"/>
                  </w:divBdr>
                  <w:divsChild>
                    <w:div w:id="662784114">
                      <w:marLeft w:val="0"/>
                      <w:marRight w:val="3600"/>
                      <w:marTop w:val="0"/>
                      <w:marBottom w:val="0"/>
                      <w:divBdr>
                        <w:top w:val="none" w:sz="0" w:space="0" w:color="auto"/>
                        <w:left w:val="none" w:sz="0" w:space="0" w:color="auto"/>
                        <w:bottom w:val="none" w:sz="0" w:space="0" w:color="auto"/>
                        <w:right w:val="none" w:sz="0" w:space="0" w:color="auto"/>
                      </w:divBdr>
                      <w:divsChild>
                        <w:div w:id="1941327428">
                          <w:marLeft w:val="0"/>
                          <w:marRight w:val="0"/>
                          <w:marTop w:val="0"/>
                          <w:marBottom w:val="0"/>
                          <w:divBdr>
                            <w:top w:val="none" w:sz="0" w:space="0" w:color="auto"/>
                            <w:left w:val="none" w:sz="0" w:space="0" w:color="auto"/>
                            <w:bottom w:val="none" w:sz="0" w:space="0" w:color="auto"/>
                            <w:right w:val="single" w:sz="4" w:space="0" w:color="D0D0D0"/>
                          </w:divBdr>
                          <w:divsChild>
                            <w:div w:id="1369834252">
                              <w:marLeft w:val="0"/>
                              <w:marRight w:val="0"/>
                              <w:marTop w:val="0"/>
                              <w:marBottom w:val="0"/>
                              <w:divBdr>
                                <w:top w:val="none" w:sz="0" w:space="0" w:color="auto"/>
                                <w:left w:val="none" w:sz="0" w:space="0" w:color="auto"/>
                                <w:bottom w:val="none" w:sz="0" w:space="0" w:color="auto"/>
                                <w:right w:val="none" w:sz="0" w:space="0" w:color="auto"/>
                              </w:divBdr>
                              <w:divsChild>
                                <w:div w:id="1184975916">
                                  <w:marLeft w:val="0"/>
                                  <w:marRight w:val="0"/>
                                  <w:marTop w:val="0"/>
                                  <w:marBottom w:val="0"/>
                                  <w:divBdr>
                                    <w:top w:val="none" w:sz="0" w:space="0" w:color="auto"/>
                                    <w:left w:val="none" w:sz="0" w:space="0" w:color="auto"/>
                                    <w:bottom w:val="none" w:sz="0" w:space="0" w:color="auto"/>
                                    <w:right w:val="none" w:sz="0" w:space="0" w:color="auto"/>
                                  </w:divBdr>
                                  <w:divsChild>
                                    <w:div w:id="140741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431969603">
      <w:bodyDiv w:val="1"/>
      <w:marLeft w:val="0"/>
      <w:marRight w:val="0"/>
      <w:marTop w:val="0"/>
      <w:marBottom w:val="0"/>
      <w:divBdr>
        <w:top w:val="none" w:sz="0" w:space="0" w:color="auto"/>
        <w:left w:val="none" w:sz="0" w:space="0" w:color="auto"/>
        <w:bottom w:val="none" w:sz="0" w:space="0" w:color="auto"/>
        <w:right w:val="none" w:sz="0" w:space="0" w:color="auto"/>
      </w:divBdr>
      <w:divsChild>
        <w:div w:id="2135440217">
          <w:marLeft w:val="0"/>
          <w:marRight w:val="0"/>
          <w:marTop w:val="0"/>
          <w:marBottom w:val="0"/>
          <w:divBdr>
            <w:top w:val="none" w:sz="0" w:space="0" w:color="auto"/>
            <w:left w:val="single" w:sz="4" w:space="0" w:color="6F767A"/>
            <w:bottom w:val="none" w:sz="0" w:space="0" w:color="auto"/>
            <w:right w:val="single" w:sz="4" w:space="0" w:color="6F767A"/>
          </w:divBdr>
          <w:divsChild>
            <w:div w:id="1820003312">
              <w:marLeft w:val="0"/>
              <w:marRight w:val="0"/>
              <w:marTop w:val="0"/>
              <w:marBottom w:val="0"/>
              <w:divBdr>
                <w:top w:val="single" w:sz="4" w:space="0" w:color="95A4AE"/>
                <w:left w:val="none" w:sz="0" w:space="0" w:color="auto"/>
                <w:bottom w:val="single" w:sz="4" w:space="0" w:color="878D90"/>
                <w:right w:val="none" w:sz="0" w:space="0" w:color="auto"/>
              </w:divBdr>
              <w:divsChild>
                <w:div w:id="1135946060">
                  <w:marLeft w:val="0"/>
                  <w:marRight w:val="-3600"/>
                  <w:marTop w:val="0"/>
                  <w:marBottom w:val="0"/>
                  <w:divBdr>
                    <w:top w:val="none" w:sz="0" w:space="0" w:color="auto"/>
                    <w:left w:val="none" w:sz="0" w:space="0" w:color="auto"/>
                    <w:bottom w:val="none" w:sz="0" w:space="0" w:color="auto"/>
                    <w:right w:val="none" w:sz="0" w:space="0" w:color="auto"/>
                  </w:divBdr>
                  <w:divsChild>
                    <w:div w:id="891037106">
                      <w:marLeft w:val="0"/>
                      <w:marRight w:val="3600"/>
                      <w:marTop w:val="0"/>
                      <w:marBottom w:val="0"/>
                      <w:divBdr>
                        <w:top w:val="none" w:sz="0" w:space="0" w:color="auto"/>
                        <w:left w:val="none" w:sz="0" w:space="0" w:color="auto"/>
                        <w:bottom w:val="none" w:sz="0" w:space="0" w:color="auto"/>
                        <w:right w:val="none" w:sz="0" w:space="0" w:color="auto"/>
                      </w:divBdr>
                      <w:divsChild>
                        <w:div w:id="715660068">
                          <w:marLeft w:val="0"/>
                          <w:marRight w:val="0"/>
                          <w:marTop w:val="0"/>
                          <w:marBottom w:val="0"/>
                          <w:divBdr>
                            <w:top w:val="none" w:sz="0" w:space="0" w:color="auto"/>
                            <w:left w:val="none" w:sz="0" w:space="0" w:color="auto"/>
                            <w:bottom w:val="none" w:sz="0" w:space="0" w:color="auto"/>
                            <w:right w:val="single" w:sz="4" w:space="0" w:color="D0D0D0"/>
                          </w:divBdr>
                          <w:divsChild>
                            <w:div w:id="1609848249">
                              <w:marLeft w:val="0"/>
                              <w:marRight w:val="0"/>
                              <w:marTop w:val="0"/>
                              <w:marBottom w:val="0"/>
                              <w:divBdr>
                                <w:top w:val="none" w:sz="0" w:space="0" w:color="auto"/>
                                <w:left w:val="none" w:sz="0" w:space="0" w:color="auto"/>
                                <w:bottom w:val="none" w:sz="0" w:space="0" w:color="auto"/>
                                <w:right w:val="none" w:sz="0" w:space="0" w:color="auto"/>
                              </w:divBdr>
                              <w:divsChild>
                                <w:div w:id="1280603343">
                                  <w:marLeft w:val="0"/>
                                  <w:marRight w:val="0"/>
                                  <w:marTop w:val="0"/>
                                  <w:marBottom w:val="0"/>
                                  <w:divBdr>
                                    <w:top w:val="none" w:sz="0" w:space="0" w:color="auto"/>
                                    <w:left w:val="none" w:sz="0" w:space="0" w:color="auto"/>
                                    <w:bottom w:val="none" w:sz="0" w:space="0" w:color="auto"/>
                                    <w:right w:val="none" w:sz="0" w:space="0" w:color="auto"/>
                                  </w:divBdr>
                                  <w:divsChild>
                                    <w:div w:id="12813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1.xml"/><Relationship Id="rId21" Type="http://schemas.openxmlformats.org/officeDocument/2006/relationships/header" Target="header7.xml"/><Relationship Id="rId42" Type="http://schemas.openxmlformats.org/officeDocument/2006/relationships/hyperlink" Target="https://investtaiwan.nat.gov.tw/getFile?file=63a9b207-ed27-434d-b97e-829b547f9a54.pdf&amp;Fun=ArticleAction&amp;lang=cht" TargetMode="External"/><Relationship Id="rId47" Type="http://schemas.openxmlformats.org/officeDocument/2006/relationships/hyperlink" Target="https://investtaiwan.nat.gov.tw/getFile?file=fbd32d30-8a69-4e7c-b080-0c241c9fca76.pdf&amp;Fun=Pdf_G_Agreement&amp;lang=cht" TargetMode="External"/><Relationship Id="rId63" Type="http://schemas.openxmlformats.org/officeDocument/2006/relationships/hyperlink" Target="https://investtaiwan.nat.gov.tw/getFile?file=%E5%A4%9A%E6%98%8E%E5%B0%BC%E5%8A%A0%E6%8A%95%E4%BF%9D%E5%8D%94%E5%AE%9A_%E8%A5%BF%E6%96%87.pdf&amp;Fun=Pdf_G_Agreement&amp;lang=cht" TargetMode="External"/><Relationship Id="rId68" Type="http://schemas.openxmlformats.org/officeDocument/2006/relationships/hyperlink" Target="https://fta.taiwantrade.com/pages/ftapage_salvadory_honduras.html" TargetMode="External"/><Relationship Id="rId84" Type="http://schemas.openxmlformats.org/officeDocument/2006/relationships/hyperlink" Target="https://investtaiwan.nat.gov.tw/getFile?file=733ba972-bf18-4852-9b0e-09810c9a9da3.pdf&amp;Fun=ArticleAction&amp;lang=cht" TargetMode="External"/><Relationship Id="rId89" Type="http://schemas.openxmlformats.org/officeDocument/2006/relationships/hyperlink" Target="https://investtaiwan.nat.gov.tw/getFile?file=%E5%A1%9E%E5%85%A7%E5%8A%A0%E7%88%BE%E6%8A%95%E4%BF%9D%E5%8D%94%E5%AE%9A_%E4%B8%AD%E6%96%87.pdf&amp;Fun=Pdf_G_Agreement&amp;lang=cht" TargetMode="External"/><Relationship Id="rId112" Type="http://schemas.openxmlformats.org/officeDocument/2006/relationships/footer" Target="footer7.xml"/><Relationship Id="rId16" Type="http://schemas.openxmlformats.org/officeDocument/2006/relationships/header" Target="header4.xml"/><Relationship Id="rId107" Type="http://schemas.openxmlformats.org/officeDocument/2006/relationships/hyperlink" Target="https://fta.trade.gov.tw/fta_newzealand.html" TargetMode="External"/><Relationship Id="rId11" Type="http://schemas.openxmlformats.org/officeDocument/2006/relationships/footer" Target="footer1.xml"/><Relationship Id="rId32" Type="http://schemas.openxmlformats.org/officeDocument/2006/relationships/header" Target="header13.xml"/><Relationship Id="rId37" Type="http://schemas.openxmlformats.org/officeDocument/2006/relationships/hyperlink" Target="https://investtaiwan.nat.gov.tw/getFile?file=bc61c838-7dc1-450e-b226-f859d75d8850.pdf&amp;Fun=Pdf_G_Agreement&amp;lang=cht" TargetMode="External"/><Relationship Id="rId53" Type="http://schemas.openxmlformats.org/officeDocument/2006/relationships/hyperlink" Target="https://investtaiwan.nat.gov.tw/getFile?file=1000909_Tawan_Japan_BIA_final_version.pdf&amp;Fun=Pdf_G_Agreement&amp;lang=cht" TargetMode="External"/><Relationship Id="rId58" Type="http://schemas.openxmlformats.org/officeDocument/2006/relationships/hyperlink" Target="https://investtaiwan.nat.gov.tw/getFile?file=Annex_I_and_II_of_the_Interchange_Association.pdf&amp;Fun=Pdf_G_Agreement&amp;lang=cht" TargetMode="External"/><Relationship Id="rId74" Type="http://schemas.openxmlformats.org/officeDocument/2006/relationships/hyperlink" Target="https://investtaiwan.nat.gov.tw/getFile?file=%E5%93%A5%E6%96%AF%E5%A4%A7%E9%BB%8E%E5%8A%A0%E6%8A%95%E4%BF%9D%E5%8D%94%E5%AE%9A_%E8%A5%BF%E6%96%87.pdf&amp;Fun=Pdf_G_Agreement&amp;lang=cht" TargetMode="External"/><Relationship Id="rId79" Type="http://schemas.openxmlformats.org/officeDocument/2006/relationships/hyperlink" Target="https://investtaiwan.nat.gov.tw/getFile?file=06b09548-1b59-4fae-9f6a-cd10c451cf8e.pdf&amp;Fun=ArticleAction&amp;lang=cht" TargetMode="External"/><Relationship Id="rId102" Type="http://schemas.openxmlformats.org/officeDocument/2006/relationships/hyperlink" Target="https://investtaiwan.nat.gov.tw/getFile?file=15ae336d-076e-47aa-9ea8-3117ce433f07.pdf&amp;Fun=ArticleAction&amp;lang=cht" TargetMode="External"/><Relationship Id="rId5" Type="http://schemas.openxmlformats.org/officeDocument/2006/relationships/webSettings" Target="webSettings.xml"/><Relationship Id="rId90" Type="http://schemas.openxmlformats.org/officeDocument/2006/relationships/hyperlink" Target="https://investtaiwan.nat.gov.tw/getFile?file=%E5%A1%9E%E5%85%A7%E5%8A%A0%E7%88%BE%E6%8A%95%E4%BF%9D%E5%8D%94%E5%AE%9A_%E6%B3%95%E6%96%87.pdf&amp;Fun=Pdf_G_Agreement&amp;lang=cht" TargetMode="External"/><Relationship Id="rId95" Type="http://schemas.openxmlformats.org/officeDocument/2006/relationships/hyperlink" Target="https://investtaiwan.nat.gov.tw/getFile?file=%E8%B3%B4%E6%AF%94%E7%91%9E%E4%BA%9E%E6%8A%95%E4%BF%9D%E5%8D%94%E5%AE%9A_%E4%B8%AD%E6%96%87.pdf&amp;Fun=Pdf_G_Agreement&amp;lang=cht" TargetMode="External"/><Relationship Id="rId22" Type="http://schemas.openxmlformats.org/officeDocument/2006/relationships/diagramData" Target="diagrams/data1.xml"/><Relationship Id="rId27" Type="http://schemas.openxmlformats.org/officeDocument/2006/relationships/header" Target="header8.xml"/><Relationship Id="rId43" Type="http://schemas.openxmlformats.org/officeDocument/2006/relationships/hyperlink" Target="https://investtaiwan.nat.gov.tw/getFile?file=e1bb9e27-5bb2-4a35-9a1b-d02caa2399b5.pdf&amp;Fun=ArticleAction&amp;lang=cht" TargetMode="External"/><Relationship Id="rId48" Type="http://schemas.openxmlformats.org/officeDocument/2006/relationships/hyperlink" Target="https://investtaiwan.nat.gov.tw/getFile?file=f6e3cd82-3f2e-4154-ab94-63b1e3f385e7.pdf&amp;Fun=ArticleAction&amp;lang=cht" TargetMode="External"/><Relationship Id="rId64" Type="http://schemas.openxmlformats.org/officeDocument/2006/relationships/hyperlink" Target="https://investtaiwan.nat.gov.tw/getFile?file=%E5%B7%B4%E6%8B%89%E5%9C%AD%E6%8A%95%E4%BF%9D%E5%8D%94%E5%AE%9A_%E4%B8%AD%E6%96%87.pdf&amp;Fun=Pdf_G_Agreement&amp;lang=cht" TargetMode="External"/><Relationship Id="rId69" Type="http://schemas.openxmlformats.org/officeDocument/2006/relationships/hyperlink" Target="https://fta.taiwantrade.com/pages/ftapage_salvadory_honduras.html" TargetMode="External"/><Relationship Id="rId113" Type="http://schemas.openxmlformats.org/officeDocument/2006/relationships/footer" Target="footer8.xml"/><Relationship Id="rId80" Type="http://schemas.openxmlformats.org/officeDocument/2006/relationships/hyperlink" Target="https://fta.trade.gov.tw/fta_panama.html" TargetMode="External"/><Relationship Id="rId85" Type="http://schemas.openxmlformats.org/officeDocument/2006/relationships/hyperlink" Target="https://investtaiwan.nat.gov.tw/getFile?file=%E5%A5%88%E5%8F%8A%E5%88%A9%E4%BA%9E%E6%8A%95%E4%BF%9D%E5%8D%94%E5%AE%9A_%E4%B8%AD%E6%96%87.pdf&amp;Fun=Pdf_G_Agreement&amp;lang=cht" TargetMode="External"/><Relationship Id="rId12" Type="http://schemas.openxmlformats.org/officeDocument/2006/relationships/footer" Target="footer2.xml"/><Relationship Id="rId17" Type="http://schemas.openxmlformats.org/officeDocument/2006/relationships/header" Target="header5.xml"/><Relationship Id="rId33" Type="http://schemas.openxmlformats.org/officeDocument/2006/relationships/hyperlink" Target="https://investtaiwan.nat.gov.tw/getFile?file=%E6%96%B0%E5%8A%A0%E5%9D%A1%E6%8A%95%E4%BF%9D%E5%8D%94%E5%AE%9A_%E4%B8%AD%E6%96%87.pdf&amp;Fun=Pdf_G_Agreement&amp;lang=cht" TargetMode="External"/><Relationship Id="rId38" Type="http://schemas.openxmlformats.org/officeDocument/2006/relationships/hyperlink" Target="https://investtaiwan.nat.gov.tw/getFile?file=79853a1c-6020-42d7-ae56-0240115233a2.pdf&amp;Fun=ArticleAction&amp;lang=cht" TargetMode="External"/><Relationship Id="rId59" Type="http://schemas.openxmlformats.org/officeDocument/2006/relationships/hyperlink" Target="https://investtaiwan.nat.gov.tw/getFile?file=%E8%B2%A1%E5%9C%98%E6%B3%95%E4%BA%BA%E4%BA%A4%E6%B5%81%E5%8D%94%E6%9C%83%E9%99%84%E9%8C%84(%E6%97%A5%E6%96%87).pdf&amp;Fun=Pdf_G_Agreement&amp;lang=cht" TargetMode="External"/><Relationship Id="rId103" Type="http://schemas.openxmlformats.org/officeDocument/2006/relationships/hyperlink" Target="https://investtaiwan.nat.gov.tw/getFile?file=d5427f95-6a62-4b75-8266-35a0b12ef470.pdf&amp;Fun=ArticleAction&amp;lang=cht" TargetMode="External"/><Relationship Id="rId108" Type="http://schemas.openxmlformats.org/officeDocument/2006/relationships/header" Target="header14.xml"/><Relationship Id="rId54" Type="http://schemas.openxmlformats.org/officeDocument/2006/relationships/hyperlink" Target="https://investtaiwan.nat.gov.tw/getFile?file=9018ff21-5891-4ecf-894b-eb2e9b4de177.pdf&amp;Fun=Pdf_G_Agreement&amp;lang=cht" TargetMode="External"/><Relationship Id="rId70" Type="http://schemas.openxmlformats.org/officeDocument/2006/relationships/hyperlink" Target="https://investtaiwan.nat.gov.tw/getFile?file=%E8%B2%9D%E9%87%8C%E6%96%AF%E6%8A%95%E4%BF%9D%E5%8D%94%E5%AE%9A_%E4%B8%AD%E6%96%87.pdf&amp;Fun=Pdf_G_Agreement&amp;lang=cht" TargetMode="External"/><Relationship Id="rId75" Type="http://schemas.openxmlformats.org/officeDocument/2006/relationships/hyperlink" Target="https://investtaiwan.nat.gov.tw/getFile?file=2bfb222e-b281-4b48-b0d0-7c9c9ab64bae.pdf&amp;Fun=ArticleAction&amp;lang=cht" TargetMode="External"/><Relationship Id="rId91" Type="http://schemas.openxmlformats.org/officeDocument/2006/relationships/hyperlink" Target="https://investtaiwan.nat.gov.tw/getFile?file=%E5%8F%B2%E7%93%A6%E6%BF%9F%E8%98%AD%E6%8A%95%E4%BF%9D%E5%8D%94%E5%AE%9A_%E4%B8%AD%E6%96%87.pdf&amp;Fun=Pdf_G_Agreement&amp;lang=cht" TargetMode="External"/><Relationship Id="rId96" Type="http://schemas.openxmlformats.org/officeDocument/2006/relationships/hyperlink" Target="https://investtaiwan.nat.gov.tw/getFile?file=%E8%B3%B4%E6%AF%94%E7%91%9E%E4%BA%9E%E6%8A%95%E4%BF%9D%E5%8D%94%E5%AE%9A_%E8%8B%B1%E6%96%87.pdf&amp;Fun=Pdf_G_Agreement&amp;lang=ch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diagramLayout" Target="diagrams/layout1.xml"/><Relationship Id="rId28" Type="http://schemas.openxmlformats.org/officeDocument/2006/relationships/header" Target="header9.xml"/><Relationship Id="rId36" Type="http://schemas.openxmlformats.org/officeDocument/2006/relationships/hyperlink" Target="https://investtaiwan.nat.gov.tw/getFile?file=%E5%8D%B0%E5%B0%BC%E6%8A%95%E4%BF%9D%E5%8D%94%E5%AE%9A_%E8%8B%B1%E6%96%87.pdf&amp;Fun=Pdf_G_Agreement&amp;lang=cht" TargetMode="External"/><Relationship Id="rId49" Type="http://schemas.openxmlformats.org/officeDocument/2006/relationships/hyperlink" Target="https://investtaiwan.nat.gov.tw/getFile?file=1.Cross-Strait%20Bilateral%20Investment%20Protection%20and%20Promotion%20Agreement.pdf&amp;Fun=Pdf_G_Agreement&amp;lang=cht" TargetMode="External"/><Relationship Id="rId57" Type="http://schemas.openxmlformats.org/officeDocument/2006/relationships/hyperlink" Target="https://investtaiwan.nat.gov.tw/getFile?file=%E8%B2%A1%E5%9C%98%E6%B3%95%E4%BA%BA%E4%BA%A4%E6%B5%81%E5%8D%94%E6%9C%83%E9%99%84%E9%8C%84.pdf&amp;Fun=Pdf_G_Agreement&amp;lang=cht" TargetMode="External"/><Relationship Id="rId106" Type="http://schemas.openxmlformats.org/officeDocument/2006/relationships/hyperlink" Target="https://investtaiwan.nat.gov.tw/getFile?file=%E9%A6%AC%E5%85%B6%E9%A0%93%E6%8A%95%E4%BF%9D%E5%8D%94%E5%AE%9A_%E9%A6%AC%E5%85%B6%E9%A0%93%E6%96%87.pdf&amp;Fun=Pdf_G_Agreement&amp;lang=cht" TargetMode="External"/><Relationship Id="rId114"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hyperlink" Target="https://investtaiwan.nat.gov.tw/getFile?file=d9bb5a01-474c-4553-82ca-cf1bc99f3282.pdf&amp;Fun=ArticleAction&amp;lang=cht" TargetMode="External"/><Relationship Id="rId52" Type="http://schemas.openxmlformats.org/officeDocument/2006/relationships/hyperlink" Target="https://investtaiwan.nat.gov.tw/getFile?file=6d5d102e-7b06-4d2c-8998-f21364cb557e.pdf&amp;Fun=Pdf_G_Agreement&amp;lang=cht" TargetMode="External"/><Relationship Id="rId60" Type="http://schemas.openxmlformats.org/officeDocument/2006/relationships/hyperlink" Target="https://investtaiwan.nat.gov.tw/getFile?file=%E7%BE%8E%E5%9C%8B_%E4%B8%AD%E8%8B%B1.pdf&amp;Fun=Pdf_G_Agreement&amp;lang=cht" TargetMode="External"/><Relationship Id="rId65" Type="http://schemas.openxmlformats.org/officeDocument/2006/relationships/hyperlink" Target="https://investtaiwan.nat.gov.tw/getFile?file=%E5%B7%B4%E6%8B%89%E5%9C%AD%E6%8A%95%E4%BF%9D%E5%8D%94%E5%AE%9A_%E8%A5%BF%E6%96%87.pdf&amp;Fun=Pdf_G_Agreement&amp;lang=cht" TargetMode="External"/><Relationship Id="rId73" Type="http://schemas.openxmlformats.org/officeDocument/2006/relationships/hyperlink" Target="https://investtaiwan.nat.gov.tw/getFile?file=%E5%93%A5%E6%96%AF%E5%A4%A7%E9%BB%8E%E5%8A%A0%E6%8A%95%E4%BF%9D%E5%8D%94%E5%AE%9A_%E8%8B%B1%E6%96%87.pdf&amp;Fun=Pdf_G_Agreement&amp;lang=cht" TargetMode="External"/><Relationship Id="rId78" Type="http://schemas.openxmlformats.org/officeDocument/2006/relationships/hyperlink" Target="https://investtaiwan.nat.gov.tw/getFile?file=8dfd1fb9-c3b8-4a4e-8796-363d478b4b83.pdf&amp;Fun=ArticleAction&amp;lang=cht" TargetMode="External"/><Relationship Id="rId81" Type="http://schemas.openxmlformats.org/officeDocument/2006/relationships/hyperlink" Target="https://www.moea.gov.tw/MNS/populace/news/News.aspx?kind=1&amp;menu_id=40&amp;news_id=98978" TargetMode="External"/><Relationship Id="rId86" Type="http://schemas.openxmlformats.org/officeDocument/2006/relationships/hyperlink" Target="https://investtaiwan.nat.gov.tw/getFile?file=%E5%A5%88%E5%8F%8A%E5%88%A9%E4%BA%9E%E6%8A%95%E4%BF%9D%E5%8D%94%E5%AE%9A_%E8%8B%B1%E6%96%87.pdf&amp;Fun=Pdf_G_Agreement&amp;lang=cht" TargetMode="External"/><Relationship Id="rId94" Type="http://schemas.openxmlformats.org/officeDocument/2006/relationships/hyperlink" Target="https://investtaiwan.nat.gov.tw/getFile?file=%E5%B8%83%E5%90%89%E7%B4%8D%E6%B3%95%E7%B4%A2%E6%8A%95%E4%BF%9D%E5%8D%94%E5%AE%9A_%E6%B3%95%E6%96%87.pdf&amp;Fun=Pdf_G_Agreement&amp;lang=cht" TargetMode="External"/><Relationship Id="rId99" Type="http://schemas.openxmlformats.org/officeDocument/2006/relationships/hyperlink" Target="https://investtaiwan.nat.gov.tw/getFile?file=%E9%A6%AC%E7%B4%B9%E7%88%BE%E6%8A%95%E4%BF%9D%E5%8D%94%E5%AE%9A_%E4%B8%AD%E6%96%87.pdf&amp;Fun=Pdf_G_Agreement&amp;lang=cht" TargetMode="External"/><Relationship Id="rId101" Type="http://schemas.openxmlformats.org/officeDocument/2006/relationships/hyperlink" Target="https://investtaiwan.nat.gov.tw/getFile?file=9b37b1d4-04df-45f9-aff1-a8d4d165fc09.pdf&amp;Fun=ArticleAction&amp;lang=cht"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s://investtaiwan.nat.gov.tw/getFile?file=%E9%A6%AC%E4%BE%86%E8%A5%BF%E4%BA%9E%E6%8A%95%E4%BF%9D%E5%8D%94%E5%AE%9A_%E4%B8%AD%E6%96%87.pdf&amp;Fun=Pdf_G_Agreement&amp;lang=cht" TargetMode="External"/><Relationship Id="rId109" Type="http://schemas.openxmlformats.org/officeDocument/2006/relationships/image" Target="media/image2.jpeg"/><Relationship Id="rId34" Type="http://schemas.openxmlformats.org/officeDocument/2006/relationships/hyperlink" Target="https://investtaiwan.nat.gov.tw/getFile?file=1883eec7-182f-42c4-abc3-7fcecda5109b.pdf&amp;Fun=ArticleAction&amp;lang=cht" TargetMode="External"/><Relationship Id="rId50" Type="http://schemas.openxmlformats.org/officeDocument/2006/relationships/hyperlink" Target="https://investtaiwan.nat.gov.tw/getFile?file=%E5%85%A9%E5%B2%B8%E6%8A%95%E4%BF%9D%E5%8D%94%E8%AD%B0%E5%85%B1%E8%AD%98.pdf&amp;Fun=Pdf_G_Agreement&amp;lang=cht" TargetMode="External"/><Relationship Id="rId55" Type="http://schemas.openxmlformats.org/officeDocument/2006/relationships/hyperlink" Target="https://investtaiwan.nat.gov.tw/getFile?file=%E4%BA%9E%E6%9D%B1%E9%97%9C%E4%BF%82%E5%8D%94%E6%9C%83%E9%99%84%E9%8C%84.pdf&amp;Fun=Pdf_G_Agreement&amp;lang=cht" TargetMode="External"/><Relationship Id="rId76" Type="http://schemas.openxmlformats.org/officeDocument/2006/relationships/hyperlink" Target="https://investtaiwan.nat.gov.tw/getFile?file=151a9b88-8090-4384-afac-fdae3a001e2f.pdf&amp;Fun=ArticleAction&amp;lang=cht" TargetMode="External"/><Relationship Id="rId97" Type="http://schemas.openxmlformats.org/officeDocument/2006/relationships/hyperlink" Target="https://investtaiwan.nat.gov.tw/getFile?file=33b941df-104e-4131-b8ce-d92772b5ce33.pdf&amp;Fun=ArticleAction&amp;lang=cht" TargetMode="External"/><Relationship Id="rId104" Type="http://schemas.openxmlformats.org/officeDocument/2006/relationships/hyperlink" Target="https://investtaiwan.nat.gov.tw/getFile?file=%E9%A6%AC%E5%85%B6%E9%A0%93%E6%8A%95%E4%BF%9D%E5%8D%94%E5%AE%9A_%E4%B8%AD%E6%96%87.pdf&amp;Fun=Pdf_G_Agreement&amp;lang=cht" TargetMode="External"/><Relationship Id="rId7" Type="http://schemas.openxmlformats.org/officeDocument/2006/relationships/endnotes" Target="endnotes.xml"/><Relationship Id="rId71" Type="http://schemas.openxmlformats.org/officeDocument/2006/relationships/hyperlink" Target="https://investtaiwan.nat.gov.tw/getFile?file=%E8%B2%9D%E9%87%8C%E6%96%AF%E6%8A%95%E4%BF%9D%E5%8D%94%E5%AE%9A_%E8%8B%B1%E6%96%87.pdf&amp;Fun=Pdf_G_Agreement&amp;lang=cht" TargetMode="External"/><Relationship Id="rId92" Type="http://schemas.openxmlformats.org/officeDocument/2006/relationships/hyperlink" Target="https://investtaiwan.nat.gov.tw/getFile?file=%E5%8F%B2%E7%93%A6%E6%BF%9F%E8%98%AD%E6%8A%95%E4%BF%9D%E5%8D%94%E5%AE%9A_%E8%8B%B1%E6%96%87.pdf&amp;Fun=Pdf_G_Agreement&amp;lang=cht" TargetMode="External"/><Relationship Id="rId2" Type="http://schemas.openxmlformats.org/officeDocument/2006/relationships/numbering" Target="numbering.xml"/><Relationship Id="rId29" Type="http://schemas.openxmlformats.org/officeDocument/2006/relationships/header" Target="header10.xml"/><Relationship Id="rId24" Type="http://schemas.openxmlformats.org/officeDocument/2006/relationships/diagramQuickStyle" Target="diagrams/quickStyle1.xml"/><Relationship Id="rId40" Type="http://schemas.openxmlformats.org/officeDocument/2006/relationships/hyperlink" Target="https://investtaiwan.nat.gov.tw/getFile?file=%E9%A6%AC%E4%BE%86%E8%A5%BF%E4%BA%9E%E6%8A%95%E4%BF%9D%E5%8D%94%E5%AE%9A_%E8%8B%B1%E6%96%87.pdf&amp;Fun=Pdf_G_Agreement&amp;lang=cht" TargetMode="External"/><Relationship Id="rId45" Type="http://schemas.openxmlformats.org/officeDocument/2006/relationships/hyperlink" Target="https://investtaiwan.nat.gov.tw/getFile?file=5c7ced0f-97c6-4bc7-9209-5ffa5f4ec5b1.pdf&amp;Fun=Pdf_G_Agreement&amp;lang=cht" TargetMode="External"/><Relationship Id="rId66" Type="http://schemas.openxmlformats.org/officeDocument/2006/relationships/hyperlink" Target="https://investtaiwan.nat.gov.tw/getFile?file=%E9%98%BF%E6%A0%B9%E5%BB%B7%E6%8A%95%E4%BF%9D%E5%8D%94%E5%AE%9A_%E4%B8%AD%E6%96%87.pdf&amp;Fun=Pdf_G_Agreement&amp;lang=cht" TargetMode="External"/><Relationship Id="rId87" Type="http://schemas.openxmlformats.org/officeDocument/2006/relationships/hyperlink" Target="https://investtaiwan.nat.gov.tw/getFile?file=%E9%A6%AC%E6%8B%89%E5%A8%81%E6%8A%95%E4%BF%9D%E5%8D%94%E5%AE%9A_%E4%B8%AD%E6%96%87.pdf&amp;Fun=Pdf_G_Agreement&amp;lang=cht" TargetMode="External"/><Relationship Id="rId110" Type="http://schemas.openxmlformats.org/officeDocument/2006/relationships/header" Target="header15.xml"/><Relationship Id="rId115" Type="http://schemas.openxmlformats.org/officeDocument/2006/relationships/theme" Target="theme/theme1.xml"/><Relationship Id="rId61" Type="http://schemas.openxmlformats.org/officeDocument/2006/relationships/hyperlink" Target="https://investtaiwan.nat.gov.tw/getFile?file=%E7%BE%8E%E5%9C%8B_%E4%B8%AD%E8%8B%B1.pdf&amp;Fun=Pdf_G_Agreement&amp;lang=cht" TargetMode="External"/><Relationship Id="rId82" Type="http://schemas.openxmlformats.org/officeDocument/2006/relationships/hyperlink" Target="https://investtaiwan.nat.gov.tw/getFile?file=eb5d07b9-17db-4eea-be76-f689627d6dee.pdf&amp;Fun=ArticleAction&amp;lang=cht" TargetMode="External"/><Relationship Id="rId19" Type="http://schemas.openxmlformats.org/officeDocument/2006/relationships/footer" Target="footer6.xml"/><Relationship Id="rId14" Type="http://schemas.openxmlformats.org/officeDocument/2006/relationships/footer" Target="footer3.xml"/><Relationship Id="rId30" Type="http://schemas.openxmlformats.org/officeDocument/2006/relationships/header" Target="header11.xml"/><Relationship Id="rId35" Type="http://schemas.openxmlformats.org/officeDocument/2006/relationships/hyperlink" Target="https://investtaiwan.nat.gov.tw/getFile?file=%E5%8D%B0%E5%B0%BC%E6%8A%95%E4%BF%9D%E5%8D%94%E5%AE%9A_%E4%B8%AD%E6%96%87.pdf&amp;Fun=Pdf_G_Agreement&amp;lang=cht" TargetMode="External"/><Relationship Id="rId56" Type="http://schemas.openxmlformats.org/officeDocument/2006/relationships/hyperlink" Target="https://investtaiwan.nat.gov.tw/getFile?file=Annex_I_and_II_of_the_Association_of_East_Asian_Relations.pdf&amp;Fun=Pdf_G_Agreement&amp;lang=cht" TargetMode="External"/><Relationship Id="rId77" Type="http://schemas.openxmlformats.org/officeDocument/2006/relationships/hyperlink" Target="https://investtaiwan.nat.gov.tw/getFile?file=0afdebc8-4f66-4c92-af43-c04b41e78052.pdf&amp;Fun=ArticleAction&amp;lang=cht" TargetMode="External"/><Relationship Id="rId100" Type="http://schemas.openxmlformats.org/officeDocument/2006/relationships/hyperlink" Target="https://investtaiwan.nat.gov.tw/getFile?file=%E9%A6%AC%E7%B4%B9%E7%88%BE%E6%8A%95%E4%BF%9D%E5%8D%94%E5%AE%9A_%E8%8B%B1%E6%96%87.pdf&amp;Fun=Pdf_G_Agreement&amp;lang=cht" TargetMode="External"/><Relationship Id="rId105" Type="http://schemas.openxmlformats.org/officeDocument/2006/relationships/hyperlink" Target="https://investtaiwan.nat.gov.tw/getFile?file=%E9%A6%AC%E5%85%B6%E9%A0%93%E6%8A%95%E4%BF%9D%E5%8D%94%E5%AE%9A_%E8%8B%B1%E6%96%87.pdf&amp;Fun=Pdf_G_Agreement&amp;lang=cht" TargetMode="External"/><Relationship Id="rId8" Type="http://schemas.openxmlformats.org/officeDocument/2006/relationships/image" Target="media/image1.jpeg"/><Relationship Id="rId51" Type="http://schemas.openxmlformats.org/officeDocument/2006/relationships/hyperlink" Target="https://investtaiwan.nat.gov.tw/getFile?file=2.Common%20Declaration.pdf&amp;Fun=Pdf_G_Agreement&amp;lang=cht" TargetMode="External"/><Relationship Id="rId72" Type="http://schemas.openxmlformats.org/officeDocument/2006/relationships/hyperlink" Target="https://investtaiwan.nat.gov.tw/getFile?file=%E5%93%A5%E6%96%AF%E5%A4%A7%E9%BB%8E%E5%8A%A0%E6%8A%95%E4%BF%9D%E5%8D%94%E5%AE%9A_%E4%B8%AD%E6%96%87.pdf&amp;Fun=Pdf_G_Agreement&amp;lang=cht" TargetMode="External"/><Relationship Id="rId93" Type="http://schemas.openxmlformats.org/officeDocument/2006/relationships/hyperlink" Target="https://investtaiwan.nat.gov.tw/getFile?file=%E5%B8%83%E5%90%89%E7%B4%8D%E6%B3%95%E7%B4%A2%E6%8A%95%E4%BF%9D%E5%8D%94%E5%AE%9A_%E4%B8%AD%E6%96%87.pdf&amp;Fun=Pdf_G_Agreement&amp;lang=cht" TargetMode="External"/><Relationship Id="rId98" Type="http://schemas.openxmlformats.org/officeDocument/2006/relationships/hyperlink" Target="https://investtaiwan.nat.gov.tw/getFile?file=7611427b-abd7-47a3-83a0-add3d1dcd3cf.pdf&amp;Fun=ArticleAction&amp;lang=cht" TargetMode="External"/><Relationship Id="rId3" Type="http://schemas.openxmlformats.org/officeDocument/2006/relationships/styles" Target="styles.xml"/><Relationship Id="rId25" Type="http://schemas.openxmlformats.org/officeDocument/2006/relationships/diagramColors" Target="diagrams/colors1.xml"/><Relationship Id="rId46" Type="http://schemas.openxmlformats.org/officeDocument/2006/relationships/hyperlink" Target="https://investtaiwan.nat.gov.tw/getFile?file=cae0e8d8-3abb-4521-b40d-10bec78cddb0.pdf&amp;Fun=Pdf_G_Agreement&amp;lang=cht" TargetMode="External"/><Relationship Id="rId67" Type="http://schemas.openxmlformats.org/officeDocument/2006/relationships/hyperlink" Target="https://investtaiwan.nat.gov.tw/getFile?file=%E9%98%BF%E6%A0%B9%E5%BB%B7%E6%8A%95%E4%BF%9D%E5%8D%94%E5%AE%9A_%E8%8B%B1%E6%96%87.pdf&amp;Fun=Pdf_G_Agreement&amp;lang=cht" TargetMode="External"/><Relationship Id="rId20" Type="http://schemas.openxmlformats.org/officeDocument/2006/relationships/header" Target="header6.xml"/><Relationship Id="rId41" Type="http://schemas.openxmlformats.org/officeDocument/2006/relationships/hyperlink" Target="https://investtaiwan.nat.gov.tw/getFile?file=e199d972-8ee0-4bbf-a655-243a3eb8cd9e.pdf&amp;Fun=ArticleAction&amp;lang=cht" TargetMode="External"/><Relationship Id="rId62" Type="http://schemas.openxmlformats.org/officeDocument/2006/relationships/hyperlink" Target="https://investtaiwan.nat.gov.tw/getFile?file=%E5%A4%9A%E6%98%8E%E5%B0%BC%E5%8A%A0%E6%8A%95%E4%BF%9D%E5%8D%94%E5%AE%9A_%E4%B8%AD%E6%96%87.pdf&amp;Fun=Pdf_G_Agreement&amp;lang=cht" TargetMode="External"/><Relationship Id="rId83" Type="http://schemas.openxmlformats.org/officeDocument/2006/relationships/hyperlink" Target="https://investtaiwan.nat.gov.tw/getFile?file=a98970c2-d659-4ab8-9ba2-f4db40b68e1b.pdf&amp;Fun=ArticleAction&amp;lang=cht" TargetMode="External"/><Relationship Id="rId88" Type="http://schemas.openxmlformats.org/officeDocument/2006/relationships/hyperlink" Target="https://investtaiwan.nat.gov.tw/getFile?file=%E9%A6%AC%E6%8B%89%E5%A8%81%E6%8A%95%E4%BF%9D%E5%8D%94%E5%AE%9A_%E8%8B%B1%E6%96%87.pdf&amp;Fun=Pdf_G_Agreement&amp;lang=cht" TargetMode="External"/><Relationship Id="rId111" Type="http://schemas.openxmlformats.org/officeDocument/2006/relationships/header" Target="header16.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15606C-9DFB-4EA0-9D99-AA7E0CAE70F5}"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en-US"/>
        </a:p>
      </dgm:t>
    </dgm:pt>
    <dgm:pt modelId="{727DCC44-6510-4D6C-830B-68D486097056}">
      <dgm:prSet phldrT="[Text]"/>
      <dgm:spPr>
        <a:xfrm>
          <a:off x="4877" y="320731"/>
          <a:ext cx="1836111" cy="1101666"/>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en-US">
              <a:solidFill>
                <a:sysClr val="window" lastClr="FFFFFF"/>
              </a:solidFill>
              <a:latin typeface="Calibri" panose="020F0502020204030204"/>
              <a:ea typeface="+mn-ea"/>
              <a:cs typeface="+mn-cs"/>
            </a:rPr>
            <a:t>STEP 1.                                                           </a:t>
          </a:r>
          <a:r>
            <a:rPr lang="en-US" b="1" u="sng">
              <a:solidFill>
                <a:sysClr val="window" lastClr="FFFFFF"/>
              </a:solidFill>
              <a:latin typeface="Calibri" panose="020F0502020204030204"/>
              <a:ea typeface="+mn-ea"/>
              <a:cs typeface="+mn-cs"/>
            </a:rPr>
            <a:t>Search and reserve company name.                                                                                 </a:t>
          </a:r>
          <a:r>
            <a:rPr lang="en-US">
              <a:solidFill>
                <a:sysClr val="window" lastClr="FFFFFF"/>
              </a:solidFill>
              <a:latin typeface="Calibri" panose="020F0502020204030204"/>
              <a:ea typeface="+mn-ea"/>
              <a:cs typeface="+mn-cs"/>
            </a:rPr>
            <a:t>Pre-approval of a company name is obtained by filing a request for name search and reservation</a:t>
          </a:r>
          <a:r>
            <a:rPr lang="zh-CN" altLang="en-US">
              <a:solidFill>
                <a:sysClr val="window" lastClr="FFFFFF"/>
              </a:solidFill>
              <a:latin typeface="Calibri" panose="020F0502020204030204"/>
              <a:ea typeface="+mn-ea"/>
              <a:cs typeface="+mn-cs"/>
            </a:rPr>
            <a:t>（</a:t>
          </a:r>
          <a:r>
            <a:rPr lang="en-US">
              <a:solidFill>
                <a:sysClr val="window" lastClr="FFFFFF"/>
              </a:solidFill>
              <a:latin typeface="Calibri" panose="020F0502020204030204"/>
              <a:ea typeface="+mn-ea"/>
              <a:cs typeface="+mn-cs"/>
            </a:rPr>
            <a:t>form 26</a:t>
          </a:r>
          <a:r>
            <a:rPr lang="zh-CN" altLang="en-US">
              <a:solidFill>
                <a:sysClr val="window" lastClr="FFFFFF"/>
              </a:solidFill>
              <a:latin typeface="Calibri" panose="020F0502020204030204"/>
              <a:ea typeface="+mn-ea"/>
              <a:cs typeface="+mn-cs"/>
            </a:rPr>
            <a:t>）</a:t>
          </a:r>
          <a:r>
            <a:rPr lang="en-US">
              <a:solidFill>
                <a:sysClr val="window" lastClr="FFFFFF"/>
              </a:solidFill>
              <a:latin typeface="Calibri" panose="020F0502020204030204"/>
              <a:ea typeface="+mn-ea"/>
              <a:cs typeface="+mn-cs"/>
            </a:rPr>
            <a:t>with the Commerce and Intellectual Property Office</a:t>
          </a:r>
          <a:r>
            <a:rPr lang="zh-CN" altLang="en-US">
              <a:solidFill>
                <a:sysClr val="window" lastClr="FFFFFF"/>
              </a:solidFill>
              <a:latin typeface="Calibri" panose="020F0502020204030204"/>
              <a:ea typeface="+mn-ea"/>
              <a:cs typeface="+mn-cs"/>
            </a:rPr>
            <a:t>（</a:t>
          </a:r>
          <a:r>
            <a:rPr lang="en-US">
              <a:solidFill>
                <a:sysClr val="window" lastClr="FFFFFF"/>
              </a:solidFill>
              <a:latin typeface="Calibri" panose="020F0502020204030204"/>
              <a:ea typeface="+mn-ea"/>
              <a:cs typeface="+mn-cs"/>
            </a:rPr>
            <a:t>CIPO</a:t>
          </a:r>
          <a:r>
            <a:rPr lang="zh-CN" altLang="en-US">
              <a:solidFill>
                <a:sysClr val="window" lastClr="FFFFFF"/>
              </a:solidFill>
              <a:latin typeface="Calibri" panose="020F0502020204030204"/>
              <a:ea typeface="+mn-ea"/>
              <a:cs typeface="+mn-cs"/>
            </a:rPr>
            <a:t>）</a:t>
          </a:r>
          <a:r>
            <a:rPr lang="en-US">
              <a:solidFill>
                <a:sysClr val="window" lastClr="FFFFFF"/>
              </a:solidFill>
              <a:latin typeface="Calibri" panose="020F0502020204030204"/>
              <a:ea typeface="+mn-ea"/>
              <a:cs typeface="+mn-cs"/>
            </a:rPr>
            <a:t>in advance of the related application. </a:t>
          </a:r>
        </a:p>
      </dgm:t>
    </dgm:pt>
    <dgm:pt modelId="{9FF1B18C-1559-4CFC-9D82-72E668E4C83C}" type="parTrans" cxnId="{0DA4BEF0-E85C-4FB0-A7EC-30827707D9C7}">
      <dgm:prSet/>
      <dgm:spPr/>
      <dgm:t>
        <a:bodyPr/>
        <a:lstStyle/>
        <a:p>
          <a:endParaRPr lang="en-US"/>
        </a:p>
      </dgm:t>
    </dgm:pt>
    <dgm:pt modelId="{DF5D78FB-1439-427D-8A90-D895E7F057C3}" type="sibTrans" cxnId="{0DA4BEF0-E85C-4FB0-A7EC-30827707D9C7}">
      <dgm:prSet/>
      <dgm:spPr>
        <a:xfrm>
          <a:off x="1839188" y="825845"/>
          <a:ext cx="391705" cy="91440"/>
        </a:xfrm>
        <a:noFill/>
        <a:ln w="6350" cap="flat" cmpd="sng" algn="ctr">
          <a:solidFill>
            <a:srgbClr val="4472C4">
              <a:hueOff val="0"/>
              <a:satOff val="0"/>
              <a:lumOff val="0"/>
              <a:alphaOff val="0"/>
            </a:srgbClr>
          </a:solidFill>
          <a:prstDash val="solid"/>
          <a:miter lim="800000"/>
          <a:tailEnd type="arrow"/>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8EB47BAC-EF73-45DD-98B5-AE5C8F5685DD}">
      <dgm:prSet phldrT="[Text]"/>
      <dgm:spPr>
        <a:xfrm>
          <a:off x="2263294" y="320731"/>
          <a:ext cx="1836111" cy="1101666"/>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en-US">
              <a:solidFill>
                <a:sysClr val="window" lastClr="FFFFFF"/>
              </a:solidFill>
              <a:latin typeface="Calibri" panose="020F0502020204030204"/>
              <a:ea typeface="+mn-ea"/>
              <a:cs typeface="+mn-cs"/>
            </a:rPr>
            <a:t>STEP 2.                                                       </a:t>
          </a:r>
          <a:r>
            <a:rPr lang="en-US" b="1" u="sng">
              <a:solidFill>
                <a:sysClr val="window" lastClr="FFFFFF"/>
              </a:solidFill>
              <a:latin typeface="Calibri" panose="020F0502020204030204"/>
              <a:ea typeface="+mn-ea"/>
              <a:cs typeface="+mn-cs"/>
            </a:rPr>
            <a:t>Obtain and legalize the incorporation documents</a:t>
          </a:r>
          <a:r>
            <a:rPr lang="en-US">
              <a:solidFill>
                <a:sysClr val="window" lastClr="FFFFFF"/>
              </a:solidFill>
              <a:latin typeface="Calibri" panose="020F0502020204030204"/>
              <a:ea typeface="+mn-ea"/>
              <a:cs typeface="+mn-cs"/>
            </a:rPr>
            <a:t>. The company Director or the attorney, must prepare the incorporation documents. Agency: Lawyer</a:t>
          </a:r>
        </a:p>
      </dgm:t>
    </dgm:pt>
    <dgm:pt modelId="{62CE4E06-8DB9-4D48-BC55-ACD3826B964C}" type="parTrans" cxnId="{42EB8D44-AF65-4CE4-B09D-D3819E357A3D}">
      <dgm:prSet/>
      <dgm:spPr/>
      <dgm:t>
        <a:bodyPr/>
        <a:lstStyle/>
        <a:p>
          <a:endParaRPr lang="en-US"/>
        </a:p>
      </dgm:t>
    </dgm:pt>
    <dgm:pt modelId="{D1628AA6-7424-4FF1-85FB-9821A8517414}" type="sibTrans" cxnId="{42EB8D44-AF65-4CE4-B09D-D3819E357A3D}">
      <dgm:prSet/>
      <dgm:spPr>
        <a:xfrm>
          <a:off x="4097605" y="825845"/>
          <a:ext cx="391705" cy="91440"/>
        </a:xfrm>
        <a:noFill/>
        <a:ln w="6350" cap="flat" cmpd="sng" algn="ctr">
          <a:solidFill>
            <a:srgbClr val="4472C4">
              <a:hueOff val="0"/>
              <a:satOff val="0"/>
              <a:lumOff val="0"/>
              <a:alphaOff val="0"/>
            </a:srgbClr>
          </a:solidFill>
          <a:prstDash val="solid"/>
          <a:miter lim="800000"/>
          <a:tailEnd type="arrow"/>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D040653C-6AB9-4D0E-9C04-03D3077FE0D7}">
      <dgm:prSet phldrT="[Text]"/>
      <dgm:spPr>
        <a:xfrm>
          <a:off x="4877" y="1844704"/>
          <a:ext cx="1836111" cy="1101666"/>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en-US">
              <a:solidFill>
                <a:sysClr val="window" lastClr="FFFFFF"/>
              </a:solidFill>
              <a:latin typeface="Calibri" panose="020F0502020204030204"/>
              <a:ea typeface="+mn-ea"/>
              <a:cs typeface="+mn-cs"/>
            </a:rPr>
            <a:t>STEP 4. </a:t>
          </a:r>
          <a:r>
            <a:rPr lang="en-US" b="1" u="sng">
              <a:solidFill>
                <a:sysClr val="window" lastClr="FFFFFF"/>
              </a:solidFill>
              <a:latin typeface="Calibri" panose="020F0502020204030204"/>
              <a:ea typeface="+mn-ea"/>
              <a:cs typeface="+mn-cs"/>
            </a:rPr>
            <a:t>File bylaws and notice of appointment of secretary. </a:t>
          </a:r>
          <a:r>
            <a:rPr lang="en-US">
              <a:solidFill>
                <a:sysClr val="window" lastClr="FFFFFF"/>
              </a:solidFill>
              <a:latin typeface="Calibri" panose="020F0502020204030204"/>
              <a:ea typeface="+mn-ea"/>
              <a:cs typeface="+mn-cs"/>
            </a:rPr>
            <a:t>.  Agency: Commerce and Intellectual Property Office.  http://www.cipo.gov.vc/cipo/</a:t>
          </a:r>
          <a:endParaRPr lang="en-US" b="1" u="sng">
            <a:solidFill>
              <a:sysClr val="window" lastClr="FFFFFF"/>
            </a:solidFill>
            <a:latin typeface="Calibri" panose="020F0502020204030204"/>
            <a:ea typeface="+mn-ea"/>
            <a:cs typeface="+mn-cs"/>
          </a:endParaRPr>
        </a:p>
      </dgm:t>
    </dgm:pt>
    <dgm:pt modelId="{A18F4FF5-08FC-446E-8BB4-FAAA52B48D6D}" type="parTrans" cxnId="{FEA081BD-3289-4624-96BE-C38E291B3A0C}">
      <dgm:prSet/>
      <dgm:spPr/>
      <dgm:t>
        <a:bodyPr/>
        <a:lstStyle/>
        <a:p>
          <a:endParaRPr lang="en-US"/>
        </a:p>
      </dgm:t>
    </dgm:pt>
    <dgm:pt modelId="{DACFC098-9D04-4CD9-BD43-805348B12660}" type="sibTrans" cxnId="{FEA081BD-3289-4624-96BE-C38E291B3A0C}">
      <dgm:prSet/>
      <dgm:spPr>
        <a:xfrm>
          <a:off x="1839188" y="2349817"/>
          <a:ext cx="391705" cy="91440"/>
        </a:xfrm>
        <a:noFill/>
        <a:ln w="6350" cap="flat" cmpd="sng" algn="ctr">
          <a:solidFill>
            <a:srgbClr val="4472C4">
              <a:hueOff val="0"/>
              <a:satOff val="0"/>
              <a:lumOff val="0"/>
              <a:alphaOff val="0"/>
            </a:srgbClr>
          </a:solidFill>
          <a:prstDash val="solid"/>
          <a:miter lim="800000"/>
          <a:tailEnd type="arrow"/>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08DB64EC-D07B-4677-9B31-F2D648B30140}">
      <dgm:prSet phldrT="[Text]"/>
      <dgm:spPr>
        <a:xfrm>
          <a:off x="2263294" y="1844704"/>
          <a:ext cx="1836111" cy="1101666"/>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en-US">
              <a:solidFill>
                <a:sysClr val="window" lastClr="FFFFFF"/>
              </a:solidFill>
              <a:latin typeface="Calibri" panose="020F0502020204030204"/>
              <a:ea typeface="+mn-ea"/>
              <a:cs typeface="+mn-cs"/>
            </a:rPr>
            <a:t>STEP 5. </a:t>
          </a:r>
          <a:r>
            <a:rPr lang="en-US" b="1" u="sng">
              <a:solidFill>
                <a:sysClr val="window" lastClr="FFFFFF"/>
              </a:solidFill>
              <a:latin typeface="Calibri" panose="020F0502020204030204"/>
              <a:ea typeface="+mn-ea"/>
              <a:cs typeface="+mn-cs"/>
            </a:rPr>
            <a:t>Apply for a trade/industrial license                                                                                      </a:t>
          </a:r>
          <a:r>
            <a:rPr lang="en-US">
              <a:solidFill>
                <a:sysClr val="window" lastClr="FFFFFF"/>
              </a:solidFill>
              <a:latin typeface="Calibri" panose="020F0502020204030204"/>
              <a:ea typeface="+mn-ea"/>
              <a:cs typeface="+mn-cs"/>
            </a:rPr>
            <a:t>All businesses that conduct commercial or industrial activities must apply for a license. Agency: Ministry of Trade</a:t>
          </a:r>
        </a:p>
      </dgm:t>
    </dgm:pt>
    <dgm:pt modelId="{74A65A70-C0DC-4745-867A-8DCC73BEF92B}" type="parTrans" cxnId="{9D09FEED-1F09-42FA-8620-FF7F3539DCB0}">
      <dgm:prSet/>
      <dgm:spPr/>
      <dgm:t>
        <a:bodyPr/>
        <a:lstStyle/>
        <a:p>
          <a:endParaRPr lang="en-US"/>
        </a:p>
      </dgm:t>
    </dgm:pt>
    <dgm:pt modelId="{18D9490A-76AE-4A29-8750-C406ADBE1196}" type="sibTrans" cxnId="{9D09FEED-1F09-42FA-8620-FF7F3539DCB0}">
      <dgm:prSet/>
      <dgm:spPr>
        <a:xfrm>
          <a:off x="4097605" y="2349817"/>
          <a:ext cx="391705" cy="91440"/>
        </a:xfrm>
        <a:noFill/>
        <a:ln w="6350" cap="flat" cmpd="sng" algn="ctr">
          <a:solidFill>
            <a:srgbClr val="4472C4">
              <a:hueOff val="0"/>
              <a:satOff val="0"/>
              <a:lumOff val="0"/>
              <a:alphaOff val="0"/>
            </a:srgbClr>
          </a:solidFill>
          <a:prstDash val="solid"/>
          <a:miter lim="800000"/>
          <a:tailEnd type="arrow"/>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AF594B58-696D-426A-BB81-C1A6EF6A3EF3}">
      <dgm:prSet phldrT="[Text]"/>
      <dgm:spPr>
        <a:xfrm>
          <a:off x="4521711" y="320731"/>
          <a:ext cx="1836111" cy="1101666"/>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en-US">
              <a:solidFill>
                <a:sysClr val="window" lastClr="FFFFFF"/>
              </a:solidFill>
              <a:latin typeface="Calibri" panose="020F0502020204030204"/>
              <a:ea typeface="+mn-ea"/>
              <a:cs typeface="+mn-cs"/>
            </a:rPr>
            <a:t>STEP 3. </a:t>
          </a:r>
          <a:r>
            <a:rPr lang="en-US" b="1" u="sng">
              <a:solidFill>
                <a:sysClr val="window" lastClr="FFFFFF"/>
              </a:solidFill>
              <a:latin typeface="Calibri" panose="020F0502020204030204"/>
              <a:ea typeface="+mn-ea"/>
              <a:cs typeface="+mn-cs"/>
            </a:rPr>
            <a:t>Register with the Commercial Registry</a:t>
          </a:r>
          <a:r>
            <a:rPr lang="en-US">
              <a:solidFill>
                <a:sysClr val="window" lastClr="FFFFFF"/>
              </a:solidFill>
              <a:latin typeface="Calibri" panose="020F0502020204030204"/>
              <a:ea typeface="+mn-ea"/>
              <a:cs typeface="+mn-cs"/>
            </a:rPr>
            <a:t>.  Agency: Commerce and Intellectual Property Office.  http://www.cipo.gov.vc/cipo/</a:t>
          </a:r>
        </a:p>
      </dgm:t>
    </dgm:pt>
    <dgm:pt modelId="{F78AAE06-BDA4-479C-BC82-083B821C9A09}" type="parTrans" cxnId="{C7CA4931-83E1-4BD2-95B3-E5504DB1D20C}">
      <dgm:prSet/>
      <dgm:spPr/>
      <dgm:t>
        <a:bodyPr/>
        <a:lstStyle/>
        <a:p>
          <a:endParaRPr lang="en-US"/>
        </a:p>
      </dgm:t>
    </dgm:pt>
    <dgm:pt modelId="{02E4AC1D-981C-4F77-B638-17FACC65A34C}" type="sibTrans" cxnId="{C7CA4931-83E1-4BD2-95B3-E5504DB1D20C}">
      <dgm:prSet/>
      <dgm:spPr>
        <a:xfrm>
          <a:off x="922933" y="1420598"/>
          <a:ext cx="4516833" cy="391705"/>
        </a:xfrm>
        <a:noFill/>
        <a:ln w="6350" cap="flat" cmpd="sng" algn="ctr">
          <a:solidFill>
            <a:srgbClr val="4472C4">
              <a:hueOff val="0"/>
              <a:satOff val="0"/>
              <a:lumOff val="0"/>
              <a:alphaOff val="0"/>
            </a:srgbClr>
          </a:solidFill>
          <a:prstDash val="solid"/>
          <a:miter lim="800000"/>
          <a:tailEnd type="arrow"/>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BDED0A87-50FC-40C3-885A-347D75BE1798}">
      <dgm:prSet/>
      <dgm:spPr>
        <a:xfrm>
          <a:off x="4521711" y="1844704"/>
          <a:ext cx="1836111" cy="1101666"/>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en-US">
              <a:solidFill>
                <a:sysClr val="window" lastClr="FFFFFF"/>
              </a:solidFill>
              <a:latin typeface="Calibri" panose="020F0502020204030204"/>
              <a:ea typeface="+mn-ea"/>
              <a:cs typeface="+mn-cs"/>
            </a:rPr>
            <a:t>STEP 6. </a:t>
          </a:r>
          <a:r>
            <a:rPr lang="en-US" b="1" u="sng">
              <a:solidFill>
                <a:sysClr val="window" lastClr="FFFFFF"/>
              </a:solidFill>
              <a:latin typeface="Calibri" panose="020F0502020204030204"/>
              <a:ea typeface="+mn-ea"/>
              <a:cs typeface="+mn-cs"/>
            </a:rPr>
            <a:t>Register with the Inland Revenue Department.  </a:t>
          </a:r>
          <a:r>
            <a:rPr lang="en-US" b="0" u="none">
              <a:solidFill>
                <a:sysClr val="window" lastClr="FFFFFF"/>
              </a:solidFill>
              <a:latin typeface="Calibri" panose="020F0502020204030204"/>
              <a:ea typeface="+mn-ea"/>
              <a:cs typeface="+mn-cs"/>
            </a:rPr>
            <a:t>Agency: Inland Revenue Department </a:t>
          </a:r>
        </a:p>
      </dgm:t>
    </dgm:pt>
    <dgm:pt modelId="{A638EF36-336A-4F5B-A161-F824BA8C23A8}" type="parTrans" cxnId="{E7FA722F-3EB5-4764-8C1B-62B80823E195}">
      <dgm:prSet/>
      <dgm:spPr/>
      <dgm:t>
        <a:bodyPr/>
        <a:lstStyle/>
        <a:p>
          <a:endParaRPr lang="en-US"/>
        </a:p>
      </dgm:t>
    </dgm:pt>
    <dgm:pt modelId="{A707450A-CD48-49F5-8D58-40E044B47B1A}" type="sibTrans" cxnId="{E7FA722F-3EB5-4764-8C1B-62B80823E195}">
      <dgm:prSet/>
      <dgm:spPr>
        <a:xfrm>
          <a:off x="922933" y="2944570"/>
          <a:ext cx="4516833" cy="391705"/>
        </a:xfrm>
        <a:noFill/>
        <a:ln w="6350" cap="flat" cmpd="sng" algn="ctr">
          <a:solidFill>
            <a:srgbClr val="4472C4">
              <a:hueOff val="0"/>
              <a:satOff val="0"/>
              <a:lumOff val="0"/>
              <a:alphaOff val="0"/>
            </a:srgbClr>
          </a:solidFill>
          <a:prstDash val="solid"/>
          <a:miter lim="800000"/>
          <a:tailEnd type="arrow"/>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1BD276F8-C64D-4A50-B37C-4629AB9F708C}">
      <dgm:prSet/>
      <dgm:spPr>
        <a:xfrm>
          <a:off x="4877" y="3368676"/>
          <a:ext cx="1836111" cy="1101666"/>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en-US">
              <a:solidFill>
                <a:sysClr val="window" lastClr="FFFFFF"/>
              </a:solidFill>
              <a:latin typeface="Calibri" panose="020F0502020204030204"/>
              <a:ea typeface="+mn-ea"/>
              <a:cs typeface="+mn-cs"/>
            </a:rPr>
            <a:t>STEP 7</a:t>
          </a:r>
          <a:r>
            <a:rPr lang="en-US" b="1" u="sng">
              <a:solidFill>
                <a:sysClr val="window" lastClr="FFFFFF"/>
              </a:solidFill>
              <a:latin typeface="Calibri" panose="020F0502020204030204"/>
              <a:ea typeface="+mn-ea"/>
              <a:cs typeface="+mn-cs"/>
            </a:rPr>
            <a:t>. Enroll company and workers at the National Insurance Services                                                                                                    </a:t>
          </a:r>
          <a:r>
            <a:rPr lang="en-US">
              <a:solidFill>
                <a:sysClr val="window" lastClr="FFFFFF"/>
              </a:solidFill>
              <a:latin typeface="Calibri" panose="020F0502020204030204"/>
              <a:ea typeface="+mn-ea"/>
              <a:cs typeface="+mn-cs"/>
            </a:rPr>
            <a:t>The company submits a form with company information and a form for every employee hired to the National Insurance Services.</a:t>
          </a:r>
        </a:p>
      </dgm:t>
    </dgm:pt>
    <dgm:pt modelId="{6B8BD6BF-0BB2-4A6D-A827-ABDE45B58DBC}" type="parTrans" cxnId="{958BEA76-6FFF-4C39-84E8-4D44C768C3CA}">
      <dgm:prSet/>
      <dgm:spPr/>
      <dgm:t>
        <a:bodyPr/>
        <a:lstStyle/>
        <a:p>
          <a:endParaRPr lang="en-US"/>
        </a:p>
      </dgm:t>
    </dgm:pt>
    <dgm:pt modelId="{8AEB333B-58E7-4616-8E69-F8B89FFABA3E}" type="sibTrans" cxnId="{958BEA76-6FFF-4C39-84E8-4D44C768C3CA}">
      <dgm:prSet/>
      <dgm:spPr>
        <a:xfrm>
          <a:off x="1839188" y="3873789"/>
          <a:ext cx="391705" cy="91440"/>
        </a:xfrm>
        <a:noFill/>
        <a:ln w="6350" cap="flat" cmpd="sng" algn="ctr">
          <a:solidFill>
            <a:srgbClr val="4472C4">
              <a:hueOff val="0"/>
              <a:satOff val="0"/>
              <a:lumOff val="0"/>
              <a:alphaOff val="0"/>
            </a:srgbClr>
          </a:solidFill>
          <a:prstDash val="solid"/>
          <a:miter lim="800000"/>
          <a:tailEnd type="arrow"/>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5F4F4AFD-3C7C-4580-995E-BFC0669C1327}">
      <dgm:prSet custT="1"/>
      <dgm:spPr>
        <a:xfrm>
          <a:off x="2263294" y="3368676"/>
          <a:ext cx="1836111" cy="1101666"/>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800">
              <a:solidFill>
                <a:sysClr val="window" lastClr="FFFFFF"/>
              </a:solidFill>
              <a:latin typeface="Calibri" panose="020F0502020204030204"/>
              <a:ea typeface="+mn-ea"/>
              <a:cs typeface="+mn-cs"/>
            </a:rPr>
            <a:t>STEP 8. </a:t>
          </a:r>
          <a:r>
            <a:rPr lang="en-029" sz="800" b="1" u="sng">
              <a:solidFill>
                <a:sysClr val="window" lastClr="FFFFFF"/>
              </a:solidFill>
              <a:latin typeface="Calibri" panose="020F0502020204030204"/>
              <a:ea typeface="+mn-ea"/>
              <a:cs typeface="+mn-cs"/>
            </a:rPr>
            <a:t>Open a bank account</a:t>
          </a:r>
          <a:r>
            <a:rPr lang="en-029" sz="800">
              <a:solidFill>
                <a:sysClr val="window" lastClr="FFFFFF"/>
              </a:solidFill>
              <a:latin typeface="Calibri" panose="020F0502020204030204"/>
              <a:ea typeface="+mn-ea"/>
              <a:cs typeface="+mn-cs"/>
            </a:rPr>
            <a:t>.</a:t>
          </a:r>
          <a:endParaRPr lang="en-US" sz="800">
            <a:solidFill>
              <a:sysClr val="window" lastClr="FFFFFF"/>
            </a:solidFill>
            <a:latin typeface="Calibri" panose="020F0502020204030204"/>
            <a:ea typeface="+mn-ea"/>
            <a:cs typeface="+mn-cs"/>
          </a:endParaRPr>
        </a:p>
      </dgm:t>
    </dgm:pt>
    <dgm:pt modelId="{1B78A85B-21F5-46CE-8AAC-71D87DD92AF4}" type="parTrans" cxnId="{90793D27-46D2-43AE-921B-0D6A3FB82BA2}">
      <dgm:prSet/>
      <dgm:spPr/>
      <dgm:t>
        <a:bodyPr/>
        <a:lstStyle/>
        <a:p>
          <a:endParaRPr lang="en-US"/>
        </a:p>
      </dgm:t>
    </dgm:pt>
    <dgm:pt modelId="{99DFD191-C55A-485A-B076-CDAA6D77CB13}" type="sibTrans" cxnId="{90793D27-46D2-43AE-921B-0D6A3FB82BA2}">
      <dgm:prSet/>
      <dgm:spPr/>
      <dgm:t>
        <a:bodyPr/>
        <a:lstStyle/>
        <a:p>
          <a:endParaRPr lang="en-US"/>
        </a:p>
      </dgm:t>
    </dgm:pt>
    <dgm:pt modelId="{1BD6E529-E155-4032-A85B-C25DC81167FB}">
      <dgm:prSet custT="1"/>
      <dgm:spPr>
        <a:xfrm>
          <a:off x="2263294" y="3368676"/>
          <a:ext cx="1836111" cy="1101666"/>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Font typeface="Calibri Light" panose="020F0302020204030204"/>
            <a:buAutoNum type="alphaLcPeriod"/>
          </a:pPr>
          <a:r>
            <a:rPr lang="en-029" sz="800">
              <a:solidFill>
                <a:sysClr val="window" lastClr="FFFFFF"/>
              </a:solidFill>
              <a:latin typeface="Calibri" panose="020F0502020204030204"/>
              <a:ea typeface="+mn-ea"/>
              <a:cs typeface="+mn-cs"/>
            </a:rPr>
            <a:t>Take along your documents of registration from CIPO</a:t>
          </a:r>
          <a:endParaRPr lang="en-US" sz="800">
            <a:solidFill>
              <a:sysClr val="window" lastClr="FFFFFF"/>
            </a:solidFill>
            <a:latin typeface="Calibri" panose="020F0502020204030204"/>
            <a:ea typeface="+mn-ea"/>
            <a:cs typeface="+mn-cs"/>
          </a:endParaRPr>
        </a:p>
      </dgm:t>
    </dgm:pt>
    <dgm:pt modelId="{3B7358CA-67C5-4A97-AD26-799EB761811B}" type="parTrans" cxnId="{AD4F545E-C9D7-4DEC-8F8C-222188980743}">
      <dgm:prSet/>
      <dgm:spPr/>
      <dgm:t>
        <a:bodyPr/>
        <a:lstStyle/>
        <a:p>
          <a:endParaRPr lang="en-US"/>
        </a:p>
      </dgm:t>
    </dgm:pt>
    <dgm:pt modelId="{FCD585F9-FDB8-4FF9-9775-76FDB5F41432}" type="sibTrans" cxnId="{AD4F545E-C9D7-4DEC-8F8C-222188980743}">
      <dgm:prSet/>
      <dgm:spPr/>
      <dgm:t>
        <a:bodyPr/>
        <a:lstStyle/>
        <a:p>
          <a:endParaRPr lang="en-US"/>
        </a:p>
      </dgm:t>
    </dgm:pt>
    <dgm:pt modelId="{AD532BFB-3F5A-4977-8366-D24FE395AF3E}">
      <dgm:prSet custT="1"/>
      <dgm:spPr>
        <a:xfrm>
          <a:off x="2263294" y="3368676"/>
          <a:ext cx="1836111" cy="1101666"/>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Font typeface="Calibri Light" panose="020F0302020204030204"/>
            <a:buAutoNum type="alphaLcPeriod"/>
          </a:pPr>
          <a:r>
            <a:rPr lang="en-029" sz="800">
              <a:solidFill>
                <a:sysClr val="window" lastClr="FFFFFF"/>
              </a:solidFill>
              <a:latin typeface="Calibri" panose="020F0502020204030204"/>
              <a:ea typeface="+mn-ea"/>
              <a:cs typeface="+mn-cs"/>
            </a:rPr>
            <a:t>Take along any documents that speak of your partnership arrangement in the company as well.</a:t>
          </a:r>
          <a:endParaRPr lang="en-US" sz="800">
            <a:solidFill>
              <a:sysClr val="window" lastClr="FFFFFF"/>
            </a:solidFill>
            <a:latin typeface="Calibri" panose="020F0502020204030204"/>
            <a:ea typeface="+mn-ea"/>
            <a:cs typeface="+mn-cs"/>
          </a:endParaRPr>
        </a:p>
      </dgm:t>
    </dgm:pt>
    <dgm:pt modelId="{D4C3F7CC-C8D0-4E45-A826-4533B6438960}" type="parTrans" cxnId="{8C4E66D0-24E8-454D-9780-0B8758BD54E9}">
      <dgm:prSet/>
      <dgm:spPr/>
      <dgm:t>
        <a:bodyPr/>
        <a:lstStyle/>
        <a:p>
          <a:endParaRPr lang="en-US"/>
        </a:p>
      </dgm:t>
    </dgm:pt>
    <dgm:pt modelId="{C752D8F9-AA16-487B-B88B-C03B0F436104}" type="sibTrans" cxnId="{8C4E66D0-24E8-454D-9780-0B8758BD54E9}">
      <dgm:prSet/>
      <dgm:spPr/>
      <dgm:t>
        <a:bodyPr/>
        <a:lstStyle/>
        <a:p>
          <a:endParaRPr lang="en-US"/>
        </a:p>
      </dgm:t>
    </dgm:pt>
    <dgm:pt modelId="{010FCC7C-DB60-4F56-B313-3518303084E9}" type="pres">
      <dgm:prSet presAssocID="{3915606C-9DFB-4EA0-9D99-AA7E0CAE70F5}" presName="Name0" presStyleCnt="0">
        <dgm:presLayoutVars>
          <dgm:dir/>
          <dgm:resizeHandles val="exact"/>
        </dgm:presLayoutVars>
      </dgm:prSet>
      <dgm:spPr/>
    </dgm:pt>
    <dgm:pt modelId="{6D746B18-FD87-457E-BD2D-B4CC9223327F}" type="pres">
      <dgm:prSet presAssocID="{727DCC44-6510-4D6C-830B-68D486097056}" presName="node" presStyleLbl="node1" presStyleIdx="0" presStyleCnt="8">
        <dgm:presLayoutVars>
          <dgm:bulletEnabled val="1"/>
        </dgm:presLayoutVars>
      </dgm:prSet>
      <dgm:spPr>
        <a:prstGeom prst="rect">
          <a:avLst/>
        </a:prstGeom>
      </dgm:spPr>
    </dgm:pt>
    <dgm:pt modelId="{FF99D02B-F660-4CEF-B1CC-40A9C5B1CD88}" type="pres">
      <dgm:prSet presAssocID="{DF5D78FB-1439-427D-8A90-D895E7F057C3}" presName="sibTrans" presStyleLbl="sibTrans1D1" presStyleIdx="0" presStyleCnt="7"/>
      <dgm:spPr>
        <a:custGeom>
          <a:avLst/>
          <a:gdLst/>
          <a:ahLst/>
          <a:cxnLst/>
          <a:rect l="0" t="0" r="0" b="0"/>
          <a:pathLst>
            <a:path>
              <a:moveTo>
                <a:pt x="0" y="45720"/>
              </a:moveTo>
              <a:lnTo>
                <a:pt x="391705" y="45720"/>
              </a:lnTo>
            </a:path>
          </a:pathLst>
        </a:custGeom>
      </dgm:spPr>
    </dgm:pt>
    <dgm:pt modelId="{658E781C-7D13-44AF-ADC0-70213E5E7959}" type="pres">
      <dgm:prSet presAssocID="{DF5D78FB-1439-427D-8A90-D895E7F057C3}" presName="connectorText" presStyleLbl="sibTrans1D1" presStyleIdx="0" presStyleCnt="7"/>
      <dgm:spPr/>
    </dgm:pt>
    <dgm:pt modelId="{AB54BF0F-49F2-49F0-AF5B-51DEF14CEA82}" type="pres">
      <dgm:prSet presAssocID="{8EB47BAC-EF73-45DD-98B5-AE5C8F5685DD}" presName="node" presStyleLbl="node1" presStyleIdx="1" presStyleCnt="8">
        <dgm:presLayoutVars>
          <dgm:bulletEnabled val="1"/>
        </dgm:presLayoutVars>
      </dgm:prSet>
      <dgm:spPr>
        <a:prstGeom prst="rect">
          <a:avLst/>
        </a:prstGeom>
      </dgm:spPr>
    </dgm:pt>
    <dgm:pt modelId="{A66211BF-CD58-4479-9F42-D27042A922A3}" type="pres">
      <dgm:prSet presAssocID="{D1628AA6-7424-4FF1-85FB-9821A8517414}" presName="sibTrans" presStyleLbl="sibTrans1D1" presStyleIdx="1" presStyleCnt="7"/>
      <dgm:spPr>
        <a:custGeom>
          <a:avLst/>
          <a:gdLst/>
          <a:ahLst/>
          <a:cxnLst/>
          <a:rect l="0" t="0" r="0" b="0"/>
          <a:pathLst>
            <a:path>
              <a:moveTo>
                <a:pt x="0" y="45720"/>
              </a:moveTo>
              <a:lnTo>
                <a:pt x="391705" y="45720"/>
              </a:lnTo>
            </a:path>
          </a:pathLst>
        </a:custGeom>
      </dgm:spPr>
    </dgm:pt>
    <dgm:pt modelId="{EDA7AC08-3F0A-4BD4-BAB1-DE91A6EEFD94}" type="pres">
      <dgm:prSet presAssocID="{D1628AA6-7424-4FF1-85FB-9821A8517414}" presName="connectorText" presStyleLbl="sibTrans1D1" presStyleIdx="1" presStyleCnt="7"/>
      <dgm:spPr/>
    </dgm:pt>
    <dgm:pt modelId="{CBF9B019-326B-40F8-8648-0848C1E0D85D}" type="pres">
      <dgm:prSet presAssocID="{AF594B58-696D-426A-BB81-C1A6EF6A3EF3}" presName="node" presStyleLbl="node1" presStyleIdx="2" presStyleCnt="8">
        <dgm:presLayoutVars>
          <dgm:bulletEnabled val="1"/>
        </dgm:presLayoutVars>
      </dgm:prSet>
      <dgm:spPr>
        <a:prstGeom prst="rect">
          <a:avLst/>
        </a:prstGeom>
      </dgm:spPr>
    </dgm:pt>
    <dgm:pt modelId="{819F9589-F69D-466A-9D4E-ABC20C851C38}" type="pres">
      <dgm:prSet presAssocID="{02E4AC1D-981C-4F77-B638-17FACC65A34C}" presName="sibTrans" presStyleLbl="sibTrans1D1" presStyleIdx="2" presStyleCnt="7"/>
      <dgm:spPr>
        <a:custGeom>
          <a:avLst/>
          <a:gdLst/>
          <a:ahLst/>
          <a:cxnLst/>
          <a:rect l="0" t="0" r="0" b="0"/>
          <a:pathLst>
            <a:path>
              <a:moveTo>
                <a:pt x="4516833" y="0"/>
              </a:moveTo>
              <a:lnTo>
                <a:pt x="4516833" y="212952"/>
              </a:lnTo>
              <a:lnTo>
                <a:pt x="0" y="212952"/>
              </a:lnTo>
              <a:lnTo>
                <a:pt x="0" y="391705"/>
              </a:lnTo>
            </a:path>
          </a:pathLst>
        </a:custGeom>
      </dgm:spPr>
    </dgm:pt>
    <dgm:pt modelId="{03BDE3B8-3C75-42B1-A0B4-7E58D724B213}" type="pres">
      <dgm:prSet presAssocID="{02E4AC1D-981C-4F77-B638-17FACC65A34C}" presName="connectorText" presStyleLbl="sibTrans1D1" presStyleIdx="2" presStyleCnt="7"/>
      <dgm:spPr/>
    </dgm:pt>
    <dgm:pt modelId="{2E4F1271-DD51-4304-ABD4-EDE09F29A523}" type="pres">
      <dgm:prSet presAssocID="{D040653C-6AB9-4D0E-9C04-03D3077FE0D7}" presName="node" presStyleLbl="node1" presStyleIdx="3" presStyleCnt="8">
        <dgm:presLayoutVars>
          <dgm:bulletEnabled val="1"/>
        </dgm:presLayoutVars>
      </dgm:prSet>
      <dgm:spPr>
        <a:prstGeom prst="rect">
          <a:avLst/>
        </a:prstGeom>
      </dgm:spPr>
    </dgm:pt>
    <dgm:pt modelId="{E4D0094B-F803-445C-8C02-A1E56949E5DA}" type="pres">
      <dgm:prSet presAssocID="{DACFC098-9D04-4CD9-BD43-805348B12660}" presName="sibTrans" presStyleLbl="sibTrans1D1" presStyleIdx="3" presStyleCnt="7"/>
      <dgm:spPr>
        <a:custGeom>
          <a:avLst/>
          <a:gdLst/>
          <a:ahLst/>
          <a:cxnLst/>
          <a:rect l="0" t="0" r="0" b="0"/>
          <a:pathLst>
            <a:path>
              <a:moveTo>
                <a:pt x="0" y="45720"/>
              </a:moveTo>
              <a:lnTo>
                <a:pt x="391705" y="45720"/>
              </a:lnTo>
            </a:path>
          </a:pathLst>
        </a:custGeom>
      </dgm:spPr>
    </dgm:pt>
    <dgm:pt modelId="{7066DED0-470C-4F36-A4DE-FE36B6987D41}" type="pres">
      <dgm:prSet presAssocID="{DACFC098-9D04-4CD9-BD43-805348B12660}" presName="connectorText" presStyleLbl="sibTrans1D1" presStyleIdx="3" presStyleCnt="7"/>
      <dgm:spPr/>
    </dgm:pt>
    <dgm:pt modelId="{4A766C2F-FB3F-433A-8943-8A08B7113BC8}" type="pres">
      <dgm:prSet presAssocID="{08DB64EC-D07B-4677-9B31-F2D648B30140}" presName="node" presStyleLbl="node1" presStyleIdx="4" presStyleCnt="8">
        <dgm:presLayoutVars>
          <dgm:bulletEnabled val="1"/>
        </dgm:presLayoutVars>
      </dgm:prSet>
      <dgm:spPr>
        <a:prstGeom prst="rect">
          <a:avLst/>
        </a:prstGeom>
      </dgm:spPr>
    </dgm:pt>
    <dgm:pt modelId="{3A4DD30C-6774-47C5-9AC0-6F68281530EF}" type="pres">
      <dgm:prSet presAssocID="{18D9490A-76AE-4A29-8750-C406ADBE1196}" presName="sibTrans" presStyleLbl="sibTrans1D1" presStyleIdx="4" presStyleCnt="7"/>
      <dgm:spPr>
        <a:custGeom>
          <a:avLst/>
          <a:gdLst/>
          <a:ahLst/>
          <a:cxnLst/>
          <a:rect l="0" t="0" r="0" b="0"/>
          <a:pathLst>
            <a:path>
              <a:moveTo>
                <a:pt x="0" y="45720"/>
              </a:moveTo>
              <a:lnTo>
                <a:pt x="391705" y="45720"/>
              </a:lnTo>
            </a:path>
          </a:pathLst>
        </a:custGeom>
      </dgm:spPr>
    </dgm:pt>
    <dgm:pt modelId="{9D7F1C26-5842-43E1-B128-70F7851D3992}" type="pres">
      <dgm:prSet presAssocID="{18D9490A-76AE-4A29-8750-C406ADBE1196}" presName="connectorText" presStyleLbl="sibTrans1D1" presStyleIdx="4" presStyleCnt="7"/>
      <dgm:spPr/>
    </dgm:pt>
    <dgm:pt modelId="{A527ED11-5F7A-4614-B8CE-5E6818C7E864}" type="pres">
      <dgm:prSet presAssocID="{BDED0A87-50FC-40C3-885A-347D75BE1798}" presName="node" presStyleLbl="node1" presStyleIdx="5" presStyleCnt="8">
        <dgm:presLayoutVars>
          <dgm:bulletEnabled val="1"/>
        </dgm:presLayoutVars>
      </dgm:prSet>
      <dgm:spPr>
        <a:prstGeom prst="rect">
          <a:avLst/>
        </a:prstGeom>
      </dgm:spPr>
    </dgm:pt>
    <dgm:pt modelId="{DFDED1CD-51CD-4B39-BD85-EB63A9799303}" type="pres">
      <dgm:prSet presAssocID="{A707450A-CD48-49F5-8D58-40E044B47B1A}" presName="sibTrans" presStyleLbl="sibTrans1D1" presStyleIdx="5" presStyleCnt="7"/>
      <dgm:spPr>
        <a:custGeom>
          <a:avLst/>
          <a:gdLst/>
          <a:ahLst/>
          <a:cxnLst/>
          <a:rect l="0" t="0" r="0" b="0"/>
          <a:pathLst>
            <a:path>
              <a:moveTo>
                <a:pt x="4516833" y="0"/>
              </a:moveTo>
              <a:lnTo>
                <a:pt x="4516833" y="212952"/>
              </a:lnTo>
              <a:lnTo>
                <a:pt x="0" y="212952"/>
              </a:lnTo>
              <a:lnTo>
                <a:pt x="0" y="391705"/>
              </a:lnTo>
            </a:path>
          </a:pathLst>
        </a:custGeom>
      </dgm:spPr>
    </dgm:pt>
    <dgm:pt modelId="{8E2CA0BB-154D-414B-9915-285CDE0623EB}" type="pres">
      <dgm:prSet presAssocID="{A707450A-CD48-49F5-8D58-40E044B47B1A}" presName="connectorText" presStyleLbl="sibTrans1D1" presStyleIdx="5" presStyleCnt="7"/>
      <dgm:spPr/>
    </dgm:pt>
    <dgm:pt modelId="{A9814F09-4BDB-476F-BC5D-0F88683E526B}" type="pres">
      <dgm:prSet presAssocID="{1BD276F8-C64D-4A50-B37C-4629AB9F708C}" presName="node" presStyleLbl="node1" presStyleIdx="6" presStyleCnt="8">
        <dgm:presLayoutVars>
          <dgm:bulletEnabled val="1"/>
        </dgm:presLayoutVars>
      </dgm:prSet>
      <dgm:spPr>
        <a:prstGeom prst="rect">
          <a:avLst/>
        </a:prstGeom>
      </dgm:spPr>
    </dgm:pt>
    <dgm:pt modelId="{5B1203D3-6543-4AF9-B4B8-4E80B5FD08B5}" type="pres">
      <dgm:prSet presAssocID="{8AEB333B-58E7-4616-8E69-F8B89FFABA3E}" presName="sibTrans" presStyleLbl="sibTrans1D1" presStyleIdx="6" presStyleCnt="7"/>
      <dgm:spPr>
        <a:custGeom>
          <a:avLst/>
          <a:gdLst/>
          <a:ahLst/>
          <a:cxnLst/>
          <a:rect l="0" t="0" r="0" b="0"/>
          <a:pathLst>
            <a:path>
              <a:moveTo>
                <a:pt x="0" y="45720"/>
              </a:moveTo>
              <a:lnTo>
                <a:pt x="391705" y="45720"/>
              </a:lnTo>
            </a:path>
          </a:pathLst>
        </a:custGeom>
      </dgm:spPr>
    </dgm:pt>
    <dgm:pt modelId="{14165D17-5E1D-4E09-9BAF-7B26474E8C25}" type="pres">
      <dgm:prSet presAssocID="{8AEB333B-58E7-4616-8E69-F8B89FFABA3E}" presName="connectorText" presStyleLbl="sibTrans1D1" presStyleIdx="6" presStyleCnt="7"/>
      <dgm:spPr/>
    </dgm:pt>
    <dgm:pt modelId="{8CF360CD-0FFA-4F5B-A860-BE3DE20E3724}" type="pres">
      <dgm:prSet presAssocID="{5F4F4AFD-3C7C-4580-995E-BFC0669C1327}" presName="node" presStyleLbl="node1" presStyleIdx="7" presStyleCnt="8">
        <dgm:presLayoutVars>
          <dgm:bulletEnabled val="1"/>
        </dgm:presLayoutVars>
      </dgm:prSet>
      <dgm:spPr>
        <a:prstGeom prst="rect">
          <a:avLst/>
        </a:prstGeom>
      </dgm:spPr>
    </dgm:pt>
  </dgm:ptLst>
  <dgm:cxnLst>
    <dgm:cxn modelId="{20C53105-304F-44AA-A795-A41BC24D1BEC}" type="presOf" srcId="{1BD276F8-C64D-4A50-B37C-4629AB9F708C}" destId="{A9814F09-4BDB-476F-BC5D-0F88683E526B}" srcOrd="0" destOrd="0" presId="urn:microsoft.com/office/officeart/2005/8/layout/bProcess3"/>
    <dgm:cxn modelId="{C4524809-F67B-46B5-8F0C-A6338AF8CF10}" type="presOf" srcId="{DF5D78FB-1439-427D-8A90-D895E7F057C3}" destId="{658E781C-7D13-44AF-ADC0-70213E5E7959}" srcOrd="1" destOrd="0" presId="urn:microsoft.com/office/officeart/2005/8/layout/bProcess3"/>
    <dgm:cxn modelId="{31E1B619-2F2C-429C-877F-EE01DCD5B819}" type="presOf" srcId="{1BD6E529-E155-4032-A85B-C25DC81167FB}" destId="{8CF360CD-0FFA-4F5B-A860-BE3DE20E3724}" srcOrd="0" destOrd="1" presId="urn:microsoft.com/office/officeart/2005/8/layout/bProcess3"/>
    <dgm:cxn modelId="{2CBA2B1B-17F9-4E92-9992-63B3159E1824}" type="presOf" srcId="{18D9490A-76AE-4A29-8750-C406ADBE1196}" destId="{3A4DD30C-6774-47C5-9AC0-6F68281530EF}" srcOrd="0" destOrd="0" presId="urn:microsoft.com/office/officeart/2005/8/layout/bProcess3"/>
    <dgm:cxn modelId="{EB05171E-7D57-4262-BB8E-61DA9EAB4C54}" type="presOf" srcId="{08DB64EC-D07B-4677-9B31-F2D648B30140}" destId="{4A766C2F-FB3F-433A-8943-8A08B7113BC8}" srcOrd="0" destOrd="0" presId="urn:microsoft.com/office/officeart/2005/8/layout/bProcess3"/>
    <dgm:cxn modelId="{8BC2BA20-D831-460E-A5C9-0861F95B2CC3}" type="presOf" srcId="{DACFC098-9D04-4CD9-BD43-805348B12660}" destId="{7066DED0-470C-4F36-A4DE-FE36B6987D41}" srcOrd="1" destOrd="0" presId="urn:microsoft.com/office/officeart/2005/8/layout/bProcess3"/>
    <dgm:cxn modelId="{90793D27-46D2-43AE-921B-0D6A3FB82BA2}" srcId="{3915606C-9DFB-4EA0-9D99-AA7E0CAE70F5}" destId="{5F4F4AFD-3C7C-4580-995E-BFC0669C1327}" srcOrd="7" destOrd="0" parTransId="{1B78A85B-21F5-46CE-8AAC-71D87DD92AF4}" sibTransId="{99DFD191-C55A-485A-B076-CDAA6D77CB13}"/>
    <dgm:cxn modelId="{E7FA722F-3EB5-4764-8C1B-62B80823E195}" srcId="{3915606C-9DFB-4EA0-9D99-AA7E0CAE70F5}" destId="{BDED0A87-50FC-40C3-885A-347D75BE1798}" srcOrd="5" destOrd="0" parTransId="{A638EF36-336A-4F5B-A161-F824BA8C23A8}" sibTransId="{A707450A-CD48-49F5-8D58-40E044B47B1A}"/>
    <dgm:cxn modelId="{C7CA4931-83E1-4BD2-95B3-E5504DB1D20C}" srcId="{3915606C-9DFB-4EA0-9D99-AA7E0CAE70F5}" destId="{AF594B58-696D-426A-BB81-C1A6EF6A3EF3}" srcOrd="2" destOrd="0" parTransId="{F78AAE06-BDA4-479C-BC82-083B821C9A09}" sibTransId="{02E4AC1D-981C-4F77-B638-17FACC65A34C}"/>
    <dgm:cxn modelId="{4088D039-ADA0-4679-89CC-7EEC12F39D83}" type="presOf" srcId="{02E4AC1D-981C-4F77-B638-17FACC65A34C}" destId="{819F9589-F69D-466A-9D4E-ABC20C851C38}" srcOrd="0" destOrd="0" presId="urn:microsoft.com/office/officeart/2005/8/layout/bProcess3"/>
    <dgm:cxn modelId="{8452A33C-FE5E-42F2-8DE0-758FFA59885B}" type="presOf" srcId="{18D9490A-76AE-4A29-8750-C406ADBE1196}" destId="{9D7F1C26-5842-43E1-B128-70F7851D3992}" srcOrd="1" destOrd="0" presId="urn:microsoft.com/office/officeart/2005/8/layout/bProcess3"/>
    <dgm:cxn modelId="{FD54D95C-316F-4972-B00A-3B7D27CEEA08}" type="presOf" srcId="{3915606C-9DFB-4EA0-9D99-AA7E0CAE70F5}" destId="{010FCC7C-DB60-4F56-B313-3518303084E9}" srcOrd="0" destOrd="0" presId="urn:microsoft.com/office/officeart/2005/8/layout/bProcess3"/>
    <dgm:cxn modelId="{AD4F545E-C9D7-4DEC-8F8C-222188980743}" srcId="{5F4F4AFD-3C7C-4580-995E-BFC0669C1327}" destId="{1BD6E529-E155-4032-A85B-C25DC81167FB}" srcOrd="0" destOrd="0" parTransId="{3B7358CA-67C5-4A97-AD26-799EB761811B}" sibTransId="{FCD585F9-FDB8-4FF9-9775-76FDB5F41432}"/>
    <dgm:cxn modelId="{59F70342-C262-4050-81CC-E48542A8AB25}" type="presOf" srcId="{D1628AA6-7424-4FF1-85FB-9821A8517414}" destId="{EDA7AC08-3F0A-4BD4-BAB1-DE91A6EEFD94}" srcOrd="1" destOrd="0" presId="urn:microsoft.com/office/officeart/2005/8/layout/bProcess3"/>
    <dgm:cxn modelId="{1239FA43-BD63-490E-967C-95592A9289E6}" type="presOf" srcId="{DF5D78FB-1439-427D-8A90-D895E7F057C3}" destId="{FF99D02B-F660-4CEF-B1CC-40A9C5B1CD88}" srcOrd="0" destOrd="0" presId="urn:microsoft.com/office/officeart/2005/8/layout/bProcess3"/>
    <dgm:cxn modelId="{42EB8D44-AF65-4CE4-B09D-D3819E357A3D}" srcId="{3915606C-9DFB-4EA0-9D99-AA7E0CAE70F5}" destId="{8EB47BAC-EF73-45DD-98B5-AE5C8F5685DD}" srcOrd="1" destOrd="0" parTransId="{62CE4E06-8DB9-4D48-BC55-ACD3826B964C}" sibTransId="{D1628AA6-7424-4FF1-85FB-9821A8517414}"/>
    <dgm:cxn modelId="{21424869-4BC5-419B-9341-42E33D9FBC48}" type="presOf" srcId="{D040653C-6AB9-4D0E-9C04-03D3077FE0D7}" destId="{2E4F1271-DD51-4304-ABD4-EDE09F29A523}" srcOrd="0" destOrd="0" presId="urn:microsoft.com/office/officeart/2005/8/layout/bProcess3"/>
    <dgm:cxn modelId="{958BEA76-6FFF-4C39-84E8-4D44C768C3CA}" srcId="{3915606C-9DFB-4EA0-9D99-AA7E0CAE70F5}" destId="{1BD276F8-C64D-4A50-B37C-4629AB9F708C}" srcOrd="6" destOrd="0" parTransId="{6B8BD6BF-0BB2-4A6D-A827-ABDE45B58DBC}" sibTransId="{8AEB333B-58E7-4616-8E69-F8B89FFABA3E}"/>
    <dgm:cxn modelId="{35D42F83-2079-4B31-8650-C8EE9AE88C6D}" type="presOf" srcId="{A707450A-CD48-49F5-8D58-40E044B47B1A}" destId="{8E2CA0BB-154D-414B-9915-285CDE0623EB}" srcOrd="1" destOrd="0" presId="urn:microsoft.com/office/officeart/2005/8/layout/bProcess3"/>
    <dgm:cxn modelId="{9C154B83-0C50-4468-AD16-C72FB67431E3}" type="presOf" srcId="{A707450A-CD48-49F5-8D58-40E044B47B1A}" destId="{DFDED1CD-51CD-4B39-BD85-EB63A9799303}" srcOrd="0" destOrd="0" presId="urn:microsoft.com/office/officeart/2005/8/layout/bProcess3"/>
    <dgm:cxn modelId="{8D8B9393-F5F0-404E-8657-845FD49C46F2}" type="presOf" srcId="{DACFC098-9D04-4CD9-BD43-805348B12660}" destId="{E4D0094B-F803-445C-8C02-A1E56949E5DA}" srcOrd="0" destOrd="0" presId="urn:microsoft.com/office/officeart/2005/8/layout/bProcess3"/>
    <dgm:cxn modelId="{6490D69F-01A6-48C1-86C6-76A38D701889}" type="presOf" srcId="{AD532BFB-3F5A-4977-8366-D24FE395AF3E}" destId="{8CF360CD-0FFA-4F5B-A860-BE3DE20E3724}" srcOrd="0" destOrd="2" presId="urn:microsoft.com/office/officeart/2005/8/layout/bProcess3"/>
    <dgm:cxn modelId="{67290BAA-C864-4067-B031-809900058200}" type="presOf" srcId="{8AEB333B-58E7-4616-8E69-F8B89FFABA3E}" destId="{5B1203D3-6543-4AF9-B4B8-4E80B5FD08B5}" srcOrd="0" destOrd="0" presId="urn:microsoft.com/office/officeart/2005/8/layout/bProcess3"/>
    <dgm:cxn modelId="{FEA081BD-3289-4624-96BE-C38E291B3A0C}" srcId="{3915606C-9DFB-4EA0-9D99-AA7E0CAE70F5}" destId="{D040653C-6AB9-4D0E-9C04-03D3077FE0D7}" srcOrd="3" destOrd="0" parTransId="{A18F4FF5-08FC-446E-8BB4-FAAA52B48D6D}" sibTransId="{DACFC098-9D04-4CD9-BD43-805348B12660}"/>
    <dgm:cxn modelId="{77D3AFBD-3B88-418A-B222-7BB1B0E6E1FB}" type="presOf" srcId="{8EB47BAC-EF73-45DD-98B5-AE5C8F5685DD}" destId="{AB54BF0F-49F2-49F0-AF5B-51DEF14CEA82}" srcOrd="0" destOrd="0" presId="urn:microsoft.com/office/officeart/2005/8/layout/bProcess3"/>
    <dgm:cxn modelId="{B406ABC6-BDBF-4D45-8E17-220D20C19964}" type="presOf" srcId="{D1628AA6-7424-4FF1-85FB-9821A8517414}" destId="{A66211BF-CD58-4479-9F42-D27042A922A3}" srcOrd="0" destOrd="0" presId="urn:microsoft.com/office/officeart/2005/8/layout/bProcess3"/>
    <dgm:cxn modelId="{6D7400C8-5587-4658-BB25-1F0184799C4D}" type="presOf" srcId="{AF594B58-696D-426A-BB81-C1A6EF6A3EF3}" destId="{CBF9B019-326B-40F8-8648-0848C1E0D85D}" srcOrd="0" destOrd="0" presId="urn:microsoft.com/office/officeart/2005/8/layout/bProcess3"/>
    <dgm:cxn modelId="{E221DBC8-ACC2-49B1-81DA-4278CCA8E487}" type="presOf" srcId="{727DCC44-6510-4D6C-830B-68D486097056}" destId="{6D746B18-FD87-457E-BD2D-B4CC9223327F}" srcOrd="0" destOrd="0" presId="urn:microsoft.com/office/officeart/2005/8/layout/bProcess3"/>
    <dgm:cxn modelId="{867BFCCE-6A08-4427-81FF-EDAC3739F6FE}" type="presOf" srcId="{BDED0A87-50FC-40C3-885A-347D75BE1798}" destId="{A527ED11-5F7A-4614-B8CE-5E6818C7E864}" srcOrd="0" destOrd="0" presId="urn:microsoft.com/office/officeart/2005/8/layout/bProcess3"/>
    <dgm:cxn modelId="{8C4E66D0-24E8-454D-9780-0B8758BD54E9}" srcId="{5F4F4AFD-3C7C-4580-995E-BFC0669C1327}" destId="{AD532BFB-3F5A-4977-8366-D24FE395AF3E}" srcOrd="1" destOrd="0" parTransId="{D4C3F7CC-C8D0-4E45-A826-4533B6438960}" sibTransId="{C752D8F9-AA16-487B-B88B-C03B0F436104}"/>
    <dgm:cxn modelId="{179C2EE5-14E0-4AC4-97EF-84CA1056A633}" type="presOf" srcId="{5F4F4AFD-3C7C-4580-995E-BFC0669C1327}" destId="{8CF360CD-0FFA-4F5B-A860-BE3DE20E3724}" srcOrd="0" destOrd="0" presId="urn:microsoft.com/office/officeart/2005/8/layout/bProcess3"/>
    <dgm:cxn modelId="{9D09FEED-1F09-42FA-8620-FF7F3539DCB0}" srcId="{3915606C-9DFB-4EA0-9D99-AA7E0CAE70F5}" destId="{08DB64EC-D07B-4677-9B31-F2D648B30140}" srcOrd="4" destOrd="0" parTransId="{74A65A70-C0DC-4745-867A-8DCC73BEF92B}" sibTransId="{18D9490A-76AE-4A29-8750-C406ADBE1196}"/>
    <dgm:cxn modelId="{1CD63AEE-7265-4282-BDCB-DCF400BF323D}" type="presOf" srcId="{8AEB333B-58E7-4616-8E69-F8B89FFABA3E}" destId="{14165D17-5E1D-4E09-9BAF-7B26474E8C25}" srcOrd="1" destOrd="0" presId="urn:microsoft.com/office/officeart/2005/8/layout/bProcess3"/>
    <dgm:cxn modelId="{0DA4BEF0-E85C-4FB0-A7EC-30827707D9C7}" srcId="{3915606C-9DFB-4EA0-9D99-AA7E0CAE70F5}" destId="{727DCC44-6510-4D6C-830B-68D486097056}" srcOrd="0" destOrd="0" parTransId="{9FF1B18C-1559-4CFC-9D82-72E668E4C83C}" sibTransId="{DF5D78FB-1439-427D-8A90-D895E7F057C3}"/>
    <dgm:cxn modelId="{16ABC6FE-20DD-48D2-835A-1DBEF98C6A5F}" type="presOf" srcId="{02E4AC1D-981C-4F77-B638-17FACC65A34C}" destId="{03BDE3B8-3C75-42B1-A0B4-7E58D724B213}" srcOrd="1" destOrd="0" presId="urn:microsoft.com/office/officeart/2005/8/layout/bProcess3"/>
    <dgm:cxn modelId="{336EEC64-2F95-4A85-B136-43758CEC6CE5}" type="presParOf" srcId="{010FCC7C-DB60-4F56-B313-3518303084E9}" destId="{6D746B18-FD87-457E-BD2D-B4CC9223327F}" srcOrd="0" destOrd="0" presId="urn:microsoft.com/office/officeart/2005/8/layout/bProcess3"/>
    <dgm:cxn modelId="{8C4A4A88-25A1-4CAB-8FE1-1098B96502DD}" type="presParOf" srcId="{010FCC7C-DB60-4F56-B313-3518303084E9}" destId="{FF99D02B-F660-4CEF-B1CC-40A9C5B1CD88}" srcOrd="1" destOrd="0" presId="urn:microsoft.com/office/officeart/2005/8/layout/bProcess3"/>
    <dgm:cxn modelId="{6B631D21-C202-497C-AD60-91B41C495D16}" type="presParOf" srcId="{FF99D02B-F660-4CEF-B1CC-40A9C5B1CD88}" destId="{658E781C-7D13-44AF-ADC0-70213E5E7959}" srcOrd="0" destOrd="0" presId="urn:microsoft.com/office/officeart/2005/8/layout/bProcess3"/>
    <dgm:cxn modelId="{84EC8A2A-B592-4FFB-A2DC-9E0ABB08FCC5}" type="presParOf" srcId="{010FCC7C-DB60-4F56-B313-3518303084E9}" destId="{AB54BF0F-49F2-49F0-AF5B-51DEF14CEA82}" srcOrd="2" destOrd="0" presId="urn:microsoft.com/office/officeart/2005/8/layout/bProcess3"/>
    <dgm:cxn modelId="{81D90FC9-A514-4D17-B0CC-54FCE816C010}" type="presParOf" srcId="{010FCC7C-DB60-4F56-B313-3518303084E9}" destId="{A66211BF-CD58-4479-9F42-D27042A922A3}" srcOrd="3" destOrd="0" presId="urn:microsoft.com/office/officeart/2005/8/layout/bProcess3"/>
    <dgm:cxn modelId="{8B7B9F49-4FC7-48BB-91E4-36BB6BBAC810}" type="presParOf" srcId="{A66211BF-CD58-4479-9F42-D27042A922A3}" destId="{EDA7AC08-3F0A-4BD4-BAB1-DE91A6EEFD94}" srcOrd="0" destOrd="0" presId="urn:microsoft.com/office/officeart/2005/8/layout/bProcess3"/>
    <dgm:cxn modelId="{7010702A-CF41-4380-951C-4E1134BC33F2}" type="presParOf" srcId="{010FCC7C-DB60-4F56-B313-3518303084E9}" destId="{CBF9B019-326B-40F8-8648-0848C1E0D85D}" srcOrd="4" destOrd="0" presId="urn:microsoft.com/office/officeart/2005/8/layout/bProcess3"/>
    <dgm:cxn modelId="{D911EAEE-35D4-4D9F-A88B-23D966A6FAE0}" type="presParOf" srcId="{010FCC7C-DB60-4F56-B313-3518303084E9}" destId="{819F9589-F69D-466A-9D4E-ABC20C851C38}" srcOrd="5" destOrd="0" presId="urn:microsoft.com/office/officeart/2005/8/layout/bProcess3"/>
    <dgm:cxn modelId="{B94208AA-28FE-45F4-A09E-9BF1E72DF580}" type="presParOf" srcId="{819F9589-F69D-466A-9D4E-ABC20C851C38}" destId="{03BDE3B8-3C75-42B1-A0B4-7E58D724B213}" srcOrd="0" destOrd="0" presId="urn:microsoft.com/office/officeart/2005/8/layout/bProcess3"/>
    <dgm:cxn modelId="{D4337D93-F3F1-4F2A-B88F-8A6B3309B704}" type="presParOf" srcId="{010FCC7C-DB60-4F56-B313-3518303084E9}" destId="{2E4F1271-DD51-4304-ABD4-EDE09F29A523}" srcOrd="6" destOrd="0" presId="urn:microsoft.com/office/officeart/2005/8/layout/bProcess3"/>
    <dgm:cxn modelId="{65422025-C347-40A4-A587-4C10521612A5}" type="presParOf" srcId="{010FCC7C-DB60-4F56-B313-3518303084E9}" destId="{E4D0094B-F803-445C-8C02-A1E56949E5DA}" srcOrd="7" destOrd="0" presId="urn:microsoft.com/office/officeart/2005/8/layout/bProcess3"/>
    <dgm:cxn modelId="{D6C8029A-F1F0-470E-9D50-ADD2826122F5}" type="presParOf" srcId="{E4D0094B-F803-445C-8C02-A1E56949E5DA}" destId="{7066DED0-470C-4F36-A4DE-FE36B6987D41}" srcOrd="0" destOrd="0" presId="urn:microsoft.com/office/officeart/2005/8/layout/bProcess3"/>
    <dgm:cxn modelId="{E0F84963-448A-42ED-8F7F-D6871F6819DF}" type="presParOf" srcId="{010FCC7C-DB60-4F56-B313-3518303084E9}" destId="{4A766C2F-FB3F-433A-8943-8A08B7113BC8}" srcOrd="8" destOrd="0" presId="urn:microsoft.com/office/officeart/2005/8/layout/bProcess3"/>
    <dgm:cxn modelId="{E5767AC3-7978-4F50-96B4-6C2DE7D32AFC}" type="presParOf" srcId="{010FCC7C-DB60-4F56-B313-3518303084E9}" destId="{3A4DD30C-6774-47C5-9AC0-6F68281530EF}" srcOrd="9" destOrd="0" presId="urn:microsoft.com/office/officeart/2005/8/layout/bProcess3"/>
    <dgm:cxn modelId="{48A26230-A08B-4AC1-8846-D0AAEAE9BA8E}" type="presParOf" srcId="{3A4DD30C-6774-47C5-9AC0-6F68281530EF}" destId="{9D7F1C26-5842-43E1-B128-70F7851D3992}" srcOrd="0" destOrd="0" presId="urn:microsoft.com/office/officeart/2005/8/layout/bProcess3"/>
    <dgm:cxn modelId="{13667169-72C4-48CB-B473-9DDCC65F1A97}" type="presParOf" srcId="{010FCC7C-DB60-4F56-B313-3518303084E9}" destId="{A527ED11-5F7A-4614-B8CE-5E6818C7E864}" srcOrd="10" destOrd="0" presId="urn:microsoft.com/office/officeart/2005/8/layout/bProcess3"/>
    <dgm:cxn modelId="{4A1D86CD-7F15-4F47-A0EC-189BACDE0D57}" type="presParOf" srcId="{010FCC7C-DB60-4F56-B313-3518303084E9}" destId="{DFDED1CD-51CD-4B39-BD85-EB63A9799303}" srcOrd="11" destOrd="0" presId="urn:microsoft.com/office/officeart/2005/8/layout/bProcess3"/>
    <dgm:cxn modelId="{1262DC71-9711-4854-9F11-C7E97752A770}" type="presParOf" srcId="{DFDED1CD-51CD-4B39-BD85-EB63A9799303}" destId="{8E2CA0BB-154D-414B-9915-285CDE0623EB}" srcOrd="0" destOrd="0" presId="urn:microsoft.com/office/officeart/2005/8/layout/bProcess3"/>
    <dgm:cxn modelId="{94F933EB-C522-40F2-BB57-24A90891B724}" type="presParOf" srcId="{010FCC7C-DB60-4F56-B313-3518303084E9}" destId="{A9814F09-4BDB-476F-BC5D-0F88683E526B}" srcOrd="12" destOrd="0" presId="urn:microsoft.com/office/officeart/2005/8/layout/bProcess3"/>
    <dgm:cxn modelId="{958D1AB1-A70E-4FBC-8DD4-69BD2892DE7B}" type="presParOf" srcId="{010FCC7C-DB60-4F56-B313-3518303084E9}" destId="{5B1203D3-6543-4AF9-B4B8-4E80B5FD08B5}" srcOrd="13" destOrd="0" presId="urn:microsoft.com/office/officeart/2005/8/layout/bProcess3"/>
    <dgm:cxn modelId="{3D54D2AA-199D-4FE1-8416-1B19D6571C31}" type="presParOf" srcId="{5B1203D3-6543-4AF9-B4B8-4E80B5FD08B5}" destId="{14165D17-5E1D-4E09-9BAF-7B26474E8C25}" srcOrd="0" destOrd="0" presId="urn:microsoft.com/office/officeart/2005/8/layout/bProcess3"/>
    <dgm:cxn modelId="{FBA0DB3B-F41E-4EA5-B2F8-EE81DFDB5F4B}" type="presParOf" srcId="{010FCC7C-DB60-4F56-B313-3518303084E9}" destId="{8CF360CD-0FFA-4F5B-A860-BE3DE20E3724}" srcOrd="14" destOrd="0" presId="urn:microsoft.com/office/officeart/2005/8/layout/bProcess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99D02B-F660-4CEF-B1CC-40A9C5B1CD88}">
      <dsp:nvSpPr>
        <dsp:cNvPr id="0" name=""/>
        <dsp:cNvSpPr/>
      </dsp:nvSpPr>
      <dsp:spPr>
        <a:xfrm>
          <a:off x="1560292" y="943009"/>
          <a:ext cx="327124" cy="91440"/>
        </a:xfrm>
        <a:custGeom>
          <a:avLst/>
          <a:gdLst/>
          <a:ahLst/>
          <a:cxnLst/>
          <a:rect l="0" t="0" r="0" b="0"/>
          <a:pathLst>
            <a:path>
              <a:moveTo>
                <a:pt x="0" y="45720"/>
              </a:moveTo>
              <a:lnTo>
                <a:pt x="391705" y="45720"/>
              </a:lnTo>
            </a:path>
          </a:pathLst>
        </a:custGeom>
        <a:noFill/>
        <a:ln w="6350" cap="flat" cmpd="sng" algn="ctr">
          <a:solidFill>
            <a:srgbClr val="4472C4">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714911" y="986939"/>
        <a:ext cx="17886" cy="3580"/>
      </dsp:txXfrm>
    </dsp:sp>
    <dsp:sp modelId="{6D746B18-FD87-457E-BD2D-B4CC9223327F}">
      <dsp:nvSpPr>
        <dsp:cNvPr id="0" name=""/>
        <dsp:cNvSpPr/>
      </dsp:nvSpPr>
      <dsp:spPr>
        <a:xfrm>
          <a:off x="6766" y="522131"/>
          <a:ext cx="1555326" cy="93319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l" defTabSz="311150">
            <a:lnSpc>
              <a:spcPct val="90000"/>
            </a:lnSpc>
            <a:spcBef>
              <a:spcPct val="0"/>
            </a:spcBef>
            <a:spcAft>
              <a:spcPct val="35000"/>
            </a:spcAft>
            <a:buNone/>
          </a:pPr>
          <a:r>
            <a:rPr lang="en-US" sz="700" kern="1200">
              <a:solidFill>
                <a:sysClr val="window" lastClr="FFFFFF"/>
              </a:solidFill>
              <a:latin typeface="Calibri" panose="020F0502020204030204"/>
              <a:ea typeface="+mn-ea"/>
              <a:cs typeface="+mn-cs"/>
            </a:rPr>
            <a:t>STEP 1.                                                           </a:t>
          </a:r>
          <a:r>
            <a:rPr lang="en-US" sz="700" b="1" u="sng" kern="1200">
              <a:solidFill>
                <a:sysClr val="window" lastClr="FFFFFF"/>
              </a:solidFill>
              <a:latin typeface="Calibri" panose="020F0502020204030204"/>
              <a:ea typeface="+mn-ea"/>
              <a:cs typeface="+mn-cs"/>
            </a:rPr>
            <a:t>Search and reserve company name.                                                                                 </a:t>
          </a:r>
          <a:r>
            <a:rPr lang="en-US" sz="700" kern="1200">
              <a:solidFill>
                <a:sysClr val="window" lastClr="FFFFFF"/>
              </a:solidFill>
              <a:latin typeface="Calibri" panose="020F0502020204030204"/>
              <a:ea typeface="+mn-ea"/>
              <a:cs typeface="+mn-cs"/>
            </a:rPr>
            <a:t>Pre-approval of a company name is obtained by filing a request for name search and reservation</a:t>
          </a:r>
          <a:r>
            <a:rPr lang="zh-CN" altLang="en-US" sz="700" kern="1200">
              <a:solidFill>
                <a:sysClr val="window" lastClr="FFFFFF"/>
              </a:solidFill>
              <a:latin typeface="Calibri" panose="020F0502020204030204"/>
              <a:ea typeface="+mn-ea"/>
              <a:cs typeface="+mn-cs"/>
            </a:rPr>
            <a:t>（</a:t>
          </a:r>
          <a:r>
            <a:rPr lang="en-US" sz="700" kern="1200">
              <a:solidFill>
                <a:sysClr val="window" lastClr="FFFFFF"/>
              </a:solidFill>
              <a:latin typeface="Calibri" panose="020F0502020204030204"/>
              <a:ea typeface="+mn-ea"/>
              <a:cs typeface="+mn-cs"/>
            </a:rPr>
            <a:t>form 26</a:t>
          </a:r>
          <a:r>
            <a:rPr lang="zh-CN" altLang="en-US" sz="700" kern="1200">
              <a:solidFill>
                <a:sysClr val="window" lastClr="FFFFFF"/>
              </a:solidFill>
              <a:latin typeface="Calibri" panose="020F0502020204030204"/>
              <a:ea typeface="+mn-ea"/>
              <a:cs typeface="+mn-cs"/>
            </a:rPr>
            <a:t>）</a:t>
          </a:r>
          <a:r>
            <a:rPr lang="en-US" sz="700" kern="1200">
              <a:solidFill>
                <a:sysClr val="window" lastClr="FFFFFF"/>
              </a:solidFill>
              <a:latin typeface="Calibri" panose="020F0502020204030204"/>
              <a:ea typeface="+mn-ea"/>
              <a:cs typeface="+mn-cs"/>
            </a:rPr>
            <a:t>with the Commerce and Intellectual Property Office</a:t>
          </a:r>
          <a:r>
            <a:rPr lang="zh-CN" altLang="en-US" sz="700" kern="1200">
              <a:solidFill>
                <a:sysClr val="window" lastClr="FFFFFF"/>
              </a:solidFill>
              <a:latin typeface="Calibri" panose="020F0502020204030204"/>
              <a:ea typeface="+mn-ea"/>
              <a:cs typeface="+mn-cs"/>
            </a:rPr>
            <a:t>（</a:t>
          </a:r>
          <a:r>
            <a:rPr lang="en-US" sz="700" kern="1200">
              <a:solidFill>
                <a:sysClr val="window" lastClr="FFFFFF"/>
              </a:solidFill>
              <a:latin typeface="Calibri" panose="020F0502020204030204"/>
              <a:ea typeface="+mn-ea"/>
              <a:cs typeface="+mn-cs"/>
            </a:rPr>
            <a:t>CIPO</a:t>
          </a:r>
          <a:r>
            <a:rPr lang="zh-CN" altLang="en-US" sz="700" kern="1200">
              <a:solidFill>
                <a:sysClr val="window" lastClr="FFFFFF"/>
              </a:solidFill>
              <a:latin typeface="Calibri" panose="020F0502020204030204"/>
              <a:ea typeface="+mn-ea"/>
              <a:cs typeface="+mn-cs"/>
            </a:rPr>
            <a:t>）</a:t>
          </a:r>
          <a:r>
            <a:rPr lang="en-US" sz="700" kern="1200">
              <a:solidFill>
                <a:sysClr val="window" lastClr="FFFFFF"/>
              </a:solidFill>
              <a:latin typeface="Calibri" panose="020F0502020204030204"/>
              <a:ea typeface="+mn-ea"/>
              <a:cs typeface="+mn-cs"/>
            </a:rPr>
            <a:t>in advance of the related application. </a:t>
          </a:r>
        </a:p>
      </dsp:txBody>
      <dsp:txXfrm>
        <a:off x="6766" y="522131"/>
        <a:ext cx="1555326" cy="933195"/>
      </dsp:txXfrm>
    </dsp:sp>
    <dsp:sp modelId="{A66211BF-CD58-4479-9F42-D27042A922A3}">
      <dsp:nvSpPr>
        <dsp:cNvPr id="0" name=""/>
        <dsp:cNvSpPr/>
      </dsp:nvSpPr>
      <dsp:spPr>
        <a:xfrm>
          <a:off x="3473343" y="943009"/>
          <a:ext cx="327124" cy="91440"/>
        </a:xfrm>
        <a:custGeom>
          <a:avLst/>
          <a:gdLst/>
          <a:ahLst/>
          <a:cxnLst/>
          <a:rect l="0" t="0" r="0" b="0"/>
          <a:pathLst>
            <a:path>
              <a:moveTo>
                <a:pt x="0" y="45720"/>
              </a:moveTo>
              <a:lnTo>
                <a:pt x="391705" y="45720"/>
              </a:lnTo>
            </a:path>
          </a:pathLst>
        </a:custGeom>
        <a:noFill/>
        <a:ln w="6350" cap="flat" cmpd="sng" algn="ctr">
          <a:solidFill>
            <a:srgbClr val="4472C4">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627962" y="986939"/>
        <a:ext cx="17886" cy="3580"/>
      </dsp:txXfrm>
    </dsp:sp>
    <dsp:sp modelId="{AB54BF0F-49F2-49F0-AF5B-51DEF14CEA82}">
      <dsp:nvSpPr>
        <dsp:cNvPr id="0" name=""/>
        <dsp:cNvSpPr/>
      </dsp:nvSpPr>
      <dsp:spPr>
        <a:xfrm>
          <a:off x="1919816" y="522131"/>
          <a:ext cx="1555326" cy="93319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l" defTabSz="311150">
            <a:lnSpc>
              <a:spcPct val="90000"/>
            </a:lnSpc>
            <a:spcBef>
              <a:spcPct val="0"/>
            </a:spcBef>
            <a:spcAft>
              <a:spcPct val="35000"/>
            </a:spcAft>
            <a:buNone/>
          </a:pPr>
          <a:r>
            <a:rPr lang="en-US" sz="700" kern="1200">
              <a:solidFill>
                <a:sysClr val="window" lastClr="FFFFFF"/>
              </a:solidFill>
              <a:latin typeface="Calibri" panose="020F0502020204030204"/>
              <a:ea typeface="+mn-ea"/>
              <a:cs typeface="+mn-cs"/>
            </a:rPr>
            <a:t>STEP 2.                                                       </a:t>
          </a:r>
          <a:r>
            <a:rPr lang="en-US" sz="700" b="1" u="sng" kern="1200">
              <a:solidFill>
                <a:sysClr val="window" lastClr="FFFFFF"/>
              </a:solidFill>
              <a:latin typeface="Calibri" panose="020F0502020204030204"/>
              <a:ea typeface="+mn-ea"/>
              <a:cs typeface="+mn-cs"/>
            </a:rPr>
            <a:t>Obtain and legalize the incorporation documents</a:t>
          </a:r>
          <a:r>
            <a:rPr lang="en-US" sz="700" kern="1200">
              <a:solidFill>
                <a:sysClr val="window" lastClr="FFFFFF"/>
              </a:solidFill>
              <a:latin typeface="Calibri" panose="020F0502020204030204"/>
              <a:ea typeface="+mn-ea"/>
              <a:cs typeface="+mn-cs"/>
            </a:rPr>
            <a:t>. The company Director or the attorney, must prepare the incorporation documents. Agency: Lawyer</a:t>
          </a:r>
        </a:p>
      </dsp:txBody>
      <dsp:txXfrm>
        <a:off x="1919816" y="522131"/>
        <a:ext cx="1555326" cy="933195"/>
      </dsp:txXfrm>
    </dsp:sp>
    <dsp:sp modelId="{819F9589-F69D-466A-9D4E-ABC20C851C38}">
      <dsp:nvSpPr>
        <dsp:cNvPr id="0" name=""/>
        <dsp:cNvSpPr/>
      </dsp:nvSpPr>
      <dsp:spPr>
        <a:xfrm>
          <a:off x="784429" y="1453527"/>
          <a:ext cx="3826101" cy="327124"/>
        </a:xfrm>
        <a:custGeom>
          <a:avLst/>
          <a:gdLst/>
          <a:ahLst/>
          <a:cxnLst/>
          <a:rect l="0" t="0" r="0" b="0"/>
          <a:pathLst>
            <a:path>
              <a:moveTo>
                <a:pt x="4516833" y="0"/>
              </a:moveTo>
              <a:lnTo>
                <a:pt x="4516833" y="212952"/>
              </a:lnTo>
              <a:lnTo>
                <a:pt x="0" y="212952"/>
              </a:lnTo>
              <a:lnTo>
                <a:pt x="0" y="391705"/>
              </a:lnTo>
            </a:path>
          </a:pathLst>
        </a:custGeom>
        <a:noFill/>
        <a:ln w="6350" cap="flat" cmpd="sng" algn="ctr">
          <a:solidFill>
            <a:srgbClr val="4472C4">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601410" y="1615299"/>
        <a:ext cx="192139" cy="3580"/>
      </dsp:txXfrm>
    </dsp:sp>
    <dsp:sp modelId="{CBF9B019-326B-40F8-8648-0848C1E0D85D}">
      <dsp:nvSpPr>
        <dsp:cNvPr id="0" name=""/>
        <dsp:cNvSpPr/>
      </dsp:nvSpPr>
      <dsp:spPr>
        <a:xfrm>
          <a:off x="3832867" y="522131"/>
          <a:ext cx="1555326" cy="93319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l" defTabSz="311150">
            <a:lnSpc>
              <a:spcPct val="90000"/>
            </a:lnSpc>
            <a:spcBef>
              <a:spcPct val="0"/>
            </a:spcBef>
            <a:spcAft>
              <a:spcPct val="35000"/>
            </a:spcAft>
            <a:buNone/>
          </a:pPr>
          <a:r>
            <a:rPr lang="en-US" sz="700" kern="1200">
              <a:solidFill>
                <a:sysClr val="window" lastClr="FFFFFF"/>
              </a:solidFill>
              <a:latin typeface="Calibri" panose="020F0502020204030204"/>
              <a:ea typeface="+mn-ea"/>
              <a:cs typeface="+mn-cs"/>
            </a:rPr>
            <a:t>STEP 3. </a:t>
          </a:r>
          <a:r>
            <a:rPr lang="en-US" sz="700" b="1" u="sng" kern="1200">
              <a:solidFill>
                <a:sysClr val="window" lastClr="FFFFFF"/>
              </a:solidFill>
              <a:latin typeface="Calibri" panose="020F0502020204030204"/>
              <a:ea typeface="+mn-ea"/>
              <a:cs typeface="+mn-cs"/>
            </a:rPr>
            <a:t>Register with the Commercial Registry</a:t>
          </a:r>
          <a:r>
            <a:rPr lang="en-US" sz="700" kern="1200">
              <a:solidFill>
                <a:sysClr val="window" lastClr="FFFFFF"/>
              </a:solidFill>
              <a:latin typeface="Calibri" panose="020F0502020204030204"/>
              <a:ea typeface="+mn-ea"/>
              <a:cs typeface="+mn-cs"/>
            </a:rPr>
            <a:t>.  Agency: Commerce and Intellectual Property Office.  http://www.cipo.gov.vc/cipo/</a:t>
          </a:r>
        </a:p>
      </dsp:txBody>
      <dsp:txXfrm>
        <a:off x="3832867" y="522131"/>
        <a:ext cx="1555326" cy="933195"/>
      </dsp:txXfrm>
    </dsp:sp>
    <dsp:sp modelId="{E4D0094B-F803-445C-8C02-A1E56949E5DA}">
      <dsp:nvSpPr>
        <dsp:cNvPr id="0" name=""/>
        <dsp:cNvSpPr/>
      </dsp:nvSpPr>
      <dsp:spPr>
        <a:xfrm>
          <a:off x="1560292" y="2233930"/>
          <a:ext cx="327124" cy="91440"/>
        </a:xfrm>
        <a:custGeom>
          <a:avLst/>
          <a:gdLst/>
          <a:ahLst/>
          <a:cxnLst/>
          <a:rect l="0" t="0" r="0" b="0"/>
          <a:pathLst>
            <a:path>
              <a:moveTo>
                <a:pt x="0" y="45720"/>
              </a:moveTo>
              <a:lnTo>
                <a:pt x="391705" y="45720"/>
              </a:lnTo>
            </a:path>
          </a:pathLst>
        </a:custGeom>
        <a:noFill/>
        <a:ln w="6350" cap="flat" cmpd="sng" algn="ctr">
          <a:solidFill>
            <a:srgbClr val="4472C4">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714911" y="2277859"/>
        <a:ext cx="17886" cy="3580"/>
      </dsp:txXfrm>
    </dsp:sp>
    <dsp:sp modelId="{2E4F1271-DD51-4304-ABD4-EDE09F29A523}">
      <dsp:nvSpPr>
        <dsp:cNvPr id="0" name=""/>
        <dsp:cNvSpPr/>
      </dsp:nvSpPr>
      <dsp:spPr>
        <a:xfrm>
          <a:off x="6766" y="1813052"/>
          <a:ext cx="1555326" cy="93319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l" defTabSz="311150">
            <a:lnSpc>
              <a:spcPct val="90000"/>
            </a:lnSpc>
            <a:spcBef>
              <a:spcPct val="0"/>
            </a:spcBef>
            <a:spcAft>
              <a:spcPct val="35000"/>
            </a:spcAft>
            <a:buNone/>
          </a:pPr>
          <a:r>
            <a:rPr lang="en-US" sz="700" kern="1200">
              <a:solidFill>
                <a:sysClr val="window" lastClr="FFFFFF"/>
              </a:solidFill>
              <a:latin typeface="Calibri" panose="020F0502020204030204"/>
              <a:ea typeface="+mn-ea"/>
              <a:cs typeface="+mn-cs"/>
            </a:rPr>
            <a:t>STEP 4. </a:t>
          </a:r>
          <a:r>
            <a:rPr lang="en-US" sz="700" b="1" u="sng" kern="1200">
              <a:solidFill>
                <a:sysClr val="window" lastClr="FFFFFF"/>
              </a:solidFill>
              <a:latin typeface="Calibri" panose="020F0502020204030204"/>
              <a:ea typeface="+mn-ea"/>
              <a:cs typeface="+mn-cs"/>
            </a:rPr>
            <a:t>File bylaws and notice of appointment of secretary. </a:t>
          </a:r>
          <a:r>
            <a:rPr lang="en-US" sz="700" kern="1200">
              <a:solidFill>
                <a:sysClr val="window" lastClr="FFFFFF"/>
              </a:solidFill>
              <a:latin typeface="Calibri" panose="020F0502020204030204"/>
              <a:ea typeface="+mn-ea"/>
              <a:cs typeface="+mn-cs"/>
            </a:rPr>
            <a:t>.  Agency: Commerce and Intellectual Property Office.  http://www.cipo.gov.vc/cipo/</a:t>
          </a:r>
          <a:endParaRPr lang="en-US" sz="700" b="1" u="sng" kern="1200">
            <a:solidFill>
              <a:sysClr val="window" lastClr="FFFFFF"/>
            </a:solidFill>
            <a:latin typeface="Calibri" panose="020F0502020204030204"/>
            <a:ea typeface="+mn-ea"/>
            <a:cs typeface="+mn-cs"/>
          </a:endParaRPr>
        </a:p>
      </dsp:txBody>
      <dsp:txXfrm>
        <a:off x="6766" y="1813052"/>
        <a:ext cx="1555326" cy="933195"/>
      </dsp:txXfrm>
    </dsp:sp>
    <dsp:sp modelId="{3A4DD30C-6774-47C5-9AC0-6F68281530EF}">
      <dsp:nvSpPr>
        <dsp:cNvPr id="0" name=""/>
        <dsp:cNvSpPr/>
      </dsp:nvSpPr>
      <dsp:spPr>
        <a:xfrm>
          <a:off x="3473343" y="2233930"/>
          <a:ext cx="327124" cy="91440"/>
        </a:xfrm>
        <a:custGeom>
          <a:avLst/>
          <a:gdLst/>
          <a:ahLst/>
          <a:cxnLst/>
          <a:rect l="0" t="0" r="0" b="0"/>
          <a:pathLst>
            <a:path>
              <a:moveTo>
                <a:pt x="0" y="45720"/>
              </a:moveTo>
              <a:lnTo>
                <a:pt x="391705" y="45720"/>
              </a:lnTo>
            </a:path>
          </a:pathLst>
        </a:custGeom>
        <a:noFill/>
        <a:ln w="6350" cap="flat" cmpd="sng" algn="ctr">
          <a:solidFill>
            <a:srgbClr val="4472C4">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627962" y="2277859"/>
        <a:ext cx="17886" cy="3580"/>
      </dsp:txXfrm>
    </dsp:sp>
    <dsp:sp modelId="{4A766C2F-FB3F-433A-8943-8A08B7113BC8}">
      <dsp:nvSpPr>
        <dsp:cNvPr id="0" name=""/>
        <dsp:cNvSpPr/>
      </dsp:nvSpPr>
      <dsp:spPr>
        <a:xfrm>
          <a:off x="1919816" y="1813052"/>
          <a:ext cx="1555326" cy="93319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l" defTabSz="311150">
            <a:lnSpc>
              <a:spcPct val="90000"/>
            </a:lnSpc>
            <a:spcBef>
              <a:spcPct val="0"/>
            </a:spcBef>
            <a:spcAft>
              <a:spcPct val="35000"/>
            </a:spcAft>
            <a:buNone/>
          </a:pPr>
          <a:r>
            <a:rPr lang="en-US" sz="700" kern="1200">
              <a:solidFill>
                <a:sysClr val="window" lastClr="FFFFFF"/>
              </a:solidFill>
              <a:latin typeface="Calibri" panose="020F0502020204030204"/>
              <a:ea typeface="+mn-ea"/>
              <a:cs typeface="+mn-cs"/>
            </a:rPr>
            <a:t>STEP 5. </a:t>
          </a:r>
          <a:r>
            <a:rPr lang="en-US" sz="700" b="1" u="sng" kern="1200">
              <a:solidFill>
                <a:sysClr val="window" lastClr="FFFFFF"/>
              </a:solidFill>
              <a:latin typeface="Calibri" panose="020F0502020204030204"/>
              <a:ea typeface="+mn-ea"/>
              <a:cs typeface="+mn-cs"/>
            </a:rPr>
            <a:t>Apply for a trade/industrial license                                                                                      </a:t>
          </a:r>
          <a:r>
            <a:rPr lang="en-US" sz="700" kern="1200">
              <a:solidFill>
                <a:sysClr val="window" lastClr="FFFFFF"/>
              </a:solidFill>
              <a:latin typeface="Calibri" panose="020F0502020204030204"/>
              <a:ea typeface="+mn-ea"/>
              <a:cs typeface="+mn-cs"/>
            </a:rPr>
            <a:t>All businesses that conduct commercial or industrial activities must apply for a license. Agency: Ministry of Trade</a:t>
          </a:r>
        </a:p>
      </dsp:txBody>
      <dsp:txXfrm>
        <a:off x="1919816" y="1813052"/>
        <a:ext cx="1555326" cy="933195"/>
      </dsp:txXfrm>
    </dsp:sp>
    <dsp:sp modelId="{DFDED1CD-51CD-4B39-BD85-EB63A9799303}">
      <dsp:nvSpPr>
        <dsp:cNvPr id="0" name=""/>
        <dsp:cNvSpPr/>
      </dsp:nvSpPr>
      <dsp:spPr>
        <a:xfrm>
          <a:off x="784429" y="2744447"/>
          <a:ext cx="3826101" cy="327124"/>
        </a:xfrm>
        <a:custGeom>
          <a:avLst/>
          <a:gdLst/>
          <a:ahLst/>
          <a:cxnLst/>
          <a:rect l="0" t="0" r="0" b="0"/>
          <a:pathLst>
            <a:path>
              <a:moveTo>
                <a:pt x="4516833" y="0"/>
              </a:moveTo>
              <a:lnTo>
                <a:pt x="4516833" y="212952"/>
              </a:lnTo>
              <a:lnTo>
                <a:pt x="0" y="212952"/>
              </a:lnTo>
              <a:lnTo>
                <a:pt x="0" y="391705"/>
              </a:lnTo>
            </a:path>
          </a:pathLst>
        </a:custGeom>
        <a:noFill/>
        <a:ln w="6350" cap="flat" cmpd="sng" algn="ctr">
          <a:solidFill>
            <a:srgbClr val="4472C4">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601410" y="2906219"/>
        <a:ext cx="192139" cy="3580"/>
      </dsp:txXfrm>
    </dsp:sp>
    <dsp:sp modelId="{A527ED11-5F7A-4614-B8CE-5E6818C7E864}">
      <dsp:nvSpPr>
        <dsp:cNvPr id="0" name=""/>
        <dsp:cNvSpPr/>
      </dsp:nvSpPr>
      <dsp:spPr>
        <a:xfrm>
          <a:off x="3832867" y="1813052"/>
          <a:ext cx="1555326" cy="93319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l" defTabSz="311150">
            <a:lnSpc>
              <a:spcPct val="90000"/>
            </a:lnSpc>
            <a:spcBef>
              <a:spcPct val="0"/>
            </a:spcBef>
            <a:spcAft>
              <a:spcPct val="35000"/>
            </a:spcAft>
            <a:buNone/>
          </a:pPr>
          <a:r>
            <a:rPr lang="en-US" sz="700" kern="1200">
              <a:solidFill>
                <a:sysClr val="window" lastClr="FFFFFF"/>
              </a:solidFill>
              <a:latin typeface="Calibri" panose="020F0502020204030204"/>
              <a:ea typeface="+mn-ea"/>
              <a:cs typeface="+mn-cs"/>
            </a:rPr>
            <a:t>STEP 6. </a:t>
          </a:r>
          <a:r>
            <a:rPr lang="en-US" sz="700" b="1" u="sng" kern="1200">
              <a:solidFill>
                <a:sysClr val="window" lastClr="FFFFFF"/>
              </a:solidFill>
              <a:latin typeface="Calibri" panose="020F0502020204030204"/>
              <a:ea typeface="+mn-ea"/>
              <a:cs typeface="+mn-cs"/>
            </a:rPr>
            <a:t>Register with the Inland Revenue Department.  </a:t>
          </a:r>
          <a:r>
            <a:rPr lang="en-US" sz="700" b="0" u="none" kern="1200">
              <a:solidFill>
                <a:sysClr val="window" lastClr="FFFFFF"/>
              </a:solidFill>
              <a:latin typeface="Calibri" panose="020F0502020204030204"/>
              <a:ea typeface="+mn-ea"/>
              <a:cs typeface="+mn-cs"/>
            </a:rPr>
            <a:t>Agency: Inland Revenue Department </a:t>
          </a:r>
        </a:p>
      </dsp:txBody>
      <dsp:txXfrm>
        <a:off x="3832867" y="1813052"/>
        <a:ext cx="1555326" cy="933195"/>
      </dsp:txXfrm>
    </dsp:sp>
    <dsp:sp modelId="{5B1203D3-6543-4AF9-B4B8-4E80B5FD08B5}">
      <dsp:nvSpPr>
        <dsp:cNvPr id="0" name=""/>
        <dsp:cNvSpPr/>
      </dsp:nvSpPr>
      <dsp:spPr>
        <a:xfrm>
          <a:off x="1560292" y="3524850"/>
          <a:ext cx="327124" cy="91440"/>
        </a:xfrm>
        <a:custGeom>
          <a:avLst/>
          <a:gdLst/>
          <a:ahLst/>
          <a:cxnLst/>
          <a:rect l="0" t="0" r="0" b="0"/>
          <a:pathLst>
            <a:path>
              <a:moveTo>
                <a:pt x="0" y="45720"/>
              </a:moveTo>
              <a:lnTo>
                <a:pt x="391705" y="45720"/>
              </a:lnTo>
            </a:path>
          </a:pathLst>
        </a:custGeom>
        <a:noFill/>
        <a:ln w="6350" cap="flat" cmpd="sng" algn="ctr">
          <a:solidFill>
            <a:srgbClr val="4472C4">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714911" y="3568780"/>
        <a:ext cx="17886" cy="3580"/>
      </dsp:txXfrm>
    </dsp:sp>
    <dsp:sp modelId="{A9814F09-4BDB-476F-BC5D-0F88683E526B}">
      <dsp:nvSpPr>
        <dsp:cNvPr id="0" name=""/>
        <dsp:cNvSpPr/>
      </dsp:nvSpPr>
      <dsp:spPr>
        <a:xfrm>
          <a:off x="6766" y="3103972"/>
          <a:ext cx="1555326" cy="93319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l" defTabSz="311150">
            <a:lnSpc>
              <a:spcPct val="90000"/>
            </a:lnSpc>
            <a:spcBef>
              <a:spcPct val="0"/>
            </a:spcBef>
            <a:spcAft>
              <a:spcPct val="35000"/>
            </a:spcAft>
            <a:buNone/>
          </a:pPr>
          <a:r>
            <a:rPr lang="en-US" sz="700" kern="1200">
              <a:solidFill>
                <a:sysClr val="window" lastClr="FFFFFF"/>
              </a:solidFill>
              <a:latin typeface="Calibri" panose="020F0502020204030204"/>
              <a:ea typeface="+mn-ea"/>
              <a:cs typeface="+mn-cs"/>
            </a:rPr>
            <a:t>STEP 7</a:t>
          </a:r>
          <a:r>
            <a:rPr lang="en-US" sz="700" b="1" u="sng" kern="1200">
              <a:solidFill>
                <a:sysClr val="window" lastClr="FFFFFF"/>
              </a:solidFill>
              <a:latin typeface="Calibri" panose="020F0502020204030204"/>
              <a:ea typeface="+mn-ea"/>
              <a:cs typeface="+mn-cs"/>
            </a:rPr>
            <a:t>. Enroll company and workers at the National Insurance Services                                                                                                    </a:t>
          </a:r>
          <a:r>
            <a:rPr lang="en-US" sz="700" kern="1200">
              <a:solidFill>
                <a:sysClr val="window" lastClr="FFFFFF"/>
              </a:solidFill>
              <a:latin typeface="Calibri" panose="020F0502020204030204"/>
              <a:ea typeface="+mn-ea"/>
              <a:cs typeface="+mn-cs"/>
            </a:rPr>
            <a:t>The company submits a form with company information and a form for every employee hired to the National Insurance Services.</a:t>
          </a:r>
        </a:p>
      </dsp:txBody>
      <dsp:txXfrm>
        <a:off x="6766" y="3103972"/>
        <a:ext cx="1555326" cy="933195"/>
      </dsp:txXfrm>
    </dsp:sp>
    <dsp:sp modelId="{8CF360CD-0FFA-4F5B-A860-BE3DE20E3724}">
      <dsp:nvSpPr>
        <dsp:cNvPr id="0" name=""/>
        <dsp:cNvSpPr/>
      </dsp:nvSpPr>
      <dsp:spPr>
        <a:xfrm>
          <a:off x="1919816" y="3103972"/>
          <a:ext cx="1555326" cy="93319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t" anchorCtr="0">
          <a:noAutofit/>
        </a:bodyPr>
        <a:lstStyle/>
        <a:p>
          <a:pPr marL="0" lvl="0" indent="0" algn="l"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STEP 8. </a:t>
          </a:r>
          <a:r>
            <a:rPr lang="en-029" sz="800" b="1" u="sng" kern="1200">
              <a:solidFill>
                <a:sysClr val="window" lastClr="FFFFFF"/>
              </a:solidFill>
              <a:latin typeface="Calibri" panose="020F0502020204030204"/>
              <a:ea typeface="+mn-ea"/>
              <a:cs typeface="+mn-cs"/>
            </a:rPr>
            <a:t>Open a bank account</a:t>
          </a:r>
          <a:r>
            <a:rPr lang="en-029" sz="800" kern="1200">
              <a:solidFill>
                <a:sysClr val="window" lastClr="FFFFFF"/>
              </a:solidFill>
              <a:latin typeface="Calibri" panose="020F0502020204030204"/>
              <a:ea typeface="+mn-ea"/>
              <a:cs typeface="+mn-cs"/>
            </a:rPr>
            <a:t>.</a:t>
          </a:r>
          <a:endParaRPr lang="en-US"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Font typeface="Calibri Light" panose="020F0302020204030204"/>
            <a:buAutoNum type="alphaLcPeriod"/>
          </a:pPr>
          <a:r>
            <a:rPr lang="en-029" sz="800" kern="1200">
              <a:solidFill>
                <a:sysClr val="window" lastClr="FFFFFF"/>
              </a:solidFill>
              <a:latin typeface="Calibri" panose="020F0502020204030204"/>
              <a:ea typeface="+mn-ea"/>
              <a:cs typeface="+mn-cs"/>
            </a:rPr>
            <a:t>Take along your documents of registration from CIPO</a:t>
          </a:r>
          <a:endParaRPr lang="en-US"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Font typeface="Calibri Light" panose="020F0302020204030204"/>
            <a:buAutoNum type="alphaLcPeriod"/>
          </a:pPr>
          <a:r>
            <a:rPr lang="en-029" sz="800" kern="1200">
              <a:solidFill>
                <a:sysClr val="window" lastClr="FFFFFF"/>
              </a:solidFill>
              <a:latin typeface="Calibri" panose="020F0502020204030204"/>
              <a:ea typeface="+mn-ea"/>
              <a:cs typeface="+mn-cs"/>
            </a:rPr>
            <a:t>Take along any documents that speak of your partnership arrangement in the company as well.</a:t>
          </a:r>
          <a:endParaRPr lang="en-US" sz="800" kern="1200">
            <a:solidFill>
              <a:sysClr val="window" lastClr="FFFFFF"/>
            </a:solidFill>
            <a:latin typeface="Calibri" panose="020F0502020204030204"/>
            <a:ea typeface="+mn-ea"/>
            <a:cs typeface="+mn-cs"/>
          </a:endParaRPr>
        </a:p>
      </dsp:txBody>
      <dsp:txXfrm>
        <a:off x="1919816" y="3103972"/>
        <a:ext cx="1555326" cy="933195"/>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14752-6D51-4C73-A816-DF4C1E099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54</Pages>
  <Words>5341</Words>
  <Characters>30445</Characters>
  <Application>Microsoft Office Word</Application>
  <DocSecurity>0</DocSecurity>
  <Lines>253</Lines>
  <Paragraphs>71</Paragraphs>
  <ScaleCrop>false</ScaleCrop>
  <Company>MOEA</Company>
  <LinksUpToDate>false</LinksUpToDate>
  <CharactersWithSpaces>35715</CharactersWithSpaces>
  <SharedDoc>false</SharedDoc>
  <HLinks>
    <vt:vector size="84" baseType="variant">
      <vt:variant>
        <vt:i4>7143517</vt:i4>
      </vt:variant>
      <vt:variant>
        <vt:i4>81</vt:i4>
      </vt:variant>
      <vt:variant>
        <vt:i4>0</vt:i4>
      </vt:variant>
      <vt:variant>
        <vt:i4>5</vt:i4>
      </vt:variant>
      <vt:variant>
        <vt:lpwstr>mailto:rocemsvg@gmail.com</vt:lpwstr>
      </vt:variant>
      <vt:variant>
        <vt:lpwstr/>
      </vt:variant>
      <vt:variant>
        <vt:i4>1900600</vt:i4>
      </vt:variant>
      <vt:variant>
        <vt:i4>74</vt:i4>
      </vt:variant>
      <vt:variant>
        <vt:i4>0</vt:i4>
      </vt:variant>
      <vt:variant>
        <vt:i4>5</vt:i4>
      </vt:variant>
      <vt:variant>
        <vt:lpwstr/>
      </vt:variant>
      <vt:variant>
        <vt:lpwstr>_Toc516427981</vt:lpwstr>
      </vt:variant>
      <vt:variant>
        <vt:i4>1900600</vt:i4>
      </vt:variant>
      <vt:variant>
        <vt:i4>68</vt:i4>
      </vt:variant>
      <vt:variant>
        <vt:i4>0</vt:i4>
      </vt:variant>
      <vt:variant>
        <vt:i4>5</vt:i4>
      </vt:variant>
      <vt:variant>
        <vt:lpwstr/>
      </vt:variant>
      <vt:variant>
        <vt:lpwstr>_Toc516427980</vt:lpwstr>
      </vt:variant>
      <vt:variant>
        <vt:i4>1179704</vt:i4>
      </vt:variant>
      <vt:variant>
        <vt:i4>62</vt:i4>
      </vt:variant>
      <vt:variant>
        <vt:i4>0</vt:i4>
      </vt:variant>
      <vt:variant>
        <vt:i4>5</vt:i4>
      </vt:variant>
      <vt:variant>
        <vt:lpwstr/>
      </vt:variant>
      <vt:variant>
        <vt:lpwstr>_Toc516427979</vt:lpwstr>
      </vt:variant>
      <vt:variant>
        <vt:i4>1179704</vt:i4>
      </vt:variant>
      <vt:variant>
        <vt:i4>56</vt:i4>
      </vt:variant>
      <vt:variant>
        <vt:i4>0</vt:i4>
      </vt:variant>
      <vt:variant>
        <vt:i4>5</vt:i4>
      </vt:variant>
      <vt:variant>
        <vt:lpwstr/>
      </vt:variant>
      <vt:variant>
        <vt:lpwstr>_Toc516427978</vt:lpwstr>
      </vt:variant>
      <vt:variant>
        <vt:i4>1179704</vt:i4>
      </vt:variant>
      <vt:variant>
        <vt:i4>50</vt:i4>
      </vt:variant>
      <vt:variant>
        <vt:i4>0</vt:i4>
      </vt:variant>
      <vt:variant>
        <vt:i4>5</vt:i4>
      </vt:variant>
      <vt:variant>
        <vt:lpwstr/>
      </vt:variant>
      <vt:variant>
        <vt:lpwstr>_Toc516427977</vt:lpwstr>
      </vt:variant>
      <vt:variant>
        <vt:i4>1179704</vt:i4>
      </vt:variant>
      <vt:variant>
        <vt:i4>44</vt:i4>
      </vt:variant>
      <vt:variant>
        <vt:i4>0</vt:i4>
      </vt:variant>
      <vt:variant>
        <vt:i4>5</vt:i4>
      </vt:variant>
      <vt:variant>
        <vt:lpwstr/>
      </vt:variant>
      <vt:variant>
        <vt:lpwstr>_Toc516427976</vt:lpwstr>
      </vt:variant>
      <vt:variant>
        <vt:i4>1179704</vt:i4>
      </vt:variant>
      <vt:variant>
        <vt:i4>38</vt:i4>
      </vt:variant>
      <vt:variant>
        <vt:i4>0</vt:i4>
      </vt:variant>
      <vt:variant>
        <vt:i4>5</vt:i4>
      </vt:variant>
      <vt:variant>
        <vt:lpwstr/>
      </vt:variant>
      <vt:variant>
        <vt:lpwstr>_Toc516427975</vt:lpwstr>
      </vt:variant>
      <vt:variant>
        <vt:i4>1179704</vt:i4>
      </vt:variant>
      <vt:variant>
        <vt:i4>32</vt:i4>
      </vt:variant>
      <vt:variant>
        <vt:i4>0</vt:i4>
      </vt:variant>
      <vt:variant>
        <vt:i4>5</vt:i4>
      </vt:variant>
      <vt:variant>
        <vt:lpwstr/>
      </vt:variant>
      <vt:variant>
        <vt:lpwstr>_Toc516427974</vt:lpwstr>
      </vt:variant>
      <vt:variant>
        <vt:i4>1179704</vt:i4>
      </vt:variant>
      <vt:variant>
        <vt:i4>26</vt:i4>
      </vt:variant>
      <vt:variant>
        <vt:i4>0</vt:i4>
      </vt:variant>
      <vt:variant>
        <vt:i4>5</vt:i4>
      </vt:variant>
      <vt:variant>
        <vt:lpwstr/>
      </vt:variant>
      <vt:variant>
        <vt:lpwstr>_Toc516427973</vt:lpwstr>
      </vt:variant>
      <vt:variant>
        <vt:i4>1179704</vt:i4>
      </vt:variant>
      <vt:variant>
        <vt:i4>20</vt:i4>
      </vt:variant>
      <vt:variant>
        <vt:i4>0</vt:i4>
      </vt:variant>
      <vt:variant>
        <vt:i4>5</vt:i4>
      </vt:variant>
      <vt:variant>
        <vt:lpwstr/>
      </vt:variant>
      <vt:variant>
        <vt:lpwstr>_Toc516427972</vt:lpwstr>
      </vt:variant>
      <vt:variant>
        <vt:i4>1179704</vt:i4>
      </vt:variant>
      <vt:variant>
        <vt:i4>14</vt:i4>
      </vt:variant>
      <vt:variant>
        <vt:i4>0</vt:i4>
      </vt:variant>
      <vt:variant>
        <vt:i4>5</vt:i4>
      </vt:variant>
      <vt:variant>
        <vt:lpwstr/>
      </vt:variant>
      <vt:variant>
        <vt:lpwstr>_Toc516427971</vt:lpwstr>
      </vt:variant>
      <vt:variant>
        <vt:i4>1179704</vt:i4>
      </vt:variant>
      <vt:variant>
        <vt:i4>8</vt:i4>
      </vt:variant>
      <vt:variant>
        <vt:i4>0</vt:i4>
      </vt:variant>
      <vt:variant>
        <vt:i4>5</vt:i4>
      </vt:variant>
      <vt:variant>
        <vt:lpwstr/>
      </vt:variant>
      <vt:variant>
        <vt:lpwstr>_Toc516427970</vt:lpwstr>
      </vt:variant>
      <vt:variant>
        <vt:i4>1245240</vt:i4>
      </vt:variant>
      <vt:variant>
        <vt:i4>2</vt:i4>
      </vt:variant>
      <vt:variant>
        <vt:i4>0</vt:i4>
      </vt:variant>
      <vt:variant>
        <vt:i4>5</vt:i4>
      </vt:variant>
      <vt:variant>
        <vt:lpwstr/>
      </vt:variant>
      <vt:variant>
        <vt:lpwstr>_Toc516427969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22</cp:revision>
  <cp:lastPrinted>2026-05-13T08:31:00Z</cp:lastPrinted>
  <dcterms:created xsi:type="dcterms:W3CDTF">2026-05-12T10:14:00Z</dcterms:created>
  <dcterms:modified xsi:type="dcterms:W3CDTF">2026-06-10T09:15:00Z</dcterms:modified>
</cp:coreProperties>
</file>